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1AB9" w14:textId="0DC7942A" w:rsidR="00360ED7" w:rsidRPr="001C3E4A" w:rsidRDefault="00360ED7" w:rsidP="00360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60441192"/>
      <w:r w:rsidRPr="001C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итогах деятельности </w:t>
      </w:r>
      <w:r w:rsidR="00961CD3" w:rsidRPr="001C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РЦИ </w:t>
      </w:r>
      <w:r w:rsidRPr="001C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Центра «Мой бизнес» </w:t>
      </w:r>
    </w:p>
    <w:p w14:paraId="3EDD35C1" w14:textId="37CEB1FD" w:rsidR="00961CD3" w:rsidRPr="001C3E4A" w:rsidRDefault="00961CD3" w:rsidP="00360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АНО «Агентство РБ по предпринимательству»</w:t>
      </w:r>
    </w:p>
    <w:p w14:paraId="5243E4AD" w14:textId="4814E752" w:rsidR="00360ED7" w:rsidRPr="001C3E4A" w:rsidRDefault="00360ED7" w:rsidP="00360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 за 2023 год</w:t>
      </w:r>
      <w:r w:rsidR="00C3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31FE7DA" w14:textId="1A0E49C0" w:rsidR="0014045C" w:rsidRPr="001C3E4A" w:rsidRDefault="0014045C" w:rsidP="00E4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D3A5E5" w14:textId="77777777" w:rsidR="00050D60" w:rsidRPr="00050D60" w:rsidRDefault="00050D60" w:rsidP="00254BE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D60">
        <w:rPr>
          <w:rFonts w:ascii="Times New Roman" w:hAnsi="Times New Roman" w:cs="Times New Roman"/>
          <w:b/>
          <w:bCs/>
          <w:sz w:val="28"/>
          <w:szCs w:val="28"/>
        </w:rPr>
        <w:t>Региональный центр инжиниринга</w:t>
      </w:r>
      <w:r w:rsidRPr="00050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50D60">
        <w:rPr>
          <w:rFonts w:ascii="Times New Roman" w:hAnsi="Times New Roman" w:cs="Times New Roman"/>
          <w:sz w:val="28"/>
          <w:szCs w:val="28"/>
        </w:rPr>
        <w:t>— структурное подразделение центра «Мой Бизнес» Республики Башкортостан.</w:t>
      </w:r>
    </w:p>
    <w:p w14:paraId="16900781" w14:textId="77777777" w:rsidR="00050D60" w:rsidRPr="00050D60" w:rsidRDefault="00050D60" w:rsidP="00254BE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D60">
        <w:rPr>
          <w:rFonts w:ascii="Times New Roman" w:hAnsi="Times New Roman" w:cs="Times New Roman"/>
          <w:sz w:val="28"/>
          <w:szCs w:val="28"/>
        </w:rPr>
        <w:t xml:space="preserve">РЦИ осуществляет содействие малым и средним предприятиям Республики Башкортостан по повышению эффективности и оптимизации бизнес-процессов, модернизации собственных производств, </w:t>
      </w:r>
      <w:r w:rsidRPr="00050D60">
        <w:rPr>
          <w:rFonts w:ascii="Times New Roman" w:hAnsi="Times New Roman" w:cs="Times New Roman"/>
          <w:sz w:val="28"/>
          <w:szCs w:val="28"/>
          <w:lang w:eastAsia="ru-RU"/>
          <w14:ligatures w14:val="none"/>
        </w:rPr>
        <w:t>обеспечению правовой охраны РИД,</w:t>
      </w:r>
      <w:r w:rsidRPr="00050D60">
        <w:rPr>
          <w:rFonts w:ascii="Times New Roman" w:hAnsi="Times New Roman" w:cs="Times New Roman"/>
          <w:kern w:val="2"/>
          <w:sz w:val="28"/>
          <w:szCs w:val="28"/>
        </w:rPr>
        <w:t xml:space="preserve"> как</w:t>
      </w:r>
      <w:r w:rsidRPr="00050D60">
        <w:rPr>
          <w:rFonts w:ascii="Times New Roman" w:hAnsi="Times New Roman" w:cs="Times New Roman"/>
          <w:sz w:val="28"/>
          <w:szCs w:val="28"/>
        </w:rPr>
        <w:t xml:space="preserve"> </w:t>
      </w:r>
      <w:r w:rsidRPr="00050D60">
        <w:rPr>
          <w:rFonts w:ascii="Times New Roman" w:hAnsi="Times New Roman" w:cs="Times New Roman"/>
          <w:kern w:val="2"/>
          <w:sz w:val="28"/>
          <w:szCs w:val="28"/>
        </w:rPr>
        <w:t>инструмент</w:t>
      </w:r>
      <w:r w:rsidRPr="00050D60">
        <w:rPr>
          <w:rFonts w:ascii="Times New Roman" w:hAnsi="Times New Roman" w:cs="Times New Roman"/>
          <w:sz w:val="28"/>
          <w:szCs w:val="28"/>
        </w:rPr>
        <w:t xml:space="preserve">а </w:t>
      </w:r>
      <w:r w:rsidRPr="00050D60">
        <w:rPr>
          <w:rFonts w:ascii="Times New Roman" w:hAnsi="Times New Roman" w:cs="Times New Roman"/>
          <w:kern w:val="2"/>
          <w:sz w:val="28"/>
          <w:szCs w:val="28"/>
        </w:rPr>
        <w:t>развития бизнеса</w:t>
      </w:r>
      <w:r w:rsidRPr="00050D60">
        <w:rPr>
          <w:rFonts w:ascii="Times New Roman" w:hAnsi="Times New Roman" w:cs="Times New Roman"/>
          <w:sz w:val="28"/>
          <w:szCs w:val="28"/>
        </w:rPr>
        <w:t>, сертификации и поиску новых рынков сбыта продукции.</w:t>
      </w:r>
    </w:p>
    <w:p w14:paraId="2E7C9404" w14:textId="6493F19F" w:rsidR="00050D60" w:rsidRPr="00050D60" w:rsidRDefault="00050D60" w:rsidP="00254BE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D60">
        <w:rPr>
          <w:rFonts w:ascii="Times New Roman" w:hAnsi="Times New Roman" w:cs="Times New Roman"/>
          <w:sz w:val="28"/>
          <w:szCs w:val="28"/>
        </w:rPr>
        <w:t>РЦИ финансирует значительную часть расходов по оплате предоставляемых услуг субъектам МСП.</w:t>
      </w:r>
      <w:r w:rsidR="001B66FA">
        <w:rPr>
          <w:rFonts w:ascii="Times New Roman" w:hAnsi="Times New Roman" w:cs="Times New Roman"/>
          <w:sz w:val="28"/>
          <w:szCs w:val="28"/>
        </w:rPr>
        <w:t xml:space="preserve"> (до 90%)</w:t>
      </w:r>
    </w:p>
    <w:p w14:paraId="7C47211C" w14:textId="77777777" w:rsidR="00050D60" w:rsidRPr="00050D60" w:rsidRDefault="00050D60" w:rsidP="00254BE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D60">
        <w:rPr>
          <w:rFonts w:ascii="Times New Roman" w:hAnsi="Times New Roman" w:cs="Times New Roman"/>
          <w:sz w:val="28"/>
          <w:szCs w:val="28"/>
        </w:rPr>
        <w:t xml:space="preserve">Деятельность центра направлена на увеличение количества </w:t>
      </w:r>
      <w:r w:rsidRPr="00050D60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высокотехнологичных производственных предприятий. </w:t>
      </w:r>
    </w:p>
    <w:p w14:paraId="2382A393" w14:textId="27204C0A" w:rsidR="001B66FA" w:rsidRDefault="00513301" w:rsidP="001B66F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2023 году региональным центром инжиниринга </w:t>
      </w:r>
      <w:r w:rsidR="009F7375">
        <w:rPr>
          <w:color w:val="000000"/>
          <w:sz w:val="28"/>
          <w:szCs w:val="28"/>
        </w:rPr>
        <w:t xml:space="preserve">было </w:t>
      </w:r>
      <w:r>
        <w:rPr>
          <w:color w:val="000000"/>
          <w:sz w:val="28"/>
          <w:szCs w:val="28"/>
        </w:rPr>
        <w:t>запланировано оказание</w:t>
      </w:r>
      <w:r w:rsidR="00254BEB">
        <w:rPr>
          <w:color w:val="000000"/>
          <w:sz w:val="28"/>
          <w:szCs w:val="28"/>
        </w:rPr>
        <w:t xml:space="preserve"> услуг</w:t>
      </w:r>
      <w:r>
        <w:rPr>
          <w:color w:val="000000"/>
          <w:sz w:val="28"/>
          <w:szCs w:val="28"/>
        </w:rPr>
        <w:t xml:space="preserve"> не менее </w:t>
      </w:r>
      <w:r w:rsidR="00254BEB">
        <w:rPr>
          <w:color w:val="000000"/>
          <w:sz w:val="28"/>
          <w:szCs w:val="28"/>
        </w:rPr>
        <w:t>69</w:t>
      </w:r>
      <w:r>
        <w:rPr>
          <w:color w:val="000000"/>
          <w:sz w:val="28"/>
          <w:szCs w:val="28"/>
        </w:rPr>
        <w:t xml:space="preserve"> </w:t>
      </w:r>
      <w:r w:rsidR="00254BEB">
        <w:rPr>
          <w:color w:val="000000"/>
          <w:sz w:val="28"/>
          <w:szCs w:val="28"/>
        </w:rPr>
        <w:t>субъектам малого и среднего предпринимательства производственного сектора, в т.ч. 44 комплексных услуг</w:t>
      </w:r>
      <w:r w:rsidR="00254BEB" w:rsidRPr="00254BEB">
        <w:rPr>
          <w:sz w:val="28"/>
          <w:szCs w:val="28"/>
        </w:rPr>
        <w:t>.</w:t>
      </w:r>
      <w:r w:rsidR="00DC7247">
        <w:rPr>
          <w:sz w:val="28"/>
          <w:szCs w:val="28"/>
        </w:rPr>
        <w:t xml:space="preserve"> </w:t>
      </w:r>
      <w:r w:rsidR="00DB74C0">
        <w:rPr>
          <w:sz w:val="28"/>
          <w:szCs w:val="28"/>
        </w:rPr>
        <w:t>35 субъектов МСП получили поддержку.</w:t>
      </w:r>
      <w:r w:rsidR="00360ED7" w:rsidRPr="001C3E4A">
        <w:rPr>
          <w:sz w:val="28"/>
          <w:szCs w:val="28"/>
        </w:rPr>
        <w:t xml:space="preserve"> </w:t>
      </w:r>
      <w:r w:rsidR="00464705">
        <w:rPr>
          <w:sz w:val="28"/>
          <w:szCs w:val="28"/>
        </w:rPr>
        <w:t xml:space="preserve"> </w:t>
      </w:r>
    </w:p>
    <w:p w14:paraId="15D2ABBA" w14:textId="0940872D" w:rsidR="001909AA" w:rsidRPr="001C3E4A" w:rsidRDefault="00464705" w:rsidP="001B66F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На сегодняшний день оказание услуг продолжается, </w:t>
      </w:r>
      <w:r w:rsidR="001B66FA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>исполнение работ будет п</w:t>
      </w:r>
      <w:r w:rsidR="001B66FA">
        <w:rPr>
          <w:sz w:val="28"/>
          <w:szCs w:val="28"/>
        </w:rPr>
        <w:t>р</w:t>
      </w:r>
      <w:r>
        <w:rPr>
          <w:sz w:val="28"/>
          <w:szCs w:val="28"/>
        </w:rPr>
        <w:t>оведено в апреле 2024 г.</w:t>
      </w:r>
    </w:p>
    <w:p w14:paraId="2BC499EA" w14:textId="30516AB8" w:rsidR="00AE5707" w:rsidRPr="001C3E4A" w:rsidRDefault="00AE5707" w:rsidP="00E467A6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66EDA6C" w14:textId="6C94A08B" w:rsidR="00E467A6" w:rsidRPr="001C3E4A" w:rsidRDefault="00495A62" w:rsidP="00E467A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3E4A">
        <w:rPr>
          <w:rFonts w:ascii="Times New Roman" w:eastAsia="Times New Roman" w:hAnsi="Times New Roman" w:cs="Times New Roman"/>
          <w:b/>
          <w:bCs/>
          <w:sz w:val="28"/>
          <w:szCs w:val="28"/>
        </w:rPr>
        <w:t>О п</w:t>
      </w:r>
      <w:r w:rsidR="00B81F6D" w:rsidRPr="001C3E4A">
        <w:rPr>
          <w:rFonts w:ascii="Times New Roman" w:eastAsia="Times New Roman" w:hAnsi="Times New Roman" w:cs="Times New Roman"/>
          <w:b/>
          <w:bCs/>
          <w:sz w:val="28"/>
          <w:szCs w:val="28"/>
        </w:rPr>
        <w:t>оказател</w:t>
      </w:r>
      <w:r w:rsidRPr="001C3E4A">
        <w:rPr>
          <w:rFonts w:ascii="Times New Roman" w:eastAsia="Times New Roman" w:hAnsi="Times New Roman" w:cs="Times New Roman"/>
          <w:b/>
          <w:bCs/>
          <w:sz w:val="28"/>
          <w:szCs w:val="28"/>
        </w:rPr>
        <w:t>ях</w:t>
      </w:r>
      <w:r w:rsidR="00B81F6D" w:rsidRPr="001C3E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эффективности деятельности </w:t>
      </w:r>
      <w:r w:rsidR="00305465">
        <w:rPr>
          <w:rFonts w:ascii="Times New Roman" w:eastAsia="Times New Roman" w:hAnsi="Times New Roman" w:cs="Times New Roman"/>
          <w:b/>
          <w:bCs/>
          <w:sz w:val="28"/>
          <w:szCs w:val="28"/>
        </w:rPr>
        <w:t>РЦИ</w:t>
      </w:r>
      <w:r w:rsidR="00DC724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25D03163" w14:textId="02BCADA0" w:rsidR="00B55164" w:rsidRPr="00622015" w:rsidRDefault="00360ED7" w:rsidP="0062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15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выделенного финансирования </w:t>
      </w:r>
      <w:r w:rsidR="00305465" w:rsidRPr="00622015">
        <w:rPr>
          <w:rFonts w:ascii="Times New Roman" w:hAnsi="Times New Roman" w:cs="Times New Roman"/>
          <w:sz w:val="28"/>
          <w:szCs w:val="28"/>
          <w:lang w:eastAsia="ru-RU"/>
        </w:rPr>
        <w:t>РЦИ</w:t>
      </w:r>
      <w:r w:rsidR="00DC7247">
        <w:rPr>
          <w:rFonts w:ascii="Times New Roman" w:hAnsi="Times New Roman" w:cs="Times New Roman"/>
          <w:sz w:val="28"/>
          <w:szCs w:val="28"/>
          <w:lang w:eastAsia="ru-RU"/>
        </w:rPr>
        <w:t xml:space="preserve"> в 2023 году</w:t>
      </w:r>
      <w:r w:rsidRPr="006220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7247" w:rsidRPr="00622015">
        <w:rPr>
          <w:rFonts w:ascii="Times New Roman" w:hAnsi="Times New Roman" w:cs="Times New Roman"/>
          <w:sz w:val="28"/>
          <w:szCs w:val="28"/>
        </w:rPr>
        <w:t>для начинающих, развивающихся и опытных производителей</w:t>
      </w:r>
      <w:r w:rsidR="00DC7247" w:rsidRPr="006220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2015">
        <w:rPr>
          <w:rFonts w:ascii="Times New Roman" w:hAnsi="Times New Roman" w:cs="Times New Roman"/>
          <w:sz w:val="28"/>
          <w:szCs w:val="28"/>
          <w:lang w:eastAsia="ru-RU"/>
        </w:rPr>
        <w:t>реализ</w:t>
      </w:r>
      <w:r w:rsidR="00622015">
        <w:rPr>
          <w:rFonts w:ascii="Times New Roman" w:hAnsi="Times New Roman" w:cs="Times New Roman"/>
          <w:sz w:val="28"/>
          <w:szCs w:val="28"/>
          <w:lang w:eastAsia="ru-RU"/>
        </w:rPr>
        <w:t>овывались</w:t>
      </w:r>
      <w:r w:rsidR="00B55164" w:rsidRPr="00622015">
        <w:rPr>
          <w:rFonts w:ascii="Times New Roman" w:hAnsi="Times New Roman" w:cs="Times New Roman"/>
          <w:sz w:val="28"/>
          <w:szCs w:val="28"/>
        </w:rPr>
        <w:t xml:space="preserve"> следующие услуги:</w:t>
      </w:r>
    </w:p>
    <w:p w14:paraId="3F0377C9" w14:textId="77777777" w:rsidR="00B55164" w:rsidRPr="00050D60" w:rsidRDefault="00B55164" w:rsidP="00B55164">
      <w:pPr>
        <w:pStyle w:val="a9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050D60">
        <w:rPr>
          <w:color w:val="000000"/>
          <w:sz w:val="28"/>
          <w:szCs w:val="28"/>
        </w:rPr>
        <w:t>содействие в проведении сертификации, декларировании, аттестации, в том числе испытаний, оценок соответствия производимой продукции;</w:t>
      </w:r>
    </w:p>
    <w:p w14:paraId="0317252D" w14:textId="77777777" w:rsidR="00B55164" w:rsidRPr="00050D60" w:rsidRDefault="00B55164" w:rsidP="00B55164">
      <w:pPr>
        <w:pStyle w:val="a9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050D60">
        <w:rPr>
          <w:color w:val="000000"/>
          <w:sz w:val="28"/>
          <w:szCs w:val="28"/>
        </w:rPr>
        <w:t>содействие в получении маркетинговых услуг;</w:t>
      </w:r>
    </w:p>
    <w:p w14:paraId="29F9E9F1" w14:textId="77777777" w:rsidR="00B55164" w:rsidRPr="00050D60" w:rsidRDefault="00B55164" w:rsidP="00B55164">
      <w:pPr>
        <w:pStyle w:val="a9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050D60">
        <w:rPr>
          <w:color w:val="000000"/>
          <w:sz w:val="28"/>
          <w:szCs w:val="28"/>
        </w:rPr>
        <w:t>содействие в разработке программ модернизации производственного процесса;</w:t>
      </w:r>
    </w:p>
    <w:p w14:paraId="73909E0A" w14:textId="77777777" w:rsidR="00B55164" w:rsidRPr="00050D60" w:rsidRDefault="00B55164" w:rsidP="00B55164">
      <w:pPr>
        <w:pStyle w:val="a9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050D60">
        <w:rPr>
          <w:color w:val="000000"/>
          <w:sz w:val="28"/>
          <w:szCs w:val="28"/>
        </w:rPr>
        <w:t>содействие в повышении производительности труда;</w:t>
      </w:r>
    </w:p>
    <w:p w14:paraId="75F0BD5A" w14:textId="77777777" w:rsidR="00B55164" w:rsidRPr="00050D60" w:rsidRDefault="00B55164" w:rsidP="00B55164">
      <w:pPr>
        <w:pStyle w:val="a9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050D60">
        <w:rPr>
          <w:color w:val="000000"/>
          <w:sz w:val="28"/>
          <w:szCs w:val="28"/>
        </w:rPr>
        <w:t>содействие в обеспечении правовой охраны РИД и приравненные к ним средства индивидуализации;</w:t>
      </w:r>
    </w:p>
    <w:p w14:paraId="2D8FF8D7" w14:textId="77777777" w:rsidR="00B55164" w:rsidRPr="00050D60" w:rsidRDefault="00B55164" w:rsidP="00B55164">
      <w:pPr>
        <w:pStyle w:val="a9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050D60">
        <w:rPr>
          <w:color w:val="000000"/>
          <w:sz w:val="28"/>
          <w:szCs w:val="28"/>
        </w:rPr>
        <w:t>услуги по прохождению процедуры скоринговой оценки деятельности.</w:t>
      </w:r>
    </w:p>
    <w:p w14:paraId="0A742C32" w14:textId="77777777" w:rsidR="00B55164" w:rsidRPr="001C3E4A" w:rsidRDefault="00B55164" w:rsidP="00360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09262C" w14:textId="334340F8" w:rsidR="0011470A" w:rsidRDefault="001909AA" w:rsidP="00B55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деятельности </w:t>
      </w:r>
      <w:r w:rsidR="007C69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C3E4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C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1470A" w:rsidRPr="001C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C69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3E4A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1470A" w:rsidRPr="001C3E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1470A" w:rsidRPr="001C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1278B" w:rsidRPr="006220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="00B55164" w:rsidRPr="0062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</w:t>
      </w:r>
      <w:r w:rsidR="00D1278B" w:rsidRPr="0062201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2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D1278B" w:rsidRPr="0062201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2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78B" w:rsidRPr="006220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составило:</w:t>
      </w:r>
    </w:p>
    <w:p w14:paraId="5AA837DA" w14:textId="77BBAB03" w:rsidR="00E467A6" w:rsidRDefault="00806526" w:rsidP="0098319D">
      <w:pPr>
        <w:pStyle w:val="a6"/>
        <w:numPr>
          <w:ilvl w:val="0"/>
          <w:numId w:val="9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A0921" w:rsidRPr="0098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казано </w:t>
      </w:r>
      <w:r w:rsidR="007C6935" w:rsidRPr="0098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130</w:t>
      </w:r>
      <w:r w:rsidR="00EA0921" w:rsidRPr="0098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консультационных</w:t>
      </w:r>
      <w:r w:rsidR="00DC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15</w:t>
      </w:r>
      <w:r w:rsidR="00965816" w:rsidRPr="0098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скорингов</w:t>
      </w:r>
      <w:r w:rsidR="0098319D" w:rsidRPr="0098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965816" w:rsidRPr="0098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</w:t>
      </w:r>
      <w:r w:rsidR="0098319D" w:rsidRPr="0098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5816" w:rsidRPr="0098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DC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 </w:t>
      </w:r>
      <w:r w:rsidR="00965816" w:rsidRPr="0098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МСП</w:t>
      </w:r>
      <w:r w:rsidR="0098319D" w:rsidRPr="0098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DCBC2BA" w14:textId="1D7D77CA" w:rsidR="0098319D" w:rsidRDefault="00DC7247" w:rsidP="0098319D">
      <w:pPr>
        <w:pStyle w:val="a6"/>
        <w:numPr>
          <w:ilvl w:val="0"/>
          <w:numId w:val="9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апреля 2023 года в Доме инновационного предпринимательства «Фабрика будущего» состоялась Ярмарка инжиниринговых услуг, цель которой – создание благоприятных условий для развития высокотехнологичных производств в Республике Башкортостан. Собственникам и представителям производственных компаний РБ была доведена информация о мерах государственной поддержки. Также прошли B2B переговоры между инжиниринговыми компаниями и производственными предприятиями.</w:t>
      </w:r>
    </w:p>
    <w:bookmarkEnd w:id="0"/>
    <w:p w14:paraId="76F6117A" w14:textId="77777777" w:rsidR="00DC7247" w:rsidRDefault="00DC7247" w:rsidP="00DC7247">
      <w:pPr>
        <w:pStyle w:val="a6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D1B211" w14:textId="77777777" w:rsidR="006D4E54" w:rsidRDefault="006D4E54" w:rsidP="00DC7247">
      <w:pPr>
        <w:pStyle w:val="a6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DC06E5" w14:textId="77777777" w:rsidR="00DC7247" w:rsidRPr="00464705" w:rsidRDefault="00DC7247" w:rsidP="00464705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3964"/>
      </w:tblGrid>
      <w:tr w:rsidR="008060A0" w:rsidRPr="00FE5427" w14:paraId="0CF4D0A0" w14:textId="77777777" w:rsidTr="008060A0">
        <w:trPr>
          <w:trHeight w:val="7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469D" w14:textId="77777777" w:rsidR="008060A0" w:rsidRPr="009A2091" w:rsidRDefault="008060A0" w:rsidP="0062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_Hlk160441212"/>
            <w:r w:rsidRPr="009A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r w:rsidRPr="009A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0FBD" w14:textId="342DA252" w:rsidR="008060A0" w:rsidRPr="00D7246E" w:rsidRDefault="008060A0" w:rsidP="0062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4471" w14:textId="0F47CAB7" w:rsidR="008060A0" w:rsidRPr="009A2091" w:rsidRDefault="008060A0" w:rsidP="0062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СМСП</w:t>
            </w:r>
          </w:p>
        </w:tc>
      </w:tr>
      <w:tr w:rsidR="006D4E54" w:rsidRPr="00C5145D" w14:paraId="7C55FBE6" w14:textId="526F6AB4" w:rsidTr="008060A0">
        <w:trPr>
          <w:trHeight w:val="2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BFF2" w14:textId="77777777" w:rsidR="006D4E54" w:rsidRPr="00C5145D" w:rsidRDefault="006D4E54" w:rsidP="0062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387F" w14:textId="458295AC" w:rsidR="006D4E54" w:rsidRPr="00C5145D" w:rsidRDefault="006D4E54" w:rsidP="0004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3570C" w14:textId="78E8D3F3" w:rsidR="006D4E54" w:rsidRPr="00C5145D" w:rsidRDefault="008060A0" w:rsidP="0062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D4E54" w:rsidRPr="009A2091" w14:paraId="19A884D6" w14:textId="04921FD9" w:rsidTr="006D4E54">
        <w:trPr>
          <w:trHeight w:val="13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D8FD5" w14:textId="77777777" w:rsidR="006D4E54" w:rsidRPr="009A2091" w:rsidRDefault="006D4E54" w:rsidP="009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00287" w14:textId="33D52262" w:rsidR="006D4E54" w:rsidRPr="009A2091" w:rsidRDefault="006D4E54" w:rsidP="009A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09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2091">
              <w:rPr>
                <w:rFonts w:ascii="Times New Roman" w:hAnsi="Times New Roman" w:cs="Times New Roman"/>
                <w:sz w:val="24"/>
                <w:szCs w:val="24"/>
              </w:rPr>
              <w:t xml:space="preserve">слуги по содействию в проведении сертификации, декларировании, аттестации продукции, иных услуг, включая проведение исследований, испытаний и оценок соответствия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Pr="009A2091">
              <w:rPr>
                <w:rFonts w:ascii="Times New Roman" w:hAnsi="Times New Roman" w:cs="Times New Roman"/>
                <w:sz w:val="24"/>
                <w:szCs w:val="24"/>
              </w:rPr>
              <w:t xml:space="preserve"> ФП "Вовлечение"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D993C" w14:textId="73E7E7FA" w:rsidR="006D4E54" w:rsidRPr="00576D53" w:rsidRDefault="00576D53" w:rsidP="009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9F5FC6" w:rsidRPr="009A2091" w14:paraId="3F5E0784" w14:textId="77777777" w:rsidTr="00457FF7">
        <w:trPr>
          <w:trHeight w:val="13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35033" w14:textId="4F466E91" w:rsidR="009F5FC6" w:rsidRPr="009F5FC6" w:rsidRDefault="009F5FC6" w:rsidP="004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882D4" w14:textId="2433AD8A" w:rsidR="009F5FC6" w:rsidRPr="009A2091" w:rsidRDefault="009F5FC6" w:rsidP="00457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09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2091">
              <w:rPr>
                <w:rFonts w:ascii="Times New Roman" w:hAnsi="Times New Roman" w:cs="Times New Roman"/>
                <w:sz w:val="24"/>
                <w:szCs w:val="24"/>
              </w:rPr>
              <w:t xml:space="preserve">слуги по содействию в проведении сертификации, декларировании, аттестации продукции, иных услуг, включая проведение исследований, испытаний и оценок соответствия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Pr="009A2091">
              <w:rPr>
                <w:rFonts w:ascii="Times New Roman" w:hAnsi="Times New Roman" w:cs="Times New Roman"/>
                <w:sz w:val="24"/>
                <w:szCs w:val="24"/>
              </w:rPr>
              <w:t xml:space="preserve"> ФП "</w:t>
            </w:r>
            <w:r w:rsidRPr="009A2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91">
              <w:rPr>
                <w:rFonts w:ascii="Times New Roman" w:hAnsi="Times New Roman" w:cs="Times New Roman"/>
                <w:sz w:val="24"/>
                <w:szCs w:val="24"/>
              </w:rPr>
              <w:t>Акселерация</w:t>
            </w:r>
            <w:r w:rsidRPr="009A2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FD1BD" w14:textId="77777777" w:rsidR="009F5FC6" w:rsidRPr="009A2091" w:rsidRDefault="009F5FC6" w:rsidP="004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F5FC6" w:rsidRPr="009A2091" w14:paraId="656DBA6F" w14:textId="77777777" w:rsidTr="00457FF7">
        <w:trPr>
          <w:trHeight w:val="5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E6BDB" w14:textId="68363B1B" w:rsidR="009F5FC6" w:rsidRPr="009F5FC6" w:rsidRDefault="009F5FC6" w:rsidP="009F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C99D5" w14:textId="62B04C05" w:rsidR="009F5FC6" w:rsidRPr="009A2091" w:rsidRDefault="009F5FC6" w:rsidP="009F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2091">
              <w:rPr>
                <w:rFonts w:ascii="Times New Roman" w:hAnsi="Times New Roman" w:cs="Times New Roman"/>
                <w:sz w:val="24"/>
                <w:szCs w:val="24"/>
              </w:rPr>
              <w:t>омплексн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9A2091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2091">
              <w:rPr>
                <w:rFonts w:ascii="Times New Roman" w:hAnsi="Times New Roman" w:cs="Times New Roman"/>
                <w:sz w:val="24"/>
                <w:szCs w:val="24"/>
              </w:rPr>
              <w:t xml:space="preserve"> по содействию в разработке программ модернизации производственных процессов предприятий, осуществляющие деятельность в области промышленного и сельскохозяйственного производства, а также разработки и внедрения инновационной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Pr="009A2091">
              <w:rPr>
                <w:rFonts w:ascii="Times New Roman" w:hAnsi="Times New Roman" w:cs="Times New Roman"/>
                <w:sz w:val="24"/>
                <w:szCs w:val="24"/>
              </w:rPr>
              <w:t xml:space="preserve"> ФП "Акселерация"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66216" w14:textId="2061423F" w:rsidR="009F5FC6" w:rsidRPr="009A2091" w:rsidRDefault="009F5FC6" w:rsidP="009F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D4E54" w:rsidRPr="009A2091" w14:paraId="597B97E5" w14:textId="77777777" w:rsidTr="006D4E54">
        <w:trPr>
          <w:trHeight w:val="5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DA09E" w14:textId="1DCE76F8" w:rsidR="006D4E54" w:rsidRPr="009F5FC6" w:rsidRDefault="00576D53" w:rsidP="00DC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7A3B8" w14:textId="4A01D3DA" w:rsidR="006D4E54" w:rsidRPr="00AD6892" w:rsidRDefault="006D4E54" w:rsidP="009A2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6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AD68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086E8" w14:textId="5A3252B4" w:rsidR="006D4E54" w:rsidRPr="00576D53" w:rsidRDefault="00576D53" w:rsidP="00DC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35</w:t>
            </w:r>
          </w:p>
        </w:tc>
      </w:tr>
      <w:bookmarkEnd w:id="1"/>
    </w:tbl>
    <w:p w14:paraId="5C47B7B3" w14:textId="77777777" w:rsidR="00611B29" w:rsidRDefault="00611B29" w:rsidP="00FD766F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04B6B" w14:textId="38E71B95" w:rsidR="004757E1" w:rsidRPr="004757E1" w:rsidRDefault="00D34AAE" w:rsidP="00FD766F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</w:t>
      </w:r>
      <w:r w:rsidR="00FD766F" w:rsidRPr="0047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</w:t>
      </w:r>
      <w:r w:rsidR="00FD766F" w:rsidRPr="004757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FD766F" w:rsidRPr="0047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7E1" w:rsidRPr="004757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57E1" w:rsidRPr="0047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66F" w:rsidRPr="004757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57E1" w:rsidRPr="004757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48581DB" w14:textId="5F4133A5" w:rsidR="00FD766F" w:rsidRPr="004757E1" w:rsidRDefault="004757E1" w:rsidP="004757E1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E1">
        <w:rPr>
          <w:rFonts w:ascii="Times New Roman" w:hAnsi="Times New Roman" w:cs="Times New Roman"/>
          <w:sz w:val="28"/>
          <w:szCs w:val="28"/>
        </w:rPr>
        <w:t xml:space="preserve">Оказание услуги </w:t>
      </w:r>
      <w:r w:rsidR="00FD766F" w:rsidRPr="004757E1">
        <w:rPr>
          <w:rFonts w:ascii="Times New Roman" w:hAnsi="Times New Roman" w:cs="Times New Roman"/>
          <w:sz w:val="28"/>
          <w:szCs w:val="28"/>
        </w:rPr>
        <w:t xml:space="preserve">по содействию в проведении сертификации, декларировании, аттестации продукции, иных услуг, включая проведение исследований, испытаний и оценок соответствия </w:t>
      </w:r>
      <w:r w:rsidRPr="004757E1">
        <w:rPr>
          <w:rFonts w:ascii="Times New Roman" w:hAnsi="Times New Roman" w:cs="Times New Roman"/>
          <w:sz w:val="28"/>
          <w:szCs w:val="28"/>
        </w:rPr>
        <w:t>в рамках</w:t>
      </w:r>
      <w:r w:rsidR="00FD766F" w:rsidRPr="004757E1">
        <w:rPr>
          <w:rFonts w:ascii="Times New Roman" w:hAnsi="Times New Roman" w:cs="Times New Roman"/>
          <w:sz w:val="28"/>
          <w:szCs w:val="28"/>
        </w:rPr>
        <w:t xml:space="preserve"> ФП "Вовлечение" по заключенному договору с ФБУ «Государственный региональный центр стандартизации, метрологии и испытаний им. А.М. Муратшина в Республике Башкортостан»</w:t>
      </w:r>
      <w:r w:rsidRPr="0047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ФП «Вовлечение».</w:t>
      </w:r>
    </w:p>
    <w:p w14:paraId="5FF23689" w14:textId="7C96AB17" w:rsidR="004757E1" w:rsidRDefault="004757E1" w:rsidP="009225E8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E1">
        <w:rPr>
          <w:rFonts w:ascii="Times New Roman" w:hAnsi="Times New Roman" w:cs="Times New Roman"/>
          <w:sz w:val="28"/>
          <w:szCs w:val="28"/>
        </w:rPr>
        <w:t xml:space="preserve">Оказание комплексных услуг по содействию в получении маркетинговых услуг в рамках ФП "Акселерация" по заключенному договору с </w:t>
      </w:r>
      <w:r w:rsidRPr="004757E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Автономной некоммерческой организацией «Национальный центр мониторинга и аналитики»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35F2C2" w14:textId="3901B193" w:rsidR="004757E1" w:rsidRPr="004757E1" w:rsidRDefault="004757E1" w:rsidP="009225E8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757E1">
        <w:rPr>
          <w:rFonts w:ascii="Times New Roman" w:hAnsi="Times New Roman" w:cs="Times New Roman"/>
          <w:sz w:val="28"/>
          <w:szCs w:val="28"/>
        </w:rPr>
        <w:t>казание комплексных услуг по содействию в повышении производительности труда в рамках ФП "Акселерация"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E1">
        <w:rPr>
          <w:rFonts w:ascii="Times New Roman" w:hAnsi="Times New Roman" w:cs="Times New Roman"/>
          <w:sz w:val="28"/>
          <w:szCs w:val="28"/>
        </w:rPr>
        <w:t xml:space="preserve">по заключенному договору с </w:t>
      </w:r>
      <w:r w:rsidRPr="004757E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Автономной некоммерческой организацией «Национальный центр мониторинга и аналитики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57E1">
        <w:rPr>
          <w:rFonts w:ascii="Times New Roman" w:hAnsi="Times New Roman" w:cs="Times New Roman"/>
          <w:sz w:val="28"/>
          <w:szCs w:val="28"/>
        </w:rPr>
        <w:t>.</w:t>
      </w:r>
    </w:p>
    <w:p w14:paraId="488FFE21" w14:textId="1E78ABF5" w:rsidR="00A0100E" w:rsidRDefault="003422A2" w:rsidP="00040912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к</w:t>
      </w:r>
      <w:r w:rsidR="004757E1" w:rsidRPr="004757E1">
        <w:rPr>
          <w:rFonts w:ascii="Times New Roman" w:hAnsi="Times New Roman" w:cs="Times New Roman"/>
          <w:sz w:val="28"/>
          <w:szCs w:val="28"/>
        </w:rPr>
        <w:t>омплексн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757E1" w:rsidRPr="004757E1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757E1" w:rsidRPr="004757E1">
        <w:rPr>
          <w:rFonts w:ascii="Times New Roman" w:hAnsi="Times New Roman" w:cs="Times New Roman"/>
          <w:sz w:val="28"/>
          <w:szCs w:val="28"/>
        </w:rPr>
        <w:t xml:space="preserve"> по содействию в проведении патентных исследований, по защите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охрана, содействие в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в </w:t>
      </w:r>
      <w:r w:rsidR="004757E1" w:rsidRPr="004757E1">
        <w:rPr>
          <w:rFonts w:ascii="Times New Roman" w:hAnsi="Times New Roman" w:cs="Times New Roman"/>
          <w:sz w:val="28"/>
          <w:szCs w:val="28"/>
        </w:rPr>
        <w:lastRenderedPageBreak/>
        <w:t>рамках ФП "Акселерация"</w:t>
      </w:r>
      <w:r>
        <w:rPr>
          <w:rFonts w:ascii="Times New Roman" w:hAnsi="Times New Roman" w:cs="Times New Roman"/>
          <w:sz w:val="28"/>
          <w:szCs w:val="28"/>
        </w:rPr>
        <w:t xml:space="preserve"> по заключенным договорам с ООО «УГАТУ-Цифровые решения»</w:t>
      </w:r>
      <w:r w:rsidR="004757E1" w:rsidRPr="004757E1">
        <w:rPr>
          <w:rFonts w:ascii="Times New Roman" w:hAnsi="Times New Roman" w:cs="Times New Roman"/>
          <w:sz w:val="28"/>
          <w:szCs w:val="28"/>
        </w:rPr>
        <w:t>.</w:t>
      </w:r>
    </w:p>
    <w:p w14:paraId="16699D57" w14:textId="6A30A460" w:rsidR="00A0100E" w:rsidRDefault="00A0100E">
      <w:pPr>
        <w:rPr>
          <w:rFonts w:ascii="Times New Roman" w:hAnsi="Times New Roman" w:cs="Times New Roman"/>
          <w:sz w:val="28"/>
          <w:szCs w:val="28"/>
        </w:rPr>
      </w:pPr>
    </w:p>
    <w:sectPr w:rsidR="00A0100E" w:rsidSect="00F73C9E">
      <w:pgSz w:w="11906" w:h="16838"/>
      <w:pgMar w:top="737" w:right="794" w:bottom="42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D1914" w14:textId="77777777" w:rsidR="00F73C9E" w:rsidRDefault="00F73C9E">
      <w:pPr>
        <w:spacing w:after="0" w:line="240" w:lineRule="auto"/>
      </w:pPr>
      <w:r>
        <w:separator/>
      </w:r>
    </w:p>
  </w:endnote>
  <w:endnote w:type="continuationSeparator" w:id="0">
    <w:p w14:paraId="46E406B2" w14:textId="77777777" w:rsidR="00F73C9E" w:rsidRDefault="00F7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F8F9B" w14:textId="77777777" w:rsidR="00F73C9E" w:rsidRDefault="00F73C9E">
      <w:pPr>
        <w:spacing w:after="0" w:line="240" w:lineRule="auto"/>
      </w:pPr>
      <w:r>
        <w:separator/>
      </w:r>
    </w:p>
  </w:footnote>
  <w:footnote w:type="continuationSeparator" w:id="0">
    <w:p w14:paraId="591A0845" w14:textId="77777777" w:rsidR="00F73C9E" w:rsidRDefault="00F73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543D"/>
    <w:multiLevelType w:val="hybridMultilevel"/>
    <w:tmpl w:val="DE24B3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D5C7738"/>
    <w:multiLevelType w:val="hybridMultilevel"/>
    <w:tmpl w:val="CF129FDC"/>
    <w:lvl w:ilvl="0" w:tplc="B6906A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1589A"/>
    <w:multiLevelType w:val="hybridMultilevel"/>
    <w:tmpl w:val="B6600A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1735323"/>
    <w:multiLevelType w:val="hybridMultilevel"/>
    <w:tmpl w:val="72A830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1872E9"/>
    <w:multiLevelType w:val="hybridMultilevel"/>
    <w:tmpl w:val="45E61B18"/>
    <w:lvl w:ilvl="0" w:tplc="089E1922">
      <w:start w:val="1"/>
      <w:numFmt w:val="bullet"/>
      <w:lvlText w:val="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81072"/>
    <w:multiLevelType w:val="hybridMultilevel"/>
    <w:tmpl w:val="E31EBA42"/>
    <w:lvl w:ilvl="0" w:tplc="6D082E5A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A8207EF"/>
    <w:multiLevelType w:val="hybridMultilevel"/>
    <w:tmpl w:val="61A2FDD8"/>
    <w:lvl w:ilvl="0" w:tplc="3044FEAC">
      <w:start w:val="27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0028E"/>
    <w:multiLevelType w:val="hybridMultilevel"/>
    <w:tmpl w:val="60E0D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4227E"/>
    <w:multiLevelType w:val="hybridMultilevel"/>
    <w:tmpl w:val="C43C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9101F"/>
    <w:multiLevelType w:val="hybridMultilevel"/>
    <w:tmpl w:val="5A12C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76640">
    <w:abstractNumId w:val="8"/>
  </w:num>
  <w:num w:numId="2" w16cid:durableId="2002922775">
    <w:abstractNumId w:val="3"/>
  </w:num>
  <w:num w:numId="3" w16cid:durableId="2021663713">
    <w:abstractNumId w:val="0"/>
  </w:num>
  <w:num w:numId="4" w16cid:durableId="1294630736">
    <w:abstractNumId w:val="2"/>
  </w:num>
  <w:num w:numId="5" w16cid:durableId="1207915554">
    <w:abstractNumId w:val="6"/>
  </w:num>
  <w:num w:numId="6" w16cid:durableId="822045157">
    <w:abstractNumId w:val="5"/>
  </w:num>
  <w:num w:numId="7" w16cid:durableId="432820305">
    <w:abstractNumId w:val="1"/>
  </w:num>
  <w:num w:numId="8" w16cid:durableId="1287275515">
    <w:abstractNumId w:val="4"/>
  </w:num>
  <w:num w:numId="9" w16cid:durableId="1724254096">
    <w:abstractNumId w:val="7"/>
  </w:num>
  <w:num w:numId="10" w16cid:durableId="1813590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AB"/>
    <w:rsid w:val="00000397"/>
    <w:rsid w:val="0000417D"/>
    <w:rsid w:val="00040912"/>
    <w:rsid w:val="000441A9"/>
    <w:rsid w:val="00050D60"/>
    <w:rsid w:val="000855E1"/>
    <w:rsid w:val="0008560C"/>
    <w:rsid w:val="000A18F3"/>
    <w:rsid w:val="000A3D58"/>
    <w:rsid w:val="000B6397"/>
    <w:rsid w:val="000C0ABC"/>
    <w:rsid w:val="000E5268"/>
    <w:rsid w:val="000F3FA4"/>
    <w:rsid w:val="000F788C"/>
    <w:rsid w:val="001060E7"/>
    <w:rsid w:val="00111D73"/>
    <w:rsid w:val="0011470A"/>
    <w:rsid w:val="00137AEB"/>
    <w:rsid w:val="0014045C"/>
    <w:rsid w:val="0014099B"/>
    <w:rsid w:val="00146DCA"/>
    <w:rsid w:val="00187C0E"/>
    <w:rsid w:val="001909AA"/>
    <w:rsid w:val="0019218F"/>
    <w:rsid w:val="00195671"/>
    <w:rsid w:val="001975FE"/>
    <w:rsid w:val="001B66FA"/>
    <w:rsid w:val="001B79FC"/>
    <w:rsid w:val="001C3E4A"/>
    <w:rsid w:val="001D560F"/>
    <w:rsid w:val="001D708B"/>
    <w:rsid w:val="001E22D3"/>
    <w:rsid w:val="00202B91"/>
    <w:rsid w:val="002132A7"/>
    <w:rsid w:val="00240261"/>
    <w:rsid w:val="002447D8"/>
    <w:rsid w:val="00254BEB"/>
    <w:rsid w:val="00293408"/>
    <w:rsid w:val="002A6AF7"/>
    <w:rsid w:val="002B0FC3"/>
    <w:rsid w:val="002C3FC5"/>
    <w:rsid w:val="002D340A"/>
    <w:rsid w:val="002E1EC6"/>
    <w:rsid w:val="002E2CB9"/>
    <w:rsid w:val="002E3BAE"/>
    <w:rsid w:val="002F2A13"/>
    <w:rsid w:val="002F413E"/>
    <w:rsid w:val="00305465"/>
    <w:rsid w:val="003315C7"/>
    <w:rsid w:val="00332C8B"/>
    <w:rsid w:val="003422A2"/>
    <w:rsid w:val="00342C4A"/>
    <w:rsid w:val="0035360A"/>
    <w:rsid w:val="00360ED7"/>
    <w:rsid w:val="003B6016"/>
    <w:rsid w:val="003D5289"/>
    <w:rsid w:val="003F26F9"/>
    <w:rsid w:val="003F5BAE"/>
    <w:rsid w:val="00407E80"/>
    <w:rsid w:val="00411312"/>
    <w:rsid w:val="004376D1"/>
    <w:rsid w:val="00461FD1"/>
    <w:rsid w:val="004627B0"/>
    <w:rsid w:val="00464705"/>
    <w:rsid w:val="00467456"/>
    <w:rsid w:val="004757E1"/>
    <w:rsid w:val="00495A62"/>
    <w:rsid w:val="004C6FA8"/>
    <w:rsid w:val="004E6168"/>
    <w:rsid w:val="00513301"/>
    <w:rsid w:val="005158A9"/>
    <w:rsid w:val="005361A2"/>
    <w:rsid w:val="005620F9"/>
    <w:rsid w:val="0057254A"/>
    <w:rsid w:val="00576D53"/>
    <w:rsid w:val="00582CE0"/>
    <w:rsid w:val="005D017C"/>
    <w:rsid w:val="0060503C"/>
    <w:rsid w:val="00611B29"/>
    <w:rsid w:val="00620194"/>
    <w:rsid w:val="00622015"/>
    <w:rsid w:val="00625466"/>
    <w:rsid w:val="00625B34"/>
    <w:rsid w:val="00626820"/>
    <w:rsid w:val="00631C5E"/>
    <w:rsid w:val="00635710"/>
    <w:rsid w:val="0063749F"/>
    <w:rsid w:val="0063763F"/>
    <w:rsid w:val="00642196"/>
    <w:rsid w:val="006616B1"/>
    <w:rsid w:val="00665F24"/>
    <w:rsid w:val="006A7DD1"/>
    <w:rsid w:val="006B48BA"/>
    <w:rsid w:val="006C4578"/>
    <w:rsid w:val="006D1B9C"/>
    <w:rsid w:val="006D2E6E"/>
    <w:rsid w:val="006D4E54"/>
    <w:rsid w:val="00704583"/>
    <w:rsid w:val="00734B53"/>
    <w:rsid w:val="00757B56"/>
    <w:rsid w:val="0079353D"/>
    <w:rsid w:val="007C6935"/>
    <w:rsid w:val="007C725D"/>
    <w:rsid w:val="007D196B"/>
    <w:rsid w:val="007E4DB0"/>
    <w:rsid w:val="007E7FC2"/>
    <w:rsid w:val="007F542D"/>
    <w:rsid w:val="008060A0"/>
    <w:rsid w:val="00806526"/>
    <w:rsid w:val="00814EB3"/>
    <w:rsid w:val="00843C93"/>
    <w:rsid w:val="00845986"/>
    <w:rsid w:val="00851886"/>
    <w:rsid w:val="00854577"/>
    <w:rsid w:val="00883BBA"/>
    <w:rsid w:val="008865B3"/>
    <w:rsid w:val="008F3AE4"/>
    <w:rsid w:val="008F6799"/>
    <w:rsid w:val="00902370"/>
    <w:rsid w:val="009060B2"/>
    <w:rsid w:val="00914750"/>
    <w:rsid w:val="00915493"/>
    <w:rsid w:val="009224AF"/>
    <w:rsid w:val="00937CC1"/>
    <w:rsid w:val="00942771"/>
    <w:rsid w:val="009545F4"/>
    <w:rsid w:val="00961CD3"/>
    <w:rsid w:val="00965816"/>
    <w:rsid w:val="0098319D"/>
    <w:rsid w:val="009A2091"/>
    <w:rsid w:val="009C31A3"/>
    <w:rsid w:val="009C402D"/>
    <w:rsid w:val="009F5FC6"/>
    <w:rsid w:val="009F7375"/>
    <w:rsid w:val="00A0100E"/>
    <w:rsid w:val="00A16B5B"/>
    <w:rsid w:val="00A30472"/>
    <w:rsid w:val="00A32A32"/>
    <w:rsid w:val="00A670A1"/>
    <w:rsid w:val="00A71121"/>
    <w:rsid w:val="00A80720"/>
    <w:rsid w:val="00AC20FA"/>
    <w:rsid w:val="00AD4B5E"/>
    <w:rsid w:val="00AD6892"/>
    <w:rsid w:val="00AE1C10"/>
    <w:rsid w:val="00AE5707"/>
    <w:rsid w:val="00B349AB"/>
    <w:rsid w:val="00B416B6"/>
    <w:rsid w:val="00B55164"/>
    <w:rsid w:val="00B55D7D"/>
    <w:rsid w:val="00B715F7"/>
    <w:rsid w:val="00B81F6D"/>
    <w:rsid w:val="00BA04E8"/>
    <w:rsid w:val="00BA69F9"/>
    <w:rsid w:val="00BB3BA2"/>
    <w:rsid w:val="00BC6020"/>
    <w:rsid w:val="00BE0815"/>
    <w:rsid w:val="00BF6C0F"/>
    <w:rsid w:val="00C14D72"/>
    <w:rsid w:val="00C21B9A"/>
    <w:rsid w:val="00C23808"/>
    <w:rsid w:val="00C275B3"/>
    <w:rsid w:val="00C32345"/>
    <w:rsid w:val="00C45010"/>
    <w:rsid w:val="00C5145D"/>
    <w:rsid w:val="00C52567"/>
    <w:rsid w:val="00C656B7"/>
    <w:rsid w:val="00C90C59"/>
    <w:rsid w:val="00CB2F37"/>
    <w:rsid w:val="00D03BF8"/>
    <w:rsid w:val="00D1278B"/>
    <w:rsid w:val="00D34AAE"/>
    <w:rsid w:val="00D37CD5"/>
    <w:rsid w:val="00D518A5"/>
    <w:rsid w:val="00D563DC"/>
    <w:rsid w:val="00D60460"/>
    <w:rsid w:val="00D7246E"/>
    <w:rsid w:val="00D873AC"/>
    <w:rsid w:val="00DA0CE2"/>
    <w:rsid w:val="00DB449C"/>
    <w:rsid w:val="00DB74C0"/>
    <w:rsid w:val="00DC7247"/>
    <w:rsid w:val="00DD3CE4"/>
    <w:rsid w:val="00E06E9F"/>
    <w:rsid w:val="00E07DF3"/>
    <w:rsid w:val="00E467A6"/>
    <w:rsid w:val="00E57E33"/>
    <w:rsid w:val="00E616D6"/>
    <w:rsid w:val="00E62773"/>
    <w:rsid w:val="00EA0921"/>
    <w:rsid w:val="00EA33DC"/>
    <w:rsid w:val="00EA7119"/>
    <w:rsid w:val="00EB6213"/>
    <w:rsid w:val="00ED51D5"/>
    <w:rsid w:val="00F10AA1"/>
    <w:rsid w:val="00F635BF"/>
    <w:rsid w:val="00F71700"/>
    <w:rsid w:val="00F73C9E"/>
    <w:rsid w:val="00F74F7D"/>
    <w:rsid w:val="00F82DD8"/>
    <w:rsid w:val="00F94AA1"/>
    <w:rsid w:val="00F95BD5"/>
    <w:rsid w:val="00F96777"/>
    <w:rsid w:val="00FA1B96"/>
    <w:rsid w:val="00FA376E"/>
    <w:rsid w:val="00FA4C70"/>
    <w:rsid w:val="00FD766F"/>
    <w:rsid w:val="00FE286B"/>
    <w:rsid w:val="00FE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BFBE"/>
  <w15:docId w15:val="{F4583773-D436-480F-9E5D-9AFCEF0A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45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045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4045C"/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32C8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07E80"/>
    <w:rPr>
      <w:color w:val="1155CC"/>
      <w:u w:val="single"/>
    </w:rPr>
  </w:style>
  <w:style w:type="character" w:styleId="a8">
    <w:name w:val="FollowedHyperlink"/>
    <w:basedOn w:val="a0"/>
    <w:uiPriority w:val="99"/>
    <w:semiHidden/>
    <w:unhideWhenUsed/>
    <w:rsid w:val="00407E80"/>
    <w:rPr>
      <w:color w:val="1155CC"/>
      <w:u w:val="single"/>
    </w:rPr>
  </w:style>
  <w:style w:type="paragraph" w:customStyle="1" w:styleId="xl64">
    <w:name w:val="xl64"/>
    <w:basedOn w:val="a"/>
    <w:rsid w:val="00407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407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7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7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7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3C47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7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7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7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7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7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7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07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07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7E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07E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07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07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07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3C47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7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07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07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07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07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07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07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07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407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07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07E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3C47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07E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3C47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07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07E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407E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407E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07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C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C3E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  <w:style w:type="paragraph" w:styleId="aa">
    <w:name w:val="footer"/>
    <w:basedOn w:val="a"/>
    <w:link w:val="ab"/>
    <w:uiPriority w:val="99"/>
    <w:unhideWhenUsed/>
    <w:rsid w:val="00EB6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6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Kim Baruk</cp:lastModifiedBy>
  <cp:revision>5</cp:revision>
  <cp:lastPrinted>2024-03-25T10:51:00Z</cp:lastPrinted>
  <dcterms:created xsi:type="dcterms:W3CDTF">2024-03-27T10:24:00Z</dcterms:created>
  <dcterms:modified xsi:type="dcterms:W3CDTF">2024-03-27T11:47:00Z</dcterms:modified>
</cp:coreProperties>
</file>