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82BA" w14:textId="40740CB2" w:rsidR="00396A96" w:rsidRPr="001A5850" w:rsidRDefault="00396A96" w:rsidP="00F7634B">
      <w:pPr>
        <w:pStyle w:val="31"/>
        <w:spacing w:line="240" w:lineRule="auto"/>
        <w:ind w:left="5812"/>
        <w:contextualSpacing/>
        <w:rPr>
          <w:rFonts w:ascii="Times New Roman" w:hAnsi="Times New Roman"/>
          <w:sz w:val="24"/>
          <w:szCs w:val="24"/>
        </w:rPr>
      </w:pPr>
      <w:r w:rsidRPr="001A5850">
        <w:rPr>
          <w:rFonts w:ascii="Times New Roman" w:hAnsi="Times New Roman"/>
          <w:sz w:val="24"/>
          <w:szCs w:val="24"/>
        </w:rPr>
        <w:t>Директору</w:t>
      </w:r>
    </w:p>
    <w:p w14:paraId="2A7D5D79" w14:textId="77777777" w:rsidR="00561C31" w:rsidRPr="001A5850" w:rsidRDefault="00561C31" w:rsidP="00F7634B">
      <w:pPr>
        <w:pStyle w:val="31"/>
        <w:spacing w:line="240" w:lineRule="auto"/>
        <w:ind w:left="5812"/>
        <w:contextualSpacing/>
        <w:rPr>
          <w:rFonts w:ascii="Times New Roman" w:hAnsi="Times New Roman"/>
          <w:sz w:val="24"/>
          <w:szCs w:val="24"/>
        </w:rPr>
      </w:pPr>
      <w:r w:rsidRPr="001A5850">
        <w:rPr>
          <w:rFonts w:ascii="Times New Roman" w:hAnsi="Times New Roman"/>
          <w:sz w:val="24"/>
          <w:szCs w:val="24"/>
        </w:rPr>
        <w:t xml:space="preserve">Автономной некоммерческой </w:t>
      </w:r>
    </w:p>
    <w:p w14:paraId="192C41AC" w14:textId="726F446E" w:rsidR="00561C31" w:rsidRPr="001A5850" w:rsidRDefault="00A97C7E" w:rsidP="00F7634B">
      <w:pPr>
        <w:pStyle w:val="31"/>
        <w:spacing w:line="240" w:lineRule="auto"/>
        <w:ind w:left="5812"/>
        <w:contextualSpacing/>
        <w:rPr>
          <w:rFonts w:ascii="Times New Roman" w:hAnsi="Times New Roman"/>
          <w:sz w:val="24"/>
          <w:szCs w:val="24"/>
        </w:rPr>
      </w:pPr>
      <w:r w:rsidRPr="001A5850">
        <w:rPr>
          <w:rFonts w:ascii="Times New Roman" w:hAnsi="Times New Roman"/>
          <w:sz w:val="24"/>
          <w:szCs w:val="24"/>
        </w:rPr>
        <w:t>о</w:t>
      </w:r>
      <w:r w:rsidR="00561C31" w:rsidRPr="001A5850">
        <w:rPr>
          <w:rFonts w:ascii="Times New Roman" w:hAnsi="Times New Roman"/>
          <w:sz w:val="24"/>
          <w:szCs w:val="24"/>
        </w:rPr>
        <w:t xml:space="preserve">рганизации </w:t>
      </w:r>
      <w:r w:rsidR="006E01FC" w:rsidRPr="001A5850">
        <w:rPr>
          <w:rFonts w:ascii="Times New Roman" w:hAnsi="Times New Roman"/>
          <w:sz w:val="24"/>
          <w:szCs w:val="24"/>
        </w:rPr>
        <w:t>«</w:t>
      </w:r>
      <w:r w:rsidR="00561C31" w:rsidRPr="001A5850">
        <w:rPr>
          <w:rFonts w:ascii="Times New Roman" w:hAnsi="Times New Roman"/>
          <w:sz w:val="24"/>
          <w:szCs w:val="24"/>
        </w:rPr>
        <w:t>Агентство РБ по предпринимательству</w:t>
      </w:r>
      <w:r w:rsidR="006E01FC" w:rsidRPr="001A5850">
        <w:rPr>
          <w:rFonts w:ascii="Times New Roman" w:hAnsi="Times New Roman"/>
          <w:sz w:val="24"/>
          <w:szCs w:val="24"/>
        </w:rPr>
        <w:t>»</w:t>
      </w:r>
    </w:p>
    <w:p w14:paraId="05A6D143" w14:textId="6975171D" w:rsidR="00396A96" w:rsidRPr="001A5850" w:rsidRDefault="00396A96" w:rsidP="00F7634B">
      <w:pPr>
        <w:pStyle w:val="31"/>
        <w:spacing w:line="240" w:lineRule="auto"/>
        <w:ind w:left="5812"/>
        <w:contextualSpacing/>
        <w:rPr>
          <w:rFonts w:ascii="Times New Roman" w:hAnsi="Times New Roman"/>
          <w:sz w:val="24"/>
          <w:szCs w:val="24"/>
        </w:rPr>
      </w:pPr>
      <w:r w:rsidRPr="001A5850">
        <w:rPr>
          <w:rFonts w:ascii="Times New Roman" w:hAnsi="Times New Roman"/>
          <w:sz w:val="24"/>
          <w:szCs w:val="24"/>
        </w:rPr>
        <w:t>М.В. Кашаеву</w:t>
      </w:r>
    </w:p>
    <w:p w14:paraId="3E6D2E2B" w14:textId="7D90F5D8" w:rsidR="005D1187" w:rsidRPr="001A5850" w:rsidRDefault="005D1187" w:rsidP="00F7634B">
      <w:pPr>
        <w:pStyle w:val="31"/>
        <w:spacing w:line="240" w:lineRule="auto"/>
        <w:ind w:left="5812"/>
        <w:contextualSpacing/>
        <w:rPr>
          <w:rFonts w:ascii="Times New Roman" w:hAnsi="Times New Roman"/>
          <w:sz w:val="24"/>
          <w:szCs w:val="24"/>
        </w:rPr>
      </w:pPr>
    </w:p>
    <w:p w14:paraId="3D345196" w14:textId="465DDED0" w:rsidR="005D1187" w:rsidRDefault="005D1187" w:rsidP="00247DD1">
      <w:pPr>
        <w:pStyle w:val="31"/>
        <w:spacing w:line="240" w:lineRule="auto"/>
        <w:ind w:left="5812"/>
        <w:contextualSpacing/>
        <w:jc w:val="both"/>
        <w:rPr>
          <w:rFonts w:ascii="Times New Roman" w:hAnsi="Times New Roman"/>
          <w:sz w:val="22"/>
          <w:szCs w:val="22"/>
        </w:rPr>
      </w:pPr>
      <w:r w:rsidRPr="001A5850">
        <w:rPr>
          <w:rFonts w:ascii="Times New Roman" w:hAnsi="Times New Roman"/>
          <w:sz w:val="24"/>
          <w:szCs w:val="24"/>
        </w:rPr>
        <w:t>от</w:t>
      </w:r>
      <w:r>
        <w:rPr>
          <w:rFonts w:ascii="Times New Roman" w:hAnsi="Times New Roman"/>
          <w:sz w:val="22"/>
          <w:szCs w:val="22"/>
        </w:rPr>
        <w:t xml:space="preserve"> ______________________________</w:t>
      </w:r>
      <w:r w:rsidR="008B08A0">
        <w:rPr>
          <w:rFonts w:ascii="Times New Roman" w:hAnsi="Times New Roman"/>
          <w:sz w:val="22"/>
          <w:szCs w:val="22"/>
        </w:rPr>
        <w:t>______</w:t>
      </w:r>
    </w:p>
    <w:p w14:paraId="6F0CDA03" w14:textId="615AF6D1" w:rsidR="00891999" w:rsidRPr="00F7634B" w:rsidRDefault="00891999" w:rsidP="00247DD1">
      <w:pPr>
        <w:pStyle w:val="31"/>
        <w:spacing w:line="240" w:lineRule="auto"/>
        <w:ind w:left="5812"/>
        <w:contextualSpacing/>
        <w:jc w:val="both"/>
        <w:rPr>
          <w:rFonts w:ascii="Times New Roman" w:hAnsi="Times New Roman"/>
          <w:i/>
          <w:iCs/>
        </w:rPr>
      </w:pPr>
      <w:r w:rsidRPr="00F7634B">
        <w:rPr>
          <w:rFonts w:ascii="Times New Roman" w:hAnsi="Times New Roman"/>
          <w:i/>
          <w:iCs/>
        </w:rPr>
        <w:t>(</w:t>
      </w:r>
      <w:r w:rsidR="00BB08A4">
        <w:rPr>
          <w:rFonts w:ascii="Times New Roman" w:hAnsi="Times New Roman"/>
          <w:i/>
          <w:iCs/>
        </w:rPr>
        <w:t>полное</w:t>
      </w:r>
      <w:r w:rsidR="002B533B">
        <w:rPr>
          <w:rFonts w:ascii="Times New Roman" w:hAnsi="Times New Roman"/>
          <w:i/>
          <w:iCs/>
        </w:rPr>
        <w:t xml:space="preserve"> </w:t>
      </w:r>
      <w:r w:rsidRPr="00F7634B">
        <w:rPr>
          <w:rFonts w:ascii="Times New Roman" w:hAnsi="Times New Roman"/>
          <w:i/>
          <w:iCs/>
        </w:rPr>
        <w:t>наименование юридического лица/ФИО (последнее – при наличии)</w:t>
      </w:r>
      <w:r w:rsidR="00952287" w:rsidRPr="00F7634B">
        <w:rPr>
          <w:rFonts w:ascii="Times New Roman" w:hAnsi="Times New Roman"/>
          <w:i/>
          <w:iCs/>
        </w:rPr>
        <w:t xml:space="preserve"> индивидуального предпринимателя, физического лица, применяющего специальный налоговый режим</w:t>
      </w:r>
      <w:r w:rsidR="002B533B">
        <w:rPr>
          <w:rFonts w:ascii="Times New Roman" w:hAnsi="Times New Roman"/>
          <w:i/>
          <w:iCs/>
        </w:rPr>
        <w:t xml:space="preserve"> «Налог на профессиональный доход»</w:t>
      </w:r>
      <w:r w:rsidR="001C71A4">
        <w:rPr>
          <w:rFonts w:ascii="Times New Roman" w:hAnsi="Times New Roman"/>
          <w:i/>
          <w:iCs/>
        </w:rPr>
        <w:t>)</w:t>
      </w:r>
    </w:p>
    <w:p w14:paraId="6D231676" w14:textId="4D5E46C0" w:rsidR="00891999" w:rsidRDefault="00891999">
      <w:pPr>
        <w:pStyle w:val="31"/>
        <w:spacing w:after="0" w:line="240" w:lineRule="auto"/>
        <w:ind w:left="5812"/>
        <w:contextualSpacing/>
        <w:jc w:val="both"/>
        <w:rPr>
          <w:rFonts w:ascii="Times New Roman" w:hAnsi="Times New Roman"/>
          <w:sz w:val="22"/>
          <w:szCs w:val="22"/>
        </w:rPr>
      </w:pPr>
    </w:p>
    <w:p w14:paraId="10A0644E" w14:textId="68028A19" w:rsidR="00891999" w:rsidRPr="00F7634B" w:rsidRDefault="001B4DA3" w:rsidP="00247DD1">
      <w:pPr>
        <w:spacing w:after="0" w:line="240" w:lineRule="auto"/>
        <w:ind w:left="5812"/>
        <w:jc w:val="both"/>
        <w:rPr>
          <w:rFonts w:ascii="Times New Roman" w:hAnsi="Times New Roman"/>
          <w:i/>
          <w:iCs/>
          <w:sz w:val="16"/>
          <w:szCs w:val="16"/>
        </w:rPr>
      </w:pPr>
      <w:r>
        <w:rPr>
          <w:rFonts w:ascii="Times New Roman" w:hAnsi="Times New Roman"/>
        </w:rPr>
        <w:t>_________________________________</w:t>
      </w:r>
      <w:r w:rsidR="002B533B">
        <w:rPr>
          <w:rFonts w:ascii="Times New Roman" w:hAnsi="Times New Roman"/>
        </w:rPr>
        <w:t>_____</w:t>
      </w:r>
      <w:r w:rsidR="008059ED">
        <w:rPr>
          <w:rFonts w:ascii="Times New Roman" w:hAnsi="Times New Roman"/>
          <w:i/>
          <w:iCs/>
          <w:sz w:val="16"/>
          <w:szCs w:val="16"/>
        </w:rPr>
        <w:t xml:space="preserve">          </w:t>
      </w:r>
      <w:r w:rsidR="00891999" w:rsidRPr="00F7634B">
        <w:rPr>
          <w:rFonts w:ascii="Times New Roman" w:hAnsi="Times New Roman"/>
          <w:i/>
          <w:iCs/>
          <w:sz w:val="16"/>
          <w:szCs w:val="16"/>
        </w:rPr>
        <w:t>(адрес места нахождения/адрес регистрации)</w:t>
      </w:r>
    </w:p>
    <w:p w14:paraId="28E52681" w14:textId="7A02F74E" w:rsidR="00891999" w:rsidRDefault="00891999" w:rsidP="00247DD1">
      <w:pPr>
        <w:spacing w:after="0" w:line="240" w:lineRule="auto"/>
        <w:ind w:left="6379"/>
        <w:jc w:val="both"/>
        <w:rPr>
          <w:rFonts w:ascii="Times New Roman" w:hAnsi="Times New Roman"/>
        </w:rPr>
      </w:pPr>
    </w:p>
    <w:p w14:paraId="206AC627" w14:textId="77777777" w:rsidR="0029150B" w:rsidRDefault="0029150B" w:rsidP="00247DD1">
      <w:pPr>
        <w:pStyle w:val="31"/>
        <w:spacing w:after="0" w:line="240" w:lineRule="auto"/>
        <w:ind w:left="0"/>
        <w:contextualSpacing/>
        <w:jc w:val="center"/>
        <w:rPr>
          <w:rFonts w:ascii="Times New Roman" w:hAnsi="Times New Roman"/>
          <w:b/>
          <w:sz w:val="24"/>
          <w:szCs w:val="24"/>
        </w:rPr>
      </w:pPr>
    </w:p>
    <w:p w14:paraId="707CA56F" w14:textId="3B40785F" w:rsidR="00B02504" w:rsidRPr="006A0349" w:rsidRDefault="00B02504" w:rsidP="00247DD1">
      <w:pPr>
        <w:pStyle w:val="31"/>
        <w:spacing w:after="0" w:line="240" w:lineRule="auto"/>
        <w:ind w:left="0"/>
        <w:contextualSpacing/>
        <w:jc w:val="center"/>
        <w:rPr>
          <w:rFonts w:ascii="Times New Roman" w:hAnsi="Times New Roman"/>
          <w:b/>
          <w:sz w:val="24"/>
          <w:szCs w:val="24"/>
        </w:rPr>
      </w:pPr>
      <w:r w:rsidRPr="006A0349">
        <w:rPr>
          <w:rFonts w:ascii="Times New Roman" w:hAnsi="Times New Roman"/>
          <w:b/>
          <w:sz w:val="24"/>
          <w:szCs w:val="24"/>
        </w:rPr>
        <w:t>ЗАЯВЛЕНИЕ</w:t>
      </w:r>
    </w:p>
    <w:p w14:paraId="1929920B" w14:textId="3EC098E4" w:rsidR="009379BC" w:rsidRPr="006A0349" w:rsidRDefault="001B5735" w:rsidP="00247DD1">
      <w:pPr>
        <w:spacing w:line="240" w:lineRule="auto"/>
        <w:contextualSpacing/>
        <w:jc w:val="center"/>
        <w:rPr>
          <w:rFonts w:ascii="Times New Roman" w:hAnsi="Times New Roman"/>
          <w:sz w:val="24"/>
          <w:szCs w:val="24"/>
        </w:rPr>
      </w:pPr>
      <w:r>
        <w:rPr>
          <w:rFonts w:ascii="Times New Roman" w:hAnsi="Times New Roman"/>
          <w:b/>
          <w:sz w:val="24"/>
          <w:szCs w:val="24"/>
        </w:rPr>
        <w:t xml:space="preserve">на предоставление </w:t>
      </w:r>
      <w:r w:rsidR="002B533B" w:rsidRPr="002B533B">
        <w:rPr>
          <w:rFonts w:ascii="Times New Roman" w:hAnsi="Times New Roman"/>
          <w:b/>
          <w:sz w:val="24"/>
          <w:szCs w:val="24"/>
        </w:rPr>
        <w:t xml:space="preserve">субъектам малого и среднего предпринимательства, </w:t>
      </w:r>
      <w:r w:rsidR="00D67376" w:rsidRPr="00D67376">
        <w:rPr>
          <w:rFonts w:ascii="Times New Roman" w:hAnsi="Times New Roman"/>
          <w:b/>
          <w:sz w:val="24"/>
          <w:szCs w:val="24"/>
        </w:rPr>
        <w:t>в том числе индивидуальны</w:t>
      </w:r>
      <w:r w:rsidR="00D67376">
        <w:rPr>
          <w:rFonts w:ascii="Times New Roman" w:hAnsi="Times New Roman"/>
          <w:b/>
          <w:sz w:val="24"/>
          <w:szCs w:val="24"/>
        </w:rPr>
        <w:t>м</w:t>
      </w:r>
      <w:r w:rsidR="00D67376" w:rsidRPr="00D67376">
        <w:rPr>
          <w:rFonts w:ascii="Times New Roman" w:hAnsi="Times New Roman"/>
          <w:b/>
          <w:sz w:val="24"/>
          <w:szCs w:val="24"/>
        </w:rPr>
        <w:t xml:space="preserve"> предпринимател</w:t>
      </w:r>
      <w:r w:rsidR="00D67376">
        <w:rPr>
          <w:rFonts w:ascii="Times New Roman" w:hAnsi="Times New Roman"/>
          <w:b/>
          <w:sz w:val="24"/>
          <w:szCs w:val="24"/>
        </w:rPr>
        <w:t>ям,</w:t>
      </w:r>
      <w:r w:rsidR="00D67376" w:rsidRPr="00D67376">
        <w:rPr>
          <w:rFonts w:ascii="Times New Roman" w:hAnsi="Times New Roman"/>
          <w:b/>
          <w:sz w:val="24"/>
          <w:szCs w:val="24"/>
        </w:rPr>
        <w:t xml:space="preserve"> </w:t>
      </w:r>
      <w:r w:rsidR="002B533B" w:rsidRPr="002B533B">
        <w:rPr>
          <w:rFonts w:ascii="Times New Roman" w:hAnsi="Times New Roman"/>
          <w:b/>
          <w:sz w:val="24"/>
          <w:szCs w:val="24"/>
        </w:rPr>
        <w:t xml:space="preserve">а также физическим лицам, не являющимся индивидуальными предпринимателями, применяющим специальный налоговый режим «Налог на профессиональный доход», основных средств на условиях лизинга </w:t>
      </w:r>
      <w:r w:rsidR="00D67376">
        <w:rPr>
          <w:rFonts w:ascii="Times New Roman" w:hAnsi="Times New Roman"/>
          <w:b/>
          <w:sz w:val="24"/>
          <w:szCs w:val="24"/>
        </w:rPr>
        <w:br/>
      </w:r>
      <w:r w:rsidR="002B533B" w:rsidRPr="002B533B">
        <w:rPr>
          <w:rFonts w:ascii="Times New Roman" w:hAnsi="Times New Roman"/>
          <w:b/>
          <w:sz w:val="24"/>
          <w:szCs w:val="24"/>
        </w:rPr>
        <w:t>в Республике Башкортостан</w:t>
      </w:r>
    </w:p>
    <w:p w14:paraId="4A746ADC" w14:textId="77777777" w:rsidR="002B533B" w:rsidRDefault="002B533B">
      <w:pPr>
        <w:spacing w:after="0" w:line="240" w:lineRule="auto"/>
        <w:ind w:firstLine="709"/>
        <w:contextualSpacing/>
        <w:jc w:val="both"/>
        <w:rPr>
          <w:rFonts w:ascii="Times New Roman" w:hAnsi="Times New Roman"/>
          <w:snapToGrid w:val="0"/>
          <w:sz w:val="24"/>
          <w:szCs w:val="24"/>
        </w:rPr>
      </w:pPr>
    </w:p>
    <w:p w14:paraId="12DDF1CD" w14:textId="6E12D4F4" w:rsidR="001B5735" w:rsidRDefault="00B02504" w:rsidP="001B5735">
      <w:pPr>
        <w:spacing w:after="0" w:line="240" w:lineRule="auto"/>
        <w:ind w:firstLine="709"/>
        <w:contextualSpacing/>
        <w:jc w:val="both"/>
        <w:rPr>
          <w:rFonts w:ascii="Times New Roman" w:hAnsi="Times New Roman"/>
          <w:sz w:val="24"/>
          <w:szCs w:val="24"/>
        </w:rPr>
      </w:pPr>
      <w:r w:rsidRPr="006A0349">
        <w:rPr>
          <w:rFonts w:ascii="Times New Roman" w:hAnsi="Times New Roman"/>
          <w:snapToGrid w:val="0"/>
          <w:sz w:val="24"/>
          <w:szCs w:val="24"/>
        </w:rPr>
        <w:t xml:space="preserve">Просим предоставить </w:t>
      </w:r>
      <w:r w:rsidRPr="001B5735">
        <w:rPr>
          <w:rFonts w:ascii="Times New Roman" w:hAnsi="Times New Roman"/>
          <w:snapToGrid w:val="0"/>
          <w:sz w:val="24"/>
          <w:szCs w:val="24"/>
        </w:rPr>
        <w:t xml:space="preserve">основные средства </w:t>
      </w:r>
      <w:r w:rsidR="001B5735" w:rsidRPr="001B5735">
        <w:rPr>
          <w:rFonts w:ascii="Times New Roman" w:hAnsi="Times New Roman"/>
          <w:snapToGrid w:val="0"/>
          <w:sz w:val="24"/>
          <w:szCs w:val="24"/>
        </w:rPr>
        <w:t>на условиях лизинга в Республике Башкортостан</w:t>
      </w:r>
      <w:r w:rsidR="00BB08A4">
        <w:rPr>
          <w:rFonts w:ascii="Times New Roman" w:hAnsi="Times New Roman"/>
          <w:b/>
          <w:snapToGrid w:val="0"/>
          <w:sz w:val="24"/>
          <w:szCs w:val="24"/>
        </w:rPr>
        <w:t xml:space="preserve"> </w:t>
      </w:r>
      <w:r w:rsidRPr="006A0349">
        <w:rPr>
          <w:rFonts w:ascii="Times New Roman" w:hAnsi="Times New Roman"/>
          <w:snapToGrid w:val="0"/>
          <w:sz w:val="24"/>
          <w:szCs w:val="24"/>
        </w:rPr>
        <w:t>за счет средств лизингового фонда</w:t>
      </w:r>
      <w:r w:rsidR="00251CCE">
        <w:rPr>
          <w:rFonts w:ascii="Times New Roman" w:hAnsi="Times New Roman"/>
          <w:snapToGrid w:val="0"/>
          <w:sz w:val="24"/>
          <w:szCs w:val="24"/>
        </w:rPr>
        <w:t xml:space="preserve"> (далее – основное средство (предмет лизинга)</w:t>
      </w:r>
      <w:r w:rsidR="001C71A4">
        <w:rPr>
          <w:rFonts w:ascii="Times New Roman" w:hAnsi="Times New Roman"/>
          <w:snapToGrid w:val="0"/>
          <w:sz w:val="24"/>
          <w:szCs w:val="24"/>
        </w:rPr>
        <w:t>)</w:t>
      </w:r>
      <w:r w:rsidR="001B5735">
        <w:rPr>
          <w:rFonts w:ascii="Times New Roman" w:eastAsia="Arial Unicode MS" w:hAnsi="Times New Roman" w:cs="Arial Unicode MS"/>
          <w:sz w:val="24"/>
          <w:szCs w:val="24"/>
        </w:rPr>
        <w:t>.</w:t>
      </w:r>
    </w:p>
    <w:p w14:paraId="38CEEE7B" w14:textId="7679A7DE" w:rsidR="00B02504" w:rsidRDefault="00B02504" w:rsidP="001B5735">
      <w:pPr>
        <w:spacing w:after="0" w:line="240" w:lineRule="auto"/>
        <w:ind w:firstLine="709"/>
        <w:contextualSpacing/>
        <w:jc w:val="both"/>
        <w:rPr>
          <w:rFonts w:ascii="Times New Roman" w:hAnsi="Times New Roman"/>
          <w:sz w:val="24"/>
          <w:szCs w:val="24"/>
        </w:rPr>
      </w:pPr>
      <w:r w:rsidRPr="006A0349">
        <w:rPr>
          <w:rFonts w:ascii="Times New Roman" w:hAnsi="Times New Roman"/>
          <w:sz w:val="24"/>
          <w:szCs w:val="24"/>
        </w:rPr>
        <w:t xml:space="preserve">Сведения о </w:t>
      </w:r>
      <w:r w:rsidR="00FE0822" w:rsidRPr="00FE0822">
        <w:rPr>
          <w:rFonts w:ascii="Times New Roman" w:hAnsi="Times New Roman"/>
          <w:sz w:val="24"/>
          <w:szCs w:val="24"/>
        </w:rPr>
        <w:t xml:space="preserve">лизингополучателе </w:t>
      </w:r>
      <w:r w:rsidR="00F90218">
        <w:rPr>
          <w:rFonts w:ascii="Times New Roman" w:hAnsi="Times New Roman"/>
          <w:sz w:val="24"/>
          <w:szCs w:val="24"/>
        </w:rPr>
        <w:t>–</w:t>
      </w:r>
      <w:r w:rsidR="00FE0822">
        <w:rPr>
          <w:rFonts w:ascii="Times New Roman" w:hAnsi="Times New Roman"/>
          <w:sz w:val="24"/>
          <w:szCs w:val="24"/>
        </w:rPr>
        <w:t xml:space="preserve"> </w:t>
      </w:r>
      <w:r w:rsidRPr="006A0349">
        <w:rPr>
          <w:rFonts w:ascii="Times New Roman" w:hAnsi="Times New Roman"/>
          <w:sz w:val="24"/>
          <w:szCs w:val="24"/>
        </w:rPr>
        <w:t>субъекте малого и среднего предпринимательства</w:t>
      </w:r>
      <w:r w:rsidR="00C9331B">
        <w:rPr>
          <w:rFonts w:ascii="Times New Roman" w:hAnsi="Times New Roman"/>
          <w:sz w:val="24"/>
          <w:szCs w:val="24"/>
        </w:rPr>
        <w:t xml:space="preserve">, </w:t>
      </w:r>
      <w:r w:rsidR="00D67376">
        <w:rPr>
          <w:rFonts w:ascii="Times New Roman" w:hAnsi="Times New Roman"/>
          <w:sz w:val="24"/>
          <w:szCs w:val="24"/>
        </w:rPr>
        <w:t xml:space="preserve">в том числе </w:t>
      </w:r>
      <w:r w:rsidR="00D67376" w:rsidRPr="00D67376">
        <w:rPr>
          <w:rFonts w:ascii="Times New Roman" w:hAnsi="Times New Roman"/>
          <w:sz w:val="24"/>
          <w:szCs w:val="24"/>
        </w:rPr>
        <w:t>индивидуальн</w:t>
      </w:r>
      <w:r w:rsidR="00D67376">
        <w:rPr>
          <w:rFonts w:ascii="Times New Roman" w:hAnsi="Times New Roman"/>
          <w:sz w:val="24"/>
          <w:szCs w:val="24"/>
        </w:rPr>
        <w:t>ом</w:t>
      </w:r>
      <w:r w:rsidR="00D67376" w:rsidRPr="00D67376">
        <w:rPr>
          <w:rFonts w:ascii="Times New Roman" w:hAnsi="Times New Roman"/>
          <w:sz w:val="24"/>
          <w:szCs w:val="24"/>
        </w:rPr>
        <w:t xml:space="preserve"> предпринимател</w:t>
      </w:r>
      <w:r w:rsidR="00D67376">
        <w:rPr>
          <w:rFonts w:ascii="Times New Roman" w:hAnsi="Times New Roman"/>
          <w:sz w:val="24"/>
          <w:szCs w:val="24"/>
        </w:rPr>
        <w:t>е,</w:t>
      </w:r>
      <w:r w:rsidR="00D67376" w:rsidRPr="00D67376">
        <w:rPr>
          <w:rFonts w:ascii="Times New Roman" w:hAnsi="Times New Roman"/>
          <w:sz w:val="24"/>
          <w:szCs w:val="24"/>
        </w:rPr>
        <w:t xml:space="preserve"> </w:t>
      </w:r>
      <w:r w:rsidR="00C9331B" w:rsidRPr="00C9331B">
        <w:rPr>
          <w:rFonts w:ascii="Times New Roman" w:hAnsi="Times New Roman"/>
          <w:sz w:val="24"/>
          <w:szCs w:val="24"/>
        </w:rPr>
        <w:t>а также физическ</w:t>
      </w:r>
      <w:r w:rsidR="00504B14">
        <w:rPr>
          <w:rFonts w:ascii="Times New Roman" w:hAnsi="Times New Roman"/>
          <w:sz w:val="24"/>
          <w:szCs w:val="24"/>
        </w:rPr>
        <w:t>ом</w:t>
      </w:r>
      <w:r w:rsidR="00C9331B" w:rsidRPr="00C9331B">
        <w:rPr>
          <w:rFonts w:ascii="Times New Roman" w:hAnsi="Times New Roman"/>
          <w:sz w:val="24"/>
          <w:szCs w:val="24"/>
        </w:rPr>
        <w:t xml:space="preserve"> лиц</w:t>
      </w:r>
      <w:r w:rsidR="00504B14">
        <w:rPr>
          <w:rFonts w:ascii="Times New Roman" w:hAnsi="Times New Roman"/>
          <w:sz w:val="24"/>
          <w:szCs w:val="24"/>
        </w:rPr>
        <w:t>е</w:t>
      </w:r>
      <w:r w:rsidR="00C9331B" w:rsidRPr="00C9331B">
        <w:rPr>
          <w:rFonts w:ascii="Times New Roman" w:hAnsi="Times New Roman"/>
          <w:sz w:val="24"/>
          <w:szCs w:val="24"/>
        </w:rPr>
        <w:t>, не являющи</w:t>
      </w:r>
      <w:r w:rsidR="00504B14">
        <w:rPr>
          <w:rFonts w:ascii="Times New Roman" w:hAnsi="Times New Roman"/>
          <w:sz w:val="24"/>
          <w:szCs w:val="24"/>
        </w:rPr>
        <w:t>м</w:t>
      </w:r>
      <w:r w:rsidR="00C9331B" w:rsidRPr="00C9331B">
        <w:rPr>
          <w:rFonts w:ascii="Times New Roman" w:hAnsi="Times New Roman"/>
          <w:sz w:val="24"/>
          <w:szCs w:val="24"/>
        </w:rPr>
        <w:t>ся индивидуальным предпринимател</w:t>
      </w:r>
      <w:r w:rsidR="00504B14">
        <w:rPr>
          <w:rFonts w:ascii="Times New Roman" w:hAnsi="Times New Roman"/>
          <w:sz w:val="24"/>
          <w:szCs w:val="24"/>
        </w:rPr>
        <w:t>ем</w:t>
      </w:r>
      <w:r w:rsidR="00C9331B" w:rsidRPr="00C9331B">
        <w:rPr>
          <w:rFonts w:ascii="Times New Roman" w:hAnsi="Times New Roman"/>
          <w:sz w:val="24"/>
          <w:szCs w:val="24"/>
        </w:rPr>
        <w:t>, применяющи</w:t>
      </w:r>
      <w:r w:rsidR="00504B14">
        <w:rPr>
          <w:rFonts w:ascii="Times New Roman" w:hAnsi="Times New Roman"/>
          <w:sz w:val="24"/>
          <w:szCs w:val="24"/>
        </w:rPr>
        <w:t>м</w:t>
      </w:r>
      <w:r w:rsidR="00C9331B" w:rsidRPr="00C9331B">
        <w:rPr>
          <w:rFonts w:ascii="Times New Roman" w:hAnsi="Times New Roman"/>
          <w:sz w:val="24"/>
          <w:szCs w:val="24"/>
        </w:rPr>
        <w:t xml:space="preserve"> специальный налоговой режим </w:t>
      </w:r>
      <w:r w:rsidR="006E01FC">
        <w:rPr>
          <w:rFonts w:ascii="Times New Roman" w:hAnsi="Times New Roman"/>
          <w:sz w:val="24"/>
          <w:szCs w:val="24"/>
        </w:rPr>
        <w:t>«</w:t>
      </w:r>
      <w:r w:rsidR="00C9331B" w:rsidRPr="00C9331B">
        <w:rPr>
          <w:rFonts w:ascii="Times New Roman" w:hAnsi="Times New Roman"/>
          <w:sz w:val="24"/>
          <w:szCs w:val="24"/>
        </w:rPr>
        <w:t>Налог на профессиональный доход</w:t>
      </w:r>
      <w:r w:rsidR="00BB08A4" w:rsidRPr="00BB08A4">
        <w:rPr>
          <w:rFonts w:ascii="Times New Roman" w:hAnsi="Times New Roman"/>
          <w:sz w:val="24"/>
          <w:szCs w:val="24"/>
        </w:rPr>
        <w:t>»</w:t>
      </w:r>
      <w:r w:rsidR="00BB08A4" w:rsidRPr="00434168">
        <w:rPr>
          <w:rFonts w:ascii="Times New Roman" w:hAnsi="Times New Roman"/>
          <w:sz w:val="24"/>
          <w:szCs w:val="24"/>
        </w:rPr>
        <w:t xml:space="preserve"> </w:t>
      </w:r>
      <w:r w:rsidR="00434168" w:rsidRPr="00434168">
        <w:rPr>
          <w:rFonts w:ascii="Times New Roman" w:hAnsi="Times New Roman"/>
          <w:sz w:val="24"/>
          <w:szCs w:val="24"/>
        </w:rPr>
        <w:t>(далее</w:t>
      </w:r>
      <w:r w:rsidR="00D67376">
        <w:rPr>
          <w:rFonts w:ascii="Times New Roman" w:hAnsi="Times New Roman"/>
          <w:sz w:val="24"/>
          <w:szCs w:val="24"/>
        </w:rPr>
        <w:t xml:space="preserve"> соответственно </w:t>
      </w:r>
      <w:r w:rsidR="00F90218">
        <w:rPr>
          <w:rFonts w:ascii="Times New Roman" w:hAnsi="Times New Roman"/>
          <w:sz w:val="24"/>
          <w:szCs w:val="24"/>
        </w:rPr>
        <w:t>–</w:t>
      </w:r>
      <w:r w:rsidR="00434168" w:rsidRPr="00434168">
        <w:rPr>
          <w:rFonts w:ascii="Times New Roman" w:hAnsi="Times New Roman"/>
          <w:sz w:val="24"/>
          <w:szCs w:val="24"/>
        </w:rPr>
        <w:t xml:space="preserve"> </w:t>
      </w:r>
      <w:r w:rsidR="00D67376" w:rsidRPr="006A0349">
        <w:rPr>
          <w:rFonts w:ascii="Times New Roman" w:hAnsi="Times New Roman"/>
          <w:sz w:val="24"/>
          <w:szCs w:val="24"/>
        </w:rPr>
        <w:t>субъект</w:t>
      </w:r>
      <w:r w:rsidR="00D67376">
        <w:rPr>
          <w:rFonts w:ascii="Times New Roman" w:hAnsi="Times New Roman"/>
          <w:sz w:val="24"/>
          <w:szCs w:val="24"/>
        </w:rPr>
        <w:t>ы</w:t>
      </w:r>
      <w:r w:rsidR="00D67376" w:rsidRPr="006A0349">
        <w:rPr>
          <w:rFonts w:ascii="Times New Roman" w:hAnsi="Times New Roman"/>
          <w:sz w:val="24"/>
          <w:szCs w:val="24"/>
        </w:rPr>
        <w:t xml:space="preserve"> малого и среднего предпринимательства</w:t>
      </w:r>
      <w:r w:rsidR="00D67376">
        <w:rPr>
          <w:rFonts w:ascii="Times New Roman" w:hAnsi="Times New Roman"/>
          <w:sz w:val="24"/>
          <w:szCs w:val="24"/>
        </w:rPr>
        <w:t xml:space="preserve">; </w:t>
      </w:r>
      <w:r w:rsidR="00434168" w:rsidRPr="00434168">
        <w:rPr>
          <w:rFonts w:ascii="Times New Roman" w:hAnsi="Times New Roman"/>
          <w:sz w:val="24"/>
          <w:szCs w:val="24"/>
        </w:rPr>
        <w:t>физическ</w:t>
      </w:r>
      <w:r w:rsidR="00434168">
        <w:rPr>
          <w:rFonts w:ascii="Times New Roman" w:hAnsi="Times New Roman"/>
          <w:sz w:val="24"/>
          <w:szCs w:val="24"/>
        </w:rPr>
        <w:t>ое</w:t>
      </w:r>
      <w:r w:rsidR="00434168" w:rsidRPr="00434168">
        <w:rPr>
          <w:rFonts w:ascii="Times New Roman" w:hAnsi="Times New Roman"/>
          <w:sz w:val="24"/>
          <w:szCs w:val="24"/>
        </w:rPr>
        <w:t xml:space="preserve"> лиц</w:t>
      </w:r>
      <w:r w:rsidR="00434168">
        <w:rPr>
          <w:rFonts w:ascii="Times New Roman" w:hAnsi="Times New Roman"/>
          <w:sz w:val="24"/>
          <w:szCs w:val="24"/>
        </w:rPr>
        <w:t>о</w:t>
      </w:r>
      <w:r w:rsidR="00434168" w:rsidRPr="00434168">
        <w:rPr>
          <w:rFonts w:ascii="Times New Roman" w:hAnsi="Times New Roman"/>
          <w:sz w:val="24"/>
          <w:szCs w:val="24"/>
        </w:rPr>
        <w:t>, применяющ</w:t>
      </w:r>
      <w:r w:rsidR="00434168">
        <w:rPr>
          <w:rFonts w:ascii="Times New Roman" w:hAnsi="Times New Roman"/>
          <w:sz w:val="24"/>
          <w:szCs w:val="24"/>
        </w:rPr>
        <w:t>е</w:t>
      </w:r>
      <w:r w:rsidR="00D67376">
        <w:rPr>
          <w:rFonts w:ascii="Times New Roman" w:hAnsi="Times New Roman"/>
          <w:sz w:val="24"/>
          <w:szCs w:val="24"/>
        </w:rPr>
        <w:t xml:space="preserve">е специальный </w:t>
      </w:r>
      <w:r w:rsidR="00434168" w:rsidRPr="00434168">
        <w:rPr>
          <w:rFonts w:ascii="Times New Roman" w:hAnsi="Times New Roman"/>
          <w:sz w:val="24"/>
          <w:szCs w:val="24"/>
        </w:rPr>
        <w:t>налоговый режим</w:t>
      </w:r>
      <w:r w:rsidR="00FE0822">
        <w:rPr>
          <w:rFonts w:ascii="Times New Roman" w:hAnsi="Times New Roman"/>
          <w:sz w:val="24"/>
          <w:szCs w:val="24"/>
        </w:rPr>
        <w:t>)</w:t>
      </w:r>
      <w:r w:rsidRPr="006A0349">
        <w:rPr>
          <w:rFonts w:ascii="Times New Roman" w:hAnsi="Times New Roman"/>
          <w:sz w:val="24"/>
          <w:szCs w:val="24"/>
        </w:rPr>
        <w:t>:</w:t>
      </w:r>
    </w:p>
    <w:p w14:paraId="094DE7A1" w14:textId="77777777" w:rsidR="00BB08A4" w:rsidRPr="00434168" w:rsidRDefault="00BB08A4" w:rsidP="00F7634B">
      <w:pPr>
        <w:pStyle w:val="HTML"/>
        <w:jc w:val="both"/>
        <w:rPr>
          <w:rFonts w:ascii="Times New Roman" w:hAnsi="Times New Roman"/>
          <w:sz w:val="24"/>
          <w:szCs w:val="24"/>
        </w:rPr>
      </w:pPr>
    </w:p>
    <w:tbl>
      <w:tblPr>
        <w:tblStyle w:val="af"/>
        <w:tblW w:w="5000" w:type="pct"/>
        <w:tblLook w:val="04A0" w:firstRow="1" w:lastRow="0" w:firstColumn="1" w:lastColumn="0" w:noHBand="0" w:noVBand="1"/>
      </w:tblPr>
      <w:tblGrid>
        <w:gridCol w:w="5904"/>
        <w:gridCol w:w="4575"/>
      </w:tblGrid>
      <w:tr w:rsidR="00EA4EB0" w:rsidRPr="00055323" w14:paraId="0DB0B09C" w14:textId="77777777" w:rsidTr="006841A8">
        <w:trPr>
          <w:trHeight w:val="283"/>
        </w:trPr>
        <w:tc>
          <w:tcPr>
            <w:tcW w:w="2817" w:type="pct"/>
          </w:tcPr>
          <w:p w14:paraId="57FA87C6" w14:textId="56BF1DAF" w:rsidR="00EA4EB0" w:rsidRPr="00055323" w:rsidRDefault="00EA4EB0" w:rsidP="001A5850">
            <w:pPr>
              <w:spacing w:after="0" w:line="240" w:lineRule="auto"/>
              <w:contextualSpacing/>
              <w:jc w:val="both"/>
              <w:rPr>
                <w:rFonts w:ascii="Times New Roman" w:hAnsi="Times New Roman"/>
                <w:sz w:val="24"/>
                <w:szCs w:val="24"/>
              </w:rPr>
            </w:pPr>
            <w:r w:rsidRPr="00055323">
              <w:rPr>
                <w:rFonts w:ascii="Times New Roman" w:hAnsi="Times New Roman"/>
                <w:sz w:val="24"/>
                <w:szCs w:val="24"/>
              </w:rPr>
              <w:t>Полное наименование</w:t>
            </w:r>
            <w:r w:rsidR="00504B14" w:rsidRPr="00055323">
              <w:rPr>
                <w:rFonts w:ascii="Times New Roman" w:hAnsi="Times New Roman"/>
                <w:sz w:val="24"/>
                <w:szCs w:val="24"/>
              </w:rPr>
              <w:t xml:space="preserve"> юридического лица/ФИО (последнее – при наличии) индивидуального предпринимателя, физического лица</w:t>
            </w:r>
            <w:r w:rsidR="00434168" w:rsidRPr="00055323">
              <w:rPr>
                <w:rFonts w:ascii="Times New Roman" w:hAnsi="Times New Roman"/>
                <w:sz w:val="24"/>
                <w:szCs w:val="24"/>
              </w:rPr>
              <w:t>, применяющего специальный налоговый режим</w:t>
            </w:r>
          </w:p>
        </w:tc>
        <w:tc>
          <w:tcPr>
            <w:tcW w:w="2183" w:type="pct"/>
          </w:tcPr>
          <w:p w14:paraId="41379DE2" w14:textId="77777777" w:rsidR="00EA4EB0" w:rsidRPr="00055323" w:rsidRDefault="00EA4EB0" w:rsidP="001A5850">
            <w:pPr>
              <w:spacing w:after="0" w:line="240" w:lineRule="auto"/>
              <w:contextualSpacing/>
              <w:jc w:val="both"/>
              <w:rPr>
                <w:rFonts w:ascii="Times New Roman" w:hAnsi="Times New Roman"/>
                <w:snapToGrid w:val="0"/>
                <w:sz w:val="24"/>
                <w:szCs w:val="24"/>
              </w:rPr>
            </w:pPr>
          </w:p>
        </w:tc>
      </w:tr>
      <w:tr w:rsidR="00EA4EB0" w:rsidRPr="00055323" w14:paraId="3503FC1B" w14:textId="77777777" w:rsidTr="006841A8">
        <w:trPr>
          <w:trHeight w:val="283"/>
        </w:trPr>
        <w:tc>
          <w:tcPr>
            <w:tcW w:w="2817" w:type="pct"/>
          </w:tcPr>
          <w:p w14:paraId="4E740B6A" w14:textId="36C707E4" w:rsidR="00EA4EB0" w:rsidRPr="00055323" w:rsidRDefault="00EA4EB0" w:rsidP="001A5850">
            <w:pPr>
              <w:spacing w:after="0" w:line="240" w:lineRule="auto"/>
              <w:contextualSpacing/>
              <w:jc w:val="both"/>
              <w:rPr>
                <w:rFonts w:ascii="Times New Roman" w:hAnsi="Times New Roman"/>
                <w:sz w:val="24"/>
                <w:szCs w:val="24"/>
              </w:rPr>
            </w:pPr>
            <w:r w:rsidRPr="00055323">
              <w:rPr>
                <w:rFonts w:ascii="Times New Roman" w:hAnsi="Times New Roman"/>
                <w:sz w:val="24"/>
                <w:szCs w:val="24"/>
              </w:rPr>
              <w:t>ОГРН</w:t>
            </w:r>
          </w:p>
        </w:tc>
        <w:tc>
          <w:tcPr>
            <w:tcW w:w="2183" w:type="pct"/>
          </w:tcPr>
          <w:p w14:paraId="54E6CAEE" w14:textId="77777777" w:rsidR="00EA4EB0" w:rsidRPr="00055323" w:rsidRDefault="00EA4EB0" w:rsidP="001A5850">
            <w:pPr>
              <w:spacing w:after="0" w:line="240" w:lineRule="auto"/>
              <w:contextualSpacing/>
              <w:jc w:val="both"/>
              <w:rPr>
                <w:rFonts w:ascii="Times New Roman" w:hAnsi="Times New Roman"/>
                <w:snapToGrid w:val="0"/>
                <w:sz w:val="24"/>
                <w:szCs w:val="24"/>
              </w:rPr>
            </w:pPr>
          </w:p>
        </w:tc>
      </w:tr>
      <w:tr w:rsidR="00EA4EB0" w:rsidRPr="00055323" w14:paraId="18630E1D" w14:textId="77777777" w:rsidTr="006841A8">
        <w:trPr>
          <w:trHeight w:val="283"/>
        </w:trPr>
        <w:tc>
          <w:tcPr>
            <w:tcW w:w="2817" w:type="pct"/>
          </w:tcPr>
          <w:p w14:paraId="74EB6402" w14:textId="2A88C304" w:rsidR="00EA4EB0" w:rsidRPr="00055323" w:rsidRDefault="00EA4EB0" w:rsidP="001A5850">
            <w:pPr>
              <w:spacing w:after="0" w:line="240" w:lineRule="auto"/>
              <w:contextualSpacing/>
              <w:jc w:val="both"/>
              <w:rPr>
                <w:rFonts w:ascii="Times New Roman" w:hAnsi="Times New Roman"/>
                <w:sz w:val="24"/>
                <w:szCs w:val="24"/>
              </w:rPr>
            </w:pPr>
            <w:r w:rsidRPr="00055323">
              <w:rPr>
                <w:rFonts w:ascii="Times New Roman" w:hAnsi="Times New Roman"/>
                <w:sz w:val="24"/>
                <w:szCs w:val="24"/>
              </w:rPr>
              <w:t>ИНН</w:t>
            </w:r>
          </w:p>
        </w:tc>
        <w:tc>
          <w:tcPr>
            <w:tcW w:w="2183" w:type="pct"/>
          </w:tcPr>
          <w:p w14:paraId="05689685" w14:textId="77777777" w:rsidR="00EA4EB0" w:rsidRPr="00055323" w:rsidRDefault="00EA4EB0" w:rsidP="001A5850">
            <w:pPr>
              <w:spacing w:after="0" w:line="240" w:lineRule="auto"/>
              <w:contextualSpacing/>
              <w:jc w:val="both"/>
              <w:rPr>
                <w:rFonts w:ascii="Times New Roman" w:hAnsi="Times New Roman"/>
                <w:snapToGrid w:val="0"/>
                <w:sz w:val="24"/>
                <w:szCs w:val="24"/>
              </w:rPr>
            </w:pPr>
          </w:p>
        </w:tc>
      </w:tr>
      <w:tr w:rsidR="00EA4EB0" w:rsidRPr="00055323" w14:paraId="6EEA82B6" w14:textId="77777777" w:rsidTr="006841A8">
        <w:trPr>
          <w:trHeight w:val="283"/>
        </w:trPr>
        <w:tc>
          <w:tcPr>
            <w:tcW w:w="2817" w:type="pct"/>
          </w:tcPr>
          <w:p w14:paraId="2B211EF1" w14:textId="2F092D13" w:rsidR="00EA4EB0" w:rsidRPr="00055323" w:rsidRDefault="00EA4EB0" w:rsidP="001A5850">
            <w:pPr>
              <w:spacing w:after="0" w:line="240" w:lineRule="auto"/>
              <w:contextualSpacing/>
              <w:jc w:val="both"/>
              <w:rPr>
                <w:rFonts w:ascii="Times New Roman" w:hAnsi="Times New Roman"/>
                <w:sz w:val="24"/>
                <w:szCs w:val="24"/>
              </w:rPr>
            </w:pPr>
            <w:r w:rsidRPr="00055323">
              <w:rPr>
                <w:rFonts w:ascii="Times New Roman" w:hAnsi="Times New Roman"/>
                <w:sz w:val="24"/>
                <w:szCs w:val="24"/>
              </w:rPr>
              <w:t>КПП</w:t>
            </w:r>
          </w:p>
        </w:tc>
        <w:tc>
          <w:tcPr>
            <w:tcW w:w="2183" w:type="pct"/>
          </w:tcPr>
          <w:p w14:paraId="30ACC411" w14:textId="77777777" w:rsidR="00EA4EB0" w:rsidRPr="00055323" w:rsidRDefault="00EA4EB0" w:rsidP="001A5850">
            <w:pPr>
              <w:spacing w:after="0" w:line="240" w:lineRule="auto"/>
              <w:contextualSpacing/>
              <w:jc w:val="both"/>
              <w:rPr>
                <w:rFonts w:ascii="Times New Roman" w:hAnsi="Times New Roman"/>
                <w:snapToGrid w:val="0"/>
                <w:sz w:val="24"/>
                <w:szCs w:val="24"/>
              </w:rPr>
            </w:pPr>
          </w:p>
        </w:tc>
      </w:tr>
      <w:tr w:rsidR="00786D3D" w:rsidRPr="00055323" w14:paraId="137410FB" w14:textId="77777777" w:rsidTr="006841A8">
        <w:trPr>
          <w:trHeight w:val="283"/>
        </w:trPr>
        <w:tc>
          <w:tcPr>
            <w:tcW w:w="2817" w:type="pct"/>
          </w:tcPr>
          <w:p w14:paraId="136D4447" w14:textId="19D1C9BE" w:rsidR="00786D3D" w:rsidRPr="00055323" w:rsidRDefault="00662CF4" w:rsidP="001A5850">
            <w:pPr>
              <w:spacing w:after="0" w:line="240" w:lineRule="auto"/>
              <w:contextualSpacing/>
              <w:jc w:val="both"/>
              <w:rPr>
                <w:rFonts w:ascii="Times New Roman" w:hAnsi="Times New Roman"/>
                <w:sz w:val="24"/>
                <w:szCs w:val="24"/>
              </w:rPr>
            </w:pPr>
            <w:r w:rsidRPr="00055323">
              <w:rPr>
                <w:rFonts w:ascii="Times New Roman" w:hAnsi="Times New Roman"/>
                <w:sz w:val="24"/>
                <w:szCs w:val="24"/>
              </w:rPr>
              <w:t>Сведения о видах экономической деятельности по Общероссийскому классификатору видов экономической деятельности</w:t>
            </w:r>
          </w:p>
        </w:tc>
        <w:tc>
          <w:tcPr>
            <w:tcW w:w="2183" w:type="pct"/>
          </w:tcPr>
          <w:p w14:paraId="61E11874" w14:textId="77777777" w:rsidR="00786D3D" w:rsidRPr="00055323" w:rsidRDefault="00786D3D" w:rsidP="001A5850">
            <w:pPr>
              <w:spacing w:after="0" w:line="240" w:lineRule="auto"/>
              <w:contextualSpacing/>
              <w:jc w:val="both"/>
              <w:rPr>
                <w:rFonts w:ascii="Times New Roman" w:hAnsi="Times New Roman"/>
                <w:snapToGrid w:val="0"/>
                <w:sz w:val="24"/>
                <w:szCs w:val="24"/>
              </w:rPr>
            </w:pPr>
          </w:p>
        </w:tc>
      </w:tr>
      <w:tr w:rsidR="00EA4EB0" w:rsidRPr="00055323" w14:paraId="68AECE7D" w14:textId="77777777" w:rsidTr="006841A8">
        <w:trPr>
          <w:trHeight w:val="283"/>
        </w:trPr>
        <w:tc>
          <w:tcPr>
            <w:tcW w:w="2817" w:type="pct"/>
          </w:tcPr>
          <w:p w14:paraId="35A56559" w14:textId="2E51CBE9" w:rsidR="00EA4EB0" w:rsidRPr="00055323" w:rsidRDefault="00EA4EB0" w:rsidP="001A5850">
            <w:pPr>
              <w:spacing w:after="0" w:line="240" w:lineRule="auto"/>
              <w:contextualSpacing/>
              <w:jc w:val="both"/>
              <w:rPr>
                <w:rFonts w:ascii="Times New Roman" w:hAnsi="Times New Roman"/>
                <w:sz w:val="24"/>
                <w:szCs w:val="24"/>
              </w:rPr>
            </w:pPr>
            <w:r w:rsidRPr="00055323">
              <w:rPr>
                <w:rFonts w:ascii="Times New Roman" w:hAnsi="Times New Roman"/>
                <w:sz w:val="24"/>
                <w:szCs w:val="24"/>
              </w:rPr>
              <w:t xml:space="preserve">Дата </w:t>
            </w:r>
            <w:r w:rsidR="00662CF4" w:rsidRPr="00055323">
              <w:rPr>
                <w:rFonts w:ascii="Times New Roman" w:hAnsi="Times New Roman"/>
                <w:sz w:val="24"/>
                <w:szCs w:val="24"/>
              </w:rPr>
              <w:t xml:space="preserve">государственной </w:t>
            </w:r>
            <w:r w:rsidRPr="00055323">
              <w:rPr>
                <w:rFonts w:ascii="Times New Roman" w:hAnsi="Times New Roman"/>
                <w:sz w:val="24"/>
                <w:szCs w:val="24"/>
              </w:rPr>
              <w:t>регистрации</w:t>
            </w:r>
          </w:p>
        </w:tc>
        <w:tc>
          <w:tcPr>
            <w:tcW w:w="2183" w:type="pct"/>
          </w:tcPr>
          <w:p w14:paraId="252DCA18" w14:textId="77777777" w:rsidR="00EA4EB0" w:rsidRPr="00055323" w:rsidRDefault="00EA4EB0" w:rsidP="001A5850">
            <w:pPr>
              <w:spacing w:after="0" w:line="240" w:lineRule="auto"/>
              <w:contextualSpacing/>
              <w:jc w:val="both"/>
              <w:rPr>
                <w:rFonts w:ascii="Times New Roman" w:hAnsi="Times New Roman"/>
                <w:snapToGrid w:val="0"/>
                <w:sz w:val="24"/>
                <w:szCs w:val="24"/>
              </w:rPr>
            </w:pPr>
          </w:p>
        </w:tc>
      </w:tr>
      <w:tr w:rsidR="00C9331B" w:rsidRPr="00055323" w14:paraId="52E40AFC" w14:textId="77777777" w:rsidTr="006841A8">
        <w:trPr>
          <w:trHeight w:val="283"/>
        </w:trPr>
        <w:tc>
          <w:tcPr>
            <w:tcW w:w="2817" w:type="pct"/>
          </w:tcPr>
          <w:p w14:paraId="1F408810" w14:textId="2EFD4910" w:rsidR="00C9331B" w:rsidRPr="00055323" w:rsidRDefault="00C9331B" w:rsidP="001A5850">
            <w:pPr>
              <w:spacing w:after="0" w:line="240" w:lineRule="auto"/>
              <w:contextualSpacing/>
              <w:jc w:val="both"/>
              <w:rPr>
                <w:rFonts w:ascii="Times New Roman" w:hAnsi="Times New Roman"/>
                <w:sz w:val="24"/>
                <w:szCs w:val="24"/>
              </w:rPr>
            </w:pPr>
            <w:r w:rsidRPr="00055323">
              <w:rPr>
                <w:rFonts w:ascii="Times New Roman" w:hAnsi="Times New Roman"/>
                <w:sz w:val="24"/>
                <w:szCs w:val="24"/>
              </w:rPr>
              <w:t>Применяемый налоговый режим</w:t>
            </w:r>
          </w:p>
        </w:tc>
        <w:tc>
          <w:tcPr>
            <w:tcW w:w="2183" w:type="pct"/>
          </w:tcPr>
          <w:p w14:paraId="09B07E25" w14:textId="77777777" w:rsidR="00C9331B" w:rsidRPr="00055323" w:rsidRDefault="00C9331B" w:rsidP="001A5850">
            <w:pPr>
              <w:spacing w:after="0" w:line="240" w:lineRule="auto"/>
              <w:contextualSpacing/>
              <w:jc w:val="both"/>
              <w:rPr>
                <w:rFonts w:ascii="Times New Roman" w:hAnsi="Times New Roman"/>
                <w:snapToGrid w:val="0"/>
                <w:sz w:val="24"/>
                <w:szCs w:val="24"/>
              </w:rPr>
            </w:pPr>
          </w:p>
        </w:tc>
      </w:tr>
      <w:tr w:rsidR="00EA4EB0" w:rsidRPr="00055323" w14:paraId="525EB9F8" w14:textId="77777777" w:rsidTr="006841A8">
        <w:trPr>
          <w:trHeight w:val="283"/>
        </w:trPr>
        <w:tc>
          <w:tcPr>
            <w:tcW w:w="2817" w:type="pct"/>
          </w:tcPr>
          <w:p w14:paraId="15346E19" w14:textId="39FA61D5" w:rsidR="00EA4EB0" w:rsidRPr="00055323" w:rsidRDefault="00EA4EB0" w:rsidP="001A5850">
            <w:pPr>
              <w:spacing w:after="0" w:line="240" w:lineRule="auto"/>
              <w:contextualSpacing/>
              <w:jc w:val="both"/>
              <w:rPr>
                <w:rFonts w:ascii="Times New Roman" w:hAnsi="Times New Roman"/>
                <w:sz w:val="24"/>
                <w:szCs w:val="24"/>
              </w:rPr>
            </w:pPr>
            <w:r w:rsidRPr="00F01DBD">
              <w:rPr>
                <w:rFonts w:ascii="Times New Roman" w:hAnsi="Times New Roman"/>
                <w:sz w:val="24"/>
                <w:szCs w:val="24"/>
              </w:rPr>
              <w:t>Дата внесения в единый реестр субъектов МСП</w:t>
            </w:r>
          </w:p>
        </w:tc>
        <w:tc>
          <w:tcPr>
            <w:tcW w:w="2183" w:type="pct"/>
          </w:tcPr>
          <w:p w14:paraId="17708303" w14:textId="7C1DC2F8" w:rsidR="00EA4EB0" w:rsidRPr="00055323" w:rsidRDefault="00EA4EB0" w:rsidP="001A5850">
            <w:pPr>
              <w:spacing w:after="0" w:line="240" w:lineRule="auto"/>
              <w:contextualSpacing/>
              <w:jc w:val="both"/>
              <w:rPr>
                <w:rFonts w:ascii="Times New Roman" w:hAnsi="Times New Roman"/>
                <w:snapToGrid w:val="0"/>
                <w:sz w:val="24"/>
                <w:szCs w:val="24"/>
              </w:rPr>
            </w:pPr>
          </w:p>
        </w:tc>
      </w:tr>
      <w:tr w:rsidR="00641CF0" w:rsidRPr="00055323" w14:paraId="5694D82D" w14:textId="77777777" w:rsidTr="006841A8">
        <w:trPr>
          <w:trHeight w:val="283"/>
        </w:trPr>
        <w:tc>
          <w:tcPr>
            <w:tcW w:w="2817" w:type="pct"/>
          </w:tcPr>
          <w:p w14:paraId="131EF8CD" w14:textId="75A8D443" w:rsidR="00641CF0" w:rsidRPr="00055323" w:rsidRDefault="00641CF0" w:rsidP="001A5850">
            <w:pPr>
              <w:spacing w:after="0" w:line="240" w:lineRule="auto"/>
              <w:contextualSpacing/>
              <w:jc w:val="both"/>
              <w:rPr>
                <w:rFonts w:ascii="Times New Roman" w:hAnsi="Times New Roman"/>
                <w:sz w:val="24"/>
                <w:szCs w:val="24"/>
              </w:rPr>
            </w:pPr>
            <w:r w:rsidRPr="00055323">
              <w:rPr>
                <w:rFonts w:ascii="Times New Roman" w:hAnsi="Times New Roman"/>
                <w:sz w:val="24"/>
                <w:szCs w:val="24"/>
              </w:rPr>
              <w:t>Руководитель организации, ИП</w:t>
            </w:r>
            <w:r w:rsidR="00D73F7F" w:rsidRPr="00055323">
              <w:rPr>
                <w:rFonts w:ascii="Times New Roman" w:hAnsi="Times New Roman"/>
                <w:sz w:val="24"/>
                <w:szCs w:val="24"/>
              </w:rPr>
              <w:t>, физическое лицо, применяющее специальный налоговый режим</w:t>
            </w:r>
            <w:r w:rsidRPr="00055323">
              <w:rPr>
                <w:rFonts w:ascii="Times New Roman" w:hAnsi="Times New Roman"/>
                <w:sz w:val="24"/>
                <w:szCs w:val="24"/>
              </w:rPr>
              <w:t xml:space="preserve"> (ФИО (последнее – при наличии), телефон</w:t>
            </w:r>
            <w:r w:rsidR="00D95375" w:rsidRPr="00055323">
              <w:rPr>
                <w:rFonts w:ascii="Times New Roman" w:hAnsi="Times New Roman"/>
                <w:sz w:val="24"/>
                <w:szCs w:val="24"/>
              </w:rPr>
              <w:t xml:space="preserve"> сотовый и рабочий</w:t>
            </w:r>
            <w:r w:rsidRPr="00055323">
              <w:rPr>
                <w:rFonts w:ascii="Times New Roman" w:hAnsi="Times New Roman"/>
                <w:sz w:val="24"/>
                <w:szCs w:val="24"/>
              </w:rPr>
              <w:t xml:space="preserve">) </w:t>
            </w:r>
          </w:p>
        </w:tc>
        <w:tc>
          <w:tcPr>
            <w:tcW w:w="2183" w:type="pct"/>
          </w:tcPr>
          <w:p w14:paraId="263B9376" w14:textId="77777777" w:rsidR="00641CF0" w:rsidRPr="00055323" w:rsidRDefault="00641CF0" w:rsidP="001A5850">
            <w:pPr>
              <w:spacing w:after="0" w:line="240" w:lineRule="auto"/>
              <w:contextualSpacing/>
              <w:jc w:val="both"/>
              <w:rPr>
                <w:rFonts w:ascii="Times New Roman" w:hAnsi="Times New Roman"/>
                <w:snapToGrid w:val="0"/>
                <w:sz w:val="24"/>
                <w:szCs w:val="24"/>
              </w:rPr>
            </w:pPr>
          </w:p>
        </w:tc>
      </w:tr>
      <w:tr w:rsidR="00C9331B" w:rsidRPr="00055323" w14:paraId="0B6B8077" w14:textId="77777777" w:rsidTr="006841A8">
        <w:trPr>
          <w:trHeight w:val="283"/>
        </w:trPr>
        <w:tc>
          <w:tcPr>
            <w:tcW w:w="2817" w:type="pct"/>
          </w:tcPr>
          <w:p w14:paraId="1ECD8294" w14:textId="149654CE" w:rsidR="00C9331B" w:rsidRPr="00055323" w:rsidRDefault="00C9331B" w:rsidP="001A5850">
            <w:pPr>
              <w:spacing w:after="0" w:line="240" w:lineRule="auto"/>
              <w:contextualSpacing/>
              <w:jc w:val="both"/>
              <w:rPr>
                <w:rFonts w:ascii="Times New Roman" w:hAnsi="Times New Roman"/>
                <w:sz w:val="24"/>
                <w:szCs w:val="24"/>
              </w:rPr>
            </w:pPr>
            <w:r w:rsidRPr="00055323">
              <w:rPr>
                <w:rFonts w:ascii="Times New Roman" w:hAnsi="Times New Roman"/>
                <w:sz w:val="24"/>
                <w:szCs w:val="24"/>
              </w:rPr>
              <w:t xml:space="preserve">Паспорт </w:t>
            </w:r>
            <w:r w:rsidR="004909D9" w:rsidRPr="00055323">
              <w:rPr>
                <w:rFonts w:ascii="Times New Roman" w:hAnsi="Times New Roman"/>
                <w:sz w:val="24"/>
                <w:szCs w:val="24"/>
              </w:rPr>
              <w:t xml:space="preserve">руководителя организации, ИП, физического лица, </w:t>
            </w:r>
            <w:r w:rsidR="00223C9A" w:rsidRPr="00055323">
              <w:rPr>
                <w:rFonts w:ascii="Times New Roman" w:hAnsi="Times New Roman"/>
                <w:sz w:val="24"/>
                <w:szCs w:val="24"/>
              </w:rPr>
              <w:t xml:space="preserve">применяющего </w:t>
            </w:r>
            <w:r w:rsidR="004909D9" w:rsidRPr="00055323">
              <w:rPr>
                <w:rFonts w:ascii="Times New Roman" w:hAnsi="Times New Roman"/>
                <w:sz w:val="24"/>
                <w:szCs w:val="24"/>
              </w:rPr>
              <w:t>специальный налоговый режим</w:t>
            </w:r>
            <w:r w:rsidR="004909D9" w:rsidRPr="00055323" w:rsidDel="004909D9">
              <w:rPr>
                <w:rFonts w:ascii="Times New Roman" w:hAnsi="Times New Roman"/>
                <w:sz w:val="24"/>
                <w:szCs w:val="24"/>
              </w:rPr>
              <w:t xml:space="preserve"> </w:t>
            </w:r>
            <w:r w:rsidRPr="00055323">
              <w:rPr>
                <w:rFonts w:ascii="Times New Roman" w:hAnsi="Times New Roman"/>
                <w:sz w:val="24"/>
                <w:szCs w:val="24"/>
              </w:rPr>
              <w:t>(серия, номер, кем выдан, дата выдачи, код подразделения)</w:t>
            </w:r>
          </w:p>
        </w:tc>
        <w:tc>
          <w:tcPr>
            <w:tcW w:w="2183" w:type="pct"/>
          </w:tcPr>
          <w:p w14:paraId="4D172176" w14:textId="77777777" w:rsidR="00C9331B" w:rsidRPr="00055323" w:rsidRDefault="00C9331B" w:rsidP="001A5850">
            <w:pPr>
              <w:spacing w:after="0" w:line="240" w:lineRule="auto"/>
              <w:contextualSpacing/>
              <w:jc w:val="both"/>
              <w:rPr>
                <w:rFonts w:ascii="Times New Roman" w:hAnsi="Times New Roman"/>
                <w:snapToGrid w:val="0"/>
                <w:sz w:val="24"/>
                <w:szCs w:val="24"/>
              </w:rPr>
            </w:pPr>
          </w:p>
        </w:tc>
      </w:tr>
      <w:tr w:rsidR="00EA4EB0" w:rsidRPr="00055323" w14:paraId="62542DB3" w14:textId="77777777" w:rsidTr="006841A8">
        <w:trPr>
          <w:trHeight w:val="283"/>
        </w:trPr>
        <w:tc>
          <w:tcPr>
            <w:tcW w:w="2817" w:type="pct"/>
          </w:tcPr>
          <w:p w14:paraId="17113B8F" w14:textId="165B0F53" w:rsidR="00EA4EB0" w:rsidRPr="00055323" w:rsidRDefault="009F4C1B" w:rsidP="001A5850">
            <w:pPr>
              <w:spacing w:after="0" w:line="240" w:lineRule="auto"/>
              <w:contextualSpacing/>
              <w:jc w:val="both"/>
              <w:rPr>
                <w:rFonts w:ascii="Times New Roman" w:hAnsi="Times New Roman"/>
                <w:sz w:val="24"/>
                <w:szCs w:val="24"/>
              </w:rPr>
            </w:pPr>
            <w:r w:rsidRPr="00055323">
              <w:rPr>
                <w:rFonts w:ascii="Times New Roman" w:hAnsi="Times New Roman"/>
                <w:sz w:val="24"/>
                <w:szCs w:val="24"/>
              </w:rPr>
              <w:t>Место нахождения и адрес юридического лица</w:t>
            </w:r>
            <w:r w:rsidR="002508B9" w:rsidRPr="00055323">
              <w:rPr>
                <w:rFonts w:ascii="Times New Roman" w:hAnsi="Times New Roman"/>
                <w:sz w:val="24"/>
                <w:szCs w:val="24"/>
              </w:rPr>
              <w:t xml:space="preserve">/адрес регистрации </w:t>
            </w:r>
            <w:r w:rsidR="00662CF4" w:rsidRPr="00055323">
              <w:rPr>
                <w:rFonts w:ascii="Times New Roman" w:hAnsi="Times New Roman"/>
                <w:sz w:val="24"/>
                <w:szCs w:val="24"/>
              </w:rPr>
              <w:t>индивидуального предпринимателя, физического лица, применяющего специальный налоговый режим</w:t>
            </w:r>
          </w:p>
        </w:tc>
        <w:tc>
          <w:tcPr>
            <w:tcW w:w="2183" w:type="pct"/>
          </w:tcPr>
          <w:p w14:paraId="0B2695F9" w14:textId="77777777" w:rsidR="00EA4EB0" w:rsidRPr="00055323" w:rsidRDefault="00EA4EB0" w:rsidP="001A5850">
            <w:pPr>
              <w:spacing w:after="0" w:line="240" w:lineRule="auto"/>
              <w:contextualSpacing/>
              <w:jc w:val="both"/>
              <w:rPr>
                <w:rFonts w:ascii="Times New Roman" w:hAnsi="Times New Roman"/>
                <w:snapToGrid w:val="0"/>
                <w:sz w:val="24"/>
                <w:szCs w:val="24"/>
              </w:rPr>
            </w:pPr>
          </w:p>
        </w:tc>
      </w:tr>
      <w:tr w:rsidR="00EA4EB0" w:rsidRPr="00055323" w14:paraId="258A53FE" w14:textId="77777777" w:rsidTr="006841A8">
        <w:trPr>
          <w:trHeight w:val="283"/>
        </w:trPr>
        <w:tc>
          <w:tcPr>
            <w:tcW w:w="2817" w:type="pct"/>
          </w:tcPr>
          <w:p w14:paraId="526A075D" w14:textId="3E67A16B" w:rsidR="00EA4EB0" w:rsidRPr="00055323" w:rsidRDefault="00EA4EB0" w:rsidP="001A5850">
            <w:pPr>
              <w:spacing w:after="0" w:line="240" w:lineRule="auto"/>
              <w:contextualSpacing/>
              <w:jc w:val="both"/>
              <w:rPr>
                <w:rFonts w:ascii="Times New Roman" w:hAnsi="Times New Roman"/>
                <w:sz w:val="24"/>
                <w:szCs w:val="24"/>
              </w:rPr>
            </w:pPr>
            <w:r w:rsidRPr="00055323">
              <w:rPr>
                <w:rFonts w:ascii="Times New Roman" w:hAnsi="Times New Roman"/>
                <w:sz w:val="24"/>
                <w:szCs w:val="24"/>
              </w:rPr>
              <w:t>Почтовый адрес</w:t>
            </w:r>
          </w:p>
        </w:tc>
        <w:tc>
          <w:tcPr>
            <w:tcW w:w="2183" w:type="pct"/>
          </w:tcPr>
          <w:p w14:paraId="48A964BC" w14:textId="77777777" w:rsidR="00EA4EB0" w:rsidRPr="00055323" w:rsidRDefault="00EA4EB0" w:rsidP="001A5850">
            <w:pPr>
              <w:spacing w:after="0" w:line="240" w:lineRule="auto"/>
              <w:contextualSpacing/>
              <w:jc w:val="both"/>
              <w:rPr>
                <w:rFonts w:ascii="Times New Roman" w:hAnsi="Times New Roman"/>
                <w:snapToGrid w:val="0"/>
                <w:sz w:val="24"/>
                <w:szCs w:val="24"/>
              </w:rPr>
            </w:pPr>
          </w:p>
        </w:tc>
      </w:tr>
      <w:tr w:rsidR="00EA4EB0" w:rsidRPr="00055323" w14:paraId="13DB51CD" w14:textId="77777777" w:rsidTr="006841A8">
        <w:trPr>
          <w:trHeight w:val="283"/>
        </w:trPr>
        <w:tc>
          <w:tcPr>
            <w:tcW w:w="2817" w:type="pct"/>
          </w:tcPr>
          <w:p w14:paraId="7F7AACBC" w14:textId="061311DC" w:rsidR="00EA4EB0" w:rsidRPr="00055323" w:rsidRDefault="00EA4EB0" w:rsidP="001A5850">
            <w:pPr>
              <w:spacing w:after="0" w:line="240" w:lineRule="auto"/>
              <w:contextualSpacing/>
              <w:jc w:val="both"/>
              <w:rPr>
                <w:rFonts w:ascii="Times New Roman" w:hAnsi="Times New Roman"/>
                <w:sz w:val="24"/>
                <w:szCs w:val="24"/>
              </w:rPr>
            </w:pPr>
            <w:r w:rsidRPr="00055323">
              <w:rPr>
                <w:rFonts w:ascii="Times New Roman" w:hAnsi="Times New Roman"/>
                <w:sz w:val="24"/>
                <w:szCs w:val="24"/>
              </w:rPr>
              <w:t>Телефон</w:t>
            </w:r>
            <w:r w:rsidR="00D95375" w:rsidRPr="00055323">
              <w:rPr>
                <w:rFonts w:ascii="Times New Roman" w:hAnsi="Times New Roman"/>
                <w:sz w:val="24"/>
                <w:szCs w:val="24"/>
              </w:rPr>
              <w:t xml:space="preserve"> </w:t>
            </w:r>
            <w:r w:rsidR="00223C9A" w:rsidRPr="00055323">
              <w:rPr>
                <w:rFonts w:ascii="Times New Roman" w:hAnsi="Times New Roman"/>
                <w:sz w:val="24"/>
                <w:szCs w:val="24"/>
              </w:rPr>
              <w:t>(</w:t>
            </w:r>
            <w:r w:rsidR="00D95375" w:rsidRPr="00055323">
              <w:rPr>
                <w:rFonts w:ascii="Times New Roman" w:hAnsi="Times New Roman"/>
                <w:sz w:val="24"/>
                <w:szCs w:val="24"/>
              </w:rPr>
              <w:t>сотовый и рабочий</w:t>
            </w:r>
            <w:r w:rsidR="00223C9A" w:rsidRPr="00055323">
              <w:rPr>
                <w:rFonts w:ascii="Times New Roman" w:hAnsi="Times New Roman"/>
                <w:sz w:val="24"/>
                <w:szCs w:val="24"/>
              </w:rPr>
              <w:t>)</w:t>
            </w:r>
          </w:p>
        </w:tc>
        <w:tc>
          <w:tcPr>
            <w:tcW w:w="2183" w:type="pct"/>
          </w:tcPr>
          <w:p w14:paraId="2041B577" w14:textId="77777777" w:rsidR="00EA4EB0" w:rsidRPr="00055323" w:rsidRDefault="00EA4EB0" w:rsidP="001A5850">
            <w:pPr>
              <w:spacing w:after="0" w:line="240" w:lineRule="auto"/>
              <w:contextualSpacing/>
              <w:jc w:val="both"/>
              <w:rPr>
                <w:rFonts w:ascii="Times New Roman" w:hAnsi="Times New Roman"/>
                <w:snapToGrid w:val="0"/>
                <w:sz w:val="24"/>
                <w:szCs w:val="24"/>
              </w:rPr>
            </w:pPr>
          </w:p>
        </w:tc>
      </w:tr>
      <w:tr w:rsidR="00EA4EB0" w:rsidRPr="00055323" w14:paraId="4FF212F1" w14:textId="77777777" w:rsidTr="006841A8">
        <w:trPr>
          <w:trHeight w:val="283"/>
        </w:trPr>
        <w:tc>
          <w:tcPr>
            <w:tcW w:w="2817" w:type="pct"/>
          </w:tcPr>
          <w:p w14:paraId="7D1BE25A" w14:textId="77CC2E9A" w:rsidR="00EA4EB0" w:rsidRPr="00055323" w:rsidRDefault="00EA4EB0" w:rsidP="001A5850">
            <w:pPr>
              <w:spacing w:after="0" w:line="240" w:lineRule="auto"/>
              <w:contextualSpacing/>
              <w:jc w:val="both"/>
              <w:rPr>
                <w:rFonts w:ascii="Times New Roman" w:hAnsi="Times New Roman"/>
                <w:sz w:val="24"/>
                <w:szCs w:val="24"/>
              </w:rPr>
            </w:pPr>
            <w:r w:rsidRPr="00055323">
              <w:rPr>
                <w:rFonts w:ascii="Times New Roman" w:hAnsi="Times New Roman"/>
                <w:sz w:val="24"/>
                <w:szCs w:val="24"/>
              </w:rPr>
              <w:lastRenderedPageBreak/>
              <w:t>E-mail</w:t>
            </w:r>
          </w:p>
        </w:tc>
        <w:tc>
          <w:tcPr>
            <w:tcW w:w="2183" w:type="pct"/>
          </w:tcPr>
          <w:p w14:paraId="31C79028" w14:textId="77777777" w:rsidR="00EA4EB0" w:rsidRPr="00055323" w:rsidRDefault="00EA4EB0" w:rsidP="001A5850">
            <w:pPr>
              <w:spacing w:after="0" w:line="240" w:lineRule="auto"/>
              <w:contextualSpacing/>
              <w:jc w:val="both"/>
              <w:rPr>
                <w:rFonts w:ascii="Times New Roman" w:hAnsi="Times New Roman"/>
                <w:snapToGrid w:val="0"/>
                <w:sz w:val="24"/>
                <w:szCs w:val="24"/>
              </w:rPr>
            </w:pPr>
          </w:p>
        </w:tc>
      </w:tr>
      <w:tr w:rsidR="00EA4EB0" w:rsidRPr="00055323" w14:paraId="4CF0E338" w14:textId="77777777" w:rsidTr="006841A8">
        <w:trPr>
          <w:trHeight w:val="283"/>
        </w:trPr>
        <w:tc>
          <w:tcPr>
            <w:tcW w:w="2817" w:type="pct"/>
          </w:tcPr>
          <w:p w14:paraId="7718D440" w14:textId="6473942C" w:rsidR="00EA4EB0" w:rsidRPr="00055323" w:rsidRDefault="00EA4EB0" w:rsidP="001A5850">
            <w:pPr>
              <w:spacing w:after="0" w:line="240" w:lineRule="auto"/>
              <w:contextualSpacing/>
              <w:jc w:val="both"/>
              <w:rPr>
                <w:rFonts w:ascii="Times New Roman" w:hAnsi="Times New Roman"/>
                <w:snapToGrid w:val="0"/>
                <w:sz w:val="24"/>
                <w:szCs w:val="24"/>
              </w:rPr>
            </w:pPr>
            <w:r w:rsidRPr="00055323">
              <w:rPr>
                <w:rFonts w:ascii="Times New Roman" w:hAnsi="Times New Roman"/>
                <w:sz w:val="24"/>
                <w:szCs w:val="24"/>
              </w:rPr>
              <w:t>Учредители (ФИО</w:t>
            </w:r>
            <w:r w:rsidR="00891999" w:rsidRPr="00055323">
              <w:rPr>
                <w:rFonts w:ascii="Times New Roman" w:hAnsi="Times New Roman"/>
                <w:sz w:val="24"/>
                <w:szCs w:val="24"/>
              </w:rPr>
              <w:t xml:space="preserve"> (последнее – при наличии)</w:t>
            </w:r>
            <w:r w:rsidRPr="00055323">
              <w:rPr>
                <w:rFonts w:ascii="Times New Roman" w:hAnsi="Times New Roman"/>
                <w:sz w:val="24"/>
                <w:szCs w:val="24"/>
              </w:rPr>
              <w:t xml:space="preserve"> с указанием доли в уставном капитале</w:t>
            </w:r>
            <w:r w:rsidR="00F90218" w:rsidRPr="00055323">
              <w:rPr>
                <w:rFonts w:ascii="Times New Roman" w:hAnsi="Times New Roman"/>
                <w:sz w:val="24"/>
                <w:szCs w:val="24"/>
              </w:rPr>
              <w:t>, ИНН, паспортные данные, адрес регистрации</w:t>
            </w:r>
            <w:r w:rsidRPr="00055323">
              <w:rPr>
                <w:rFonts w:ascii="Times New Roman" w:hAnsi="Times New Roman"/>
                <w:sz w:val="24"/>
                <w:szCs w:val="24"/>
              </w:rPr>
              <w:t>)</w:t>
            </w:r>
          </w:p>
        </w:tc>
        <w:tc>
          <w:tcPr>
            <w:tcW w:w="2183" w:type="pct"/>
          </w:tcPr>
          <w:p w14:paraId="0E9388B9" w14:textId="77777777" w:rsidR="00EA4EB0" w:rsidRPr="00055323" w:rsidRDefault="00EA4EB0" w:rsidP="001A5850">
            <w:pPr>
              <w:spacing w:after="0" w:line="240" w:lineRule="auto"/>
              <w:contextualSpacing/>
              <w:jc w:val="both"/>
              <w:rPr>
                <w:rFonts w:ascii="Times New Roman" w:hAnsi="Times New Roman"/>
                <w:snapToGrid w:val="0"/>
                <w:sz w:val="24"/>
                <w:szCs w:val="24"/>
              </w:rPr>
            </w:pPr>
          </w:p>
        </w:tc>
      </w:tr>
      <w:tr w:rsidR="00EA4EB0" w:rsidRPr="00055323" w14:paraId="19BD4B27" w14:textId="77777777" w:rsidTr="006841A8">
        <w:trPr>
          <w:trHeight w:val="283"/>
        </w:trPr>
        <w:tc>
          <w:tcPr>
            <w:tcW w:w="2817" w:type="pct"/>
          </w:tcPr>
          <w:p w14:paraId="2ACCBDDF" w14:textId="0EAE2D9F" w:rsidR="00EA4EB0" w:rsidRPr="00055323" w:rsidRDefault="00EA4EB0" w:rsidP="001A5850">
            <w:pPr>
              <w:spacing w:after="0" w:line="240" w:lineRule="auto"/>
              <w:contextualSpacing/>
              <w:jc w:val="both"/>
              <w:rPr>
                <w:rFonts w:ascii="Times New Roman" w:hAnsi="Times New Roman"/>
                <w:snapToGrid w:val="0"/>
                <w:sz w:val="24"/>
                <w:szCs w:val="24"/>
              </w:rPr>
            </w:pPr>
            <w:r w:rsidRPr="00055323">
              <w:rPr>
                <w:rFonts w:ascii="Times New Roman" w:hAnsi="Times New Roman"/>
                <w:sz w:val="24"/>
                <w:szCs w:val="24"/>
              </w:rPr>
              <w:t>Главный бухгалтер (ФИО</w:t>
            </w:r>
            <w:r w:rsidR="00504B14" w:rsidRPr="00055323">
              <w:rPr>
                <w:rFonts w:ascii="Times New Roman" w:hAnsi="Times New Roman"/>
                <w:sz w:val="24"/>
                <w:szCs w:val="24"/>
              </w:rPr>
              <w:t xml:space="preserve"> (последнее - при наличии)</w:t>
            </w:r>
            <w:r w:rsidRPr="00055323">
              <w:rPr>
                <w:rFonts w:ascii="Times New Roman" w:hAnsi="Times New Roman"/>
                <w:sz w:val="24"/>
                <w:szCs w:val="24"/>
              </w:rPr>
              <w:t>, телефон</w:t>
            </w:r>
            <w:r w:rsidR="00D95375" w:rsidRPr="00055323">
              <w:rPr>
                <w:rFonts w:ascii="Times New Roman" w:hAnsi="Times New Roman"/>
                <w:sz w:val="24"/>
                <w:szCs w:val="24"/>
              </w:rPr>
              <w:t xml:space="preserve"> </w:t>
            </w:r>
            <w:r w:rsidR="00223C9A" w:rsidRPr="00055323">
              <w:rPr>
                <w:rFonts w:ascii="Times New Roman" w:hAnsi="Times New Roman"/>
                <w:sz w:val="24"/>
                <w:szCs w:val="24"/>
              </w:rPr>
              <w:t>(сотовый и рабочий</w:t>
            </w:r>
            <w:r w:rsidRPr="00055323">
              <w:rPr>
                <w:rFonts w:ascii="Times New Roman" w:hAnsi="Times New Roman"/>
                <w:sz w:val="24"/>
                <w:szCs w:val="24"/>
              </w:rPr>
              <w:t>)</w:t>
            </w:r>
          </w:p>
        </w:tc>
        <w:tc>
          <w:tcPr>
            <w:tcW w:w="2183" w:type="pct"/>
          </w:tcPr>
          <w:p w14:paraId="0B9CCEFC" w14:textId="77777777" w:rsidR="00EA4EB0" w:rsidRPr="00055323" w:rsidRDefault="00EA4EB0" w:rsidP="001A5850">
            <w:pPr>
              <w:spacing w:after="0" w:line="240" w:lineRule="auto"/>
              <w:contextualSpacing/>
              <w:jc w:val="both"/>
              <w:rPr>
                <w:rFonts w:ascii="Times New Roman" w:hAnsi="Times New Roman"/>
                <w:snapToGrid w:val="0"/>
                <w:sz w:val="24"/>
                <w:szCs w:val="24"/>
              </w:rPr>
            </w:pPr>
          </w:p>
        </w:tc>
      </w:tr>
      <w:tr w:rsidR="00786D3D" w:rsidRPr="00055323" w14:paraId="415DCA64" w14:textId="77777777" w:rsidTr="006841A8">
        <w:trPr>
          <w:trHeight w:val="283"/>
        </w:trPr>
        <w:tc>
          <w:tcPr>
            <w:tcW w:w="2817" w:type="pct"/>
          </w:tcPr>
          <w:p w14:paraId="2F9791B1" w14:textId="777CE8AF" w:rsidR="00786D3D" w:rsidRPr="00055323" w:rsidRDefault="00786D3D" w:rsidP="001A5850">
            <w:pPr>
              <w:spacing w:after="0" w:line="240" w:lineRule="auto"/>
              <w:contextualSpacing/>
              <w:jc w:val="both"/>
              <w:rPr>
                <w:rFonts w:ascii="Times New Roman" w:hAnsi="Times New Roman"/>
                <w:sz w:val="24"/>
                <w:szCs w:val="24"/>
              </w:rPr>
            </w:pPr>
            <w:r w:rsidRPr="00055323">
              <w:rPr>
                <w:rFonts w:ascii="Times New Roman" w:hAnsi="Times New Roman"/>
                <w:sz w:val="24"/>
                <w:szCs w:val="24"/>
              </w:rPr>
              <w:t>Поручители</w:t>
            </w:r>
            <w:r w:rsidR="00DE28EC" w:rsidRPr="00055323">
              <w:rPr>
                <w:rFonts w:ascii="Times New Roman" w:hAnsi="Times New Roman"/>
                <w:sz w:val="24"/>
                <w:szCs w:val="24"/>
              </w:rPr>
              <w:t xml:space="preserve"> (ФИО</w:t>
            </w:r>
            <w:r w:rsidR="00504B14" w:rsidRPr="00055323">
              <w:rPr>
                <w:rFonts w:ascii="Times New Roman" w:hAnsi="Times New Roman"/>
                <w:sz w:val="24"/>
                <w:szCs w:val="24"/>
              </w:rPr>
              <w:t xml:space="preserve"> (последнее – при наличии)</w:t>
            </w:r>
            <w:r w:rsidR="00DE28EC" w:rsidRPr="00055323">
              <w:rPr>
                <w:rFonts w:ascii="Times New Roman" w:hAnsi="Times New Roman"/>
                <w:sz w:val="24"/>
                <w:szCs w:val="24"/>
              </w:rPr>
              <w:t>, телефон</w:t>
            </w:r>
            <w:r w:rsidR="00F90218" w:rsidRPr="00055323">
              <w:rPr>
                <w:rFonts w:ascii="Times New Roman" w:hAnsi="Times New Roman"/>
                <w:sz w:val="24"/>
                <w:szCs w:val="24"/>
              </w:rPr>
              <w:t>, ИНН, паспортные данные, адрес регистрации</w:t>
            </w:r>
            <w:r w:rsidR="00DE28EC" w:rsidRPr="00055323">
              <w:rPr>
                <w:rFonts w:ascii="Times New Roman" w:hAnsi="Times New Roman"/>
                <w:sz w:val="24"/>
                <w:szCs w:val="24"/>
              </w:rPr>
              <w:t>)</w:t>
            </w:r>
          </w:p>
        </w:tc>
        <w:tc>
          <w:tcPr>
            <w:tcW w:w="2183" w:type="pct"/>
          </w:tcPr>
          <w:p w14:paraId="64BCFDB4" w14:textId="15F7F0F2" w:rsidR="00786D3D" w:rsidRPr="00055323" w:rsidRDefault="00786D3D" w:rsidP="001A5850">
            <w:pPr>
              <w:spacing w:after="0" w:line="240" w:lineRule="auto"/>
              <w:contextualSpacing/>
              <w:jc w:val="both"/>
              <w:rPr>
                <w:rFonts w:ascii="Times New Roman" w:hAnsi="Times New Roman"/>
                <w:snapToGrid w:val="0"/>
                <w:sz w:val="24"/>
                <w:szCs w:val="24"/>
              </w:rPr>
            </w:pPr>
          </w:p>
        </w:tc>
      </w:tr>
    </w:tbl>
    <w:p w14:paraId="12D8F718" w14:textId="77777777" w:rsidR="00B02504" w:rsidRPr="006A0349" w:rsidRDefault="00B02504" w:rsidP="00F7634B">
      <w:pPr>
        <w:spacing w:after="120" w:line="240" w:lineRule="auto"/>
        <w:contextualSpacing/>
        <w:jc w:val="both"/>
        <w:rPr>
          <w:rFonts w:ascii="Times New Roman" w:hAnsi="Times New Roman"/>
          <w:sz w:val="24"/>
          <w:szCs w:val="24"/>
        </w:rPr>
      </w:pPr>
    </w:p>
    <w:p w14:paraId="288C179B" w14:textId="3F9F689B" w:rsidR="00B02504" w:rsidRDefault="00C16F58" w:rsidP="00247DD1">
      <w:pPr>
        <w:spacing w:after="0" w:line="240" w:lineRule="auto"/>
        <w:contextualSpacing/>
        <w:jc w:val="both"/>
        <w:rPr>
          <w:rFonts w:ascii="Times New Roman" w:hAnsi="Times New Roman"/>
          <w:sz w:val="24"/>
          <w:szCs w:val="24"/>
        </w:rPr>
      </w:pPr>
      <w:r>
        <w:rPr>
          <w:rFonts w:ascii="Times New Roman" w:hAnsi="Times New Roman"/>
          <w:sz w:val="24"/>
          <w:szCs w:val="24"/>
        </w:rPr>
        <w:t xml:space="preserve">2. </w:t>
      </w:r>
      <w:r w:rsidR="00B02504" w:rsidRPr="006A0349">
        <w:rPr>
          <w:rFonts w:ascii="Times New Roman" w:hAnsi="Times New Roman"/>
          <w:sz w:val="24"/>
          <w:szCs w:val="24"/>
        </w:rPr>
        <w:t xml:space="preserve">Информация о требуемых </w:t>
      </w:r>
      <w:r w:rsidR="00B02504" w:rsidRPr="00251CCE">
        <w:rPr>
          <w:rFonts w:ascii="Times New Roman" w:hAnsi="Times New Roman"/>
          <w:sz w:val="24"/>
          <w:szCs w:val="24"/>
        </w:rPr>
        <w:t>основных средствах</w:t>
      </w:r>
      <w:r w:rsidR="00786D3D" w:rsidRPr="00251CCE">
        <w:rPr>
          <w:rFonts w:ascii="Times New Roman" w:hAnsi="Times New Roman"/>
          <w:sz w:val="24"/>
          <w:szCs w:val="24"/>
        </w:rPr>
        <w:t xml:space="preserve"> </w:t>
      </w:r>
      <w:r w:rsidR="00251CCE">
        <w:rPr>
          <w:rFonts w:ascii="Times New Roman" w:hAnsi="Times New Roman"/>
          <w:sz w:val="24"/>
          <w:szCs w:val="24"/>
        </w:rPr>
        <w:t xml:space="preserve">(предмете лизинга) </w:t>
      </w:r>
      <w:r w:rsidR="00B02504" w:rsidRPr="00223C9A">
        <w:rPr>
          <w:rFonts w:ascii="Times New Roman" w:hAnsi="Times New Roman"/>
          <w:sz w:val="24"/>
          <w:szCs w:val="24"/>
        </w:rPr>
        <w:t>на условиях</w:t>
      </w:r>
      <w:r w:rsidR="00B02504" w:rsidRPr="006A0349">
        <w:rPr>
          <w:rFonts w:ascii="Times New Roman" w:hAnsi="Times New Roman"/>
          <w:sz w:val="24"/>
          <w:szCs w:val="24"/>
        </w:rPr>
        <w:t xml:space="preserve"> лизинга:</w:t>
      </w:r>
    </w:p>
    <w:p w14:paraId="6FAA6BFC" w14:textId="77777777" w:rsidR="00D95375" w:rsidRPr="006A0349" w:rsidRDefault="00D95375" w:rsidP="00247DD1">
      <w:pPr>
        <w:spacing w:after="0" w:line="240" w:lineRule="auto"/>
        <w:contextualSpacing/>
        <w:jc w:val="both"/>
        <w:rPr>
          <w:rFonts w:ascii="Times New Roman"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9"/>
        <w:gridCol w:w="4560"/>
      </w:tblGrid>
      <w:tr w:rsidR="005454C6" w:rsidRPr="00055323" w14:paraId="790FE5BA" w14:textId="77777777" w:rsidTr="006841A8">
        <w:trPr>
          <w:trHeight w:val="20"/>
          <w:jc w:val="center"/>
        </w:trPr>
        <w:tc>
          <w:tcPr>
            <w:tcW w:w="2824" w:type="pct"/>
          </w:tcPr>
          <w:p w14:paraId="72434EC9" w14:textId="7052462D" w:rsidR="005454C6" w:rsidRPr="00055323" w:rsidRDefault="005454C6" w:rsidP="00247DD1">
            <w:pPr>
              <w:pStyle w:val="ConsNormal"/>
              <w:widowControl/>
              <w:ind w:right="0" w:firstLine="0"/>
              <w:contextualSpacing/>
              <w:rPr>
                <w:rFonts w:ascii="Times New Roman" w:hAnsi="Times New Roman" w:cs="Times New Roman"/>
                <w:sz w:val="24"/>
                <w:szCs w:val="24"/>
              </w:rPr>
            </w:pPr>
            <w:r w:rsidRPr="00055323">
              <w:rPr>
                <w:rFonts w:ascii="Times New Roman" w:hAnsi="Times New Roman" w:cs="Times New Roman"/>
                <w:sz w:val="24"/>
                <w:szCs w:val="24"/>
              </w:rPr>
              <w:t>Вид лизинга</w:t>
            </w:r>
          </w:p>
        </w:tc>
        <w:tc>
          <w:tcPr>
            <w:tcW w:w="2176" w:type="pct"/>
          </w:tcPr>
          <w:p w14:paraId="45450A13" w14:textId="55607D87" w:rsidR="005454C6" w:rsidRPr="00055323" w:rsidRDefault="005454C6" w:rsidP="00247DD1">
            <w:pPr>
              <w:pStyle w:val="ConsNormal"/>
              <w:widowControl/>
              <w:ind w:right="0" w:firstLine="0"/>
              <w:contextualSpacing/>
              <w:rPr>
                <w:rFonts w:ascii="Times New Roman" w:hAnsi="Times New Roman" w:cs="Times New Roman"/>
                <w:sz w:val="24"/>
                <w:szCs w:val="24"/>
              </w:rPr>
            </w:pPr>
            <w:r w:rsidRPr="00F01DBD">
              <w:rPr>
                <w:rFonts w:ascii="Times New Roman" w:hAnsi="Times New Roman" w:cs="Times New Roman"/>
                <w:sz w:val="40"/>
                <w:szCs w:val="40"/>
              </w:rPr>
              <w:sym w:font="Symbol" w:char="F0FF"/>
            </w:r>
            <w:r w:rsidRPr="00055323">
              <w:rPr>
                <w:rFonts w:ascii="Times New Roman" w:hAnsi="Times New Roman" w:cs="Times New Roman"/>
                <w:sz w:val="24"/>
                <w:szCs w:val="24"/>
              </w:rPr>
              <w:t xml:space="preserve"> финансовый</w:t>
            </w:r>
          </w:p>
          <w:p w14:paraId="1B32706E" w14:textId="5088F8C9" w:rsidR="005454C6" w:rsidRPr="00055323" w:rsidRDefault="005454C6" w:rsidP="00247DD1">
            <w:pPr>
              <w:pStyle w:val="ConsNormal"/>
              <w:widowControl/>
              <w:ind w:right="0" w:firstLine="0"/>
              <w:contextualSpacing/>
              <w:rPr>
                <w:rFonts w:ascii="Times New Roman" w:hAnsi="Times New Roman" w:cs="Times New Roman"/>
                <w:sz w:val="24"/>
                <w:szCs w:val="24"/>
              </w:rPr>
            </w:pPr>
            <w:r w:rsidRPr="00F01DBD">
              <w:rPr>
                <w:rFonts w:ascii="Times New Roman" w:hAnsi="Times New Roman" w:cs="Times New Roman"/>
                <w:sz w:val="40"/>
                <w:szCs w:val="40"/>
              </w:rPr>
              <w:sym w:font="Symbol" w:char="F0FF"/>
            </w:r>
            <w:r w:rsidRPr="00055323">
              <w:rPr>
                <w:rFonts w:ascii="Times New Roman" w:hAnsi="Times New Roman" w:cs="Times New Roman"/>
                <w:sz w:val="24"/>
                <w:szCs w:val="24"/>
              </w:rPr>
              <w:t xml:space="preserve"> возвратный</w:t>
            </w:r>
          </w:p>
        </w:tc>
      </w:tr>
      <w:tr w:rsidR="00B02504" w:rsidRPr="00055323" w14:paraId="1F070BFC" w14:textId="77777777" w:rsidTr="006841A8">
        <w:trPr>
          <w:trHeight w:val="20"/>
          <w:jc w:val="center"/>
        </w:trPr>
        <w:tc>
          <w:tcPr>
            <w:tcW w:w="2824" w:type="pct"/>
          </w:tcPr>
          <w:p w14:paraId="21725E84" w14:textId="38B1863A" w:rsidR="00251CCE" w:rsidRPr="00055323" w:rsidRDefault="00786D3D" w:rsidP="001C71A4">
            <w:pPr>
              <w:pStyle w:val="ConsNormal"/>
              <w:widowControl/>
              <w:ind w:right="0" w:firstLine="0"/>
              <w:contextualSpacing/>
              <w:rPr>
                <w:rFonts w:ascii="Times New Roman" w:hAnsi="Times New Roman" w:cs="Times New Roman"/>
                <w:sz w:val="24"/>
                <w:szCs w:val="24"/>
              </w:rPr>
            </w:pPr>
            <w:r w:rsidRPr="00055323">
              <w:rPr>
                <w:rFonts w:ascii="Times New Roman" w:hAnsi="Times New Roman" w:cs="Times New Roman"/>
                <w:sz w:val="24"/>
                <w:szCs w:val="24"/>
              </w:rPr>
              <w:t xml:space="preserve">Наименование </w:t>
            </w:r>
            <w:r w:rsidR="00251CCE" w:rsidRPr="00055323">
              <w:rPr>
                <w:rFonts w:ascii="Times New Roman" w:hAnsi="Times New Roman" w:cs="Times New Roman"/>
                <w:sz w:val="24"/>
                <w:szCs w:val="24"/>
              </w:rPr>
              <w:t>основного средства (</w:t>
            </w:r>
            <w:r w:rsidRPr="00055323">
              <w:rPr>
                <w:rFonts w:ascii="Times New Roman" w:hAnsi="Times New Roman" w:cs="Times New Roman"/>
                <w:sz w:val="24"/>
                <w:szCs w:val="24"/>
              </w:rPr>
              <w:t>предмета лизинга</w:t>
            </w:r>
            <w:r w:rsidR="00251CCE" w:rsidRPr="00055323">
              <w:rPr>
                <w:rFonts w:ascii="Times New Roman" w:hAnsi="Times New Roman" w:cs="Times New Roman"/>
                <w:sz w:val="24"/>
                <w:szCs w:val="24"/>
              </w:rPr>
              <w:t>)</w:t>
            </w:r>
            <w:r w:rsidRPr="00055323">
              <w:rPr>
                <w:rFonts w:ascii="Times New Roman" w:hAnsi="Times New Roman" w:cs="Times New Roman"/>
                <w:sz w:val="24"/>
                <w:szCs w:val="24"/>
              </w:rPr>
              <w:t xml:space="preserve"> с указанием приобретаемого количества</w:t>
            </w:r>
            <w:r w:rsidR="00251CCE" w:rsidRPr="00055323">
              <w:rPr>
                <w:rFonts w:ascii="Times New Roman" w:hAnsi="Times New Roman" w:cs="Times New Roman"/>
                <w:sz w:val="24"/>
                <w:szCs w:val="24"/>
              </w:rPr>
              <w:t xml:space="preserve"> и идентифицирующих характеристик, индивидуально определяющих </w:t>
            </w:r>
            <w:r w:rsidR="001C71A4">
              <w:rPr>
                <w:rFonts w:ascii="Times New Roman" w:hAnsi="Times New Roman" w:cs="Times New Roman"/>
                <w:sz w:val="24"/>
                <w:szCs w:val="24"/>
              </w:rPr>
              <w:t>основное средство (</w:t>
            </w:r>
            <w:r w:rsidR="00251CCE" w:rsidRPr="00055323">
              <w:rPr>
                <w:rFonts w:ascii="Times New Roman" w:hAnsi="Times New Roman" w:cs="Times New Roman"/>
                <w:sz w:val="24"/>
                <w:szCs w:val="24"/>
              </w:rPr>
              <w:t>предмет лизинга</w:t>
            </w:r>
            <w:r w:rsidR="001C71A4">
              <w:rPr>
                <w:rFonts w:ascii="Times New Roman" w:hAnsi="Times New Roman" w:cs="Times New Roman"/>
                <w:sz w:val="24"/>
                <w:szCs w:val="24"/>
              </w:rPr>
              <w:t>)</w:t>
            </w:r>
            <w:r w:rsidR="00251CCE" w:rsidRPr="00055323">
              <w:rPr>
                <w:rFonts w:ascii="Times New Roman" w:hAnsi="Times New Roman" w:cs="Times New Roman"/>
                <w:sz w:val="24"/>
                <w:szCs w:val="24"/>
              </w:rPr>
              <w:t xml:space="preserve"> </w:t>
            </w:r>
            <w:r w:rsidR="00251CCE" w:rsidRPr="00055323">
              <w:rPr>
                <w:rFonts w:ascii="Times New Roman" w:hAnsi="Times New Roman" w:cs="Times New Roman"/>
                <w:i/>
                <w:iCs/>
                <w:sz w:val="24"/>
                <w:szCs w:val="24"/>
              </w:rPr>
              <w:t xml:space="preserve">(модель, цвет, год изготовления, производитель, VIN, кузов №, шасси №, двигатель №, серия и номер ПТС/ПСМ/технического паспорта, заводской номер и </w:t>
            </w:r>
            <w:r w:rsidR="001C71A4">
              <w:rPr>
                <w:rFonts w:ascii="Times New Roman" w:hAnsi="Times New Roman" w:cs="Times New Roman"/>
                <w:i/>
                <w:iCs/>
                <w:sz w:val="24"/>
                <w:szCs w:val="24"/>
              </w:rPr>
              <w:t>иные необходимые для идентификации основного средства (предмета лизинга) характеристики)</w:t>
            </w:r>
          </w:p>
        </w:tc>
        <w:tc>
          <w:tcPr>
            <w:tcW w:w="2176" w:type="pct"/>
          </w:tcPr>
          <w:p w14:paraId="3BA0B330" w14:textId="61BB158A" w:rsidR="00B02504" w:rsidRPr="00055323" w:rsidRDefault="00B02504" w:rsidP="00247DD1">
            <w:pPr>
              <w:pStyle w:val="ConsNormal"/>
              <w:widowControl/>
              <w:ind w:right="0" w:firstLine="0"/>
              <w:contextualSpacing/>
              <w:rPr>
                <w:rFonts w:ascii="Times New Roman" w:hAnsi="Times New Roman" w:cs="Times New Roman"/>
                <w:sz w:val="24"/>
                <w:szCs w:val="24"/>
              </w:rPr>
            </w:pPr>
          </w:p>
        </w:tc>
      </w:tr>
      <w:tr w:rsidR="00786D3D" w:rsidRPr="00055323" w14:paraId="1611819B" w14:textId="77777777" w:rsidTr="006841A8">
        <w:trPr>
          <w:trHeight w:val="20"/>
          <w:jc w:val="center"/>
        </w:trPr>
        <w:tc>
          <w:tcPr>
            <w:tcW w:w="2824" w:type="pct"/>
          </w:tcPr>
          <w:p w14:paraId="06B23633" w14:textId="585CFAFF" w:rsidR="00786D3D" w:rsidRPr="00055323" w:rsidRDefault="00786D3D" w:rsidP="00247DD1">
            <w:pPr>
              <w:pStyle w:val="ConsNormal"/>
              <w:widowControl/>
              <w:ind w:right="0" w:firstLine="0"/>
              <w:contextualSpacing/>
              <w:rPr>
                <w:rFonts w:ascii="Times New Roman" w:hAnsi="Times New Roman" w:cs="Times New Roman"/>
                <w:sz w:val="24"/>
                <w:szCs w:val="24"/>
              </w:rPr>
            </w:pPr>
            <w:r w:rsidRPr="00055323">
              <w:rPr>
                <w:rFonts w:ascii="Times New Roman" w:hAnsi="Times New Roman" w:cs="Times New Roman"/>
                <w:sz w:val="24"/>
                <w:szCs w:val="24"/>
              </w:rPr>
              <w:t xml:space="preserve">Назначение </w:t>
            </w:r>
            <w:r w:rsidR="00251CCE" w:rsidRPr="00055323">
              <w:rPr>
                <w:rFonts w:ascii="Times New Roman" w:hAnsi="Times New Roman" w:cs="Times New Roman"/>
                <w:sz w:val="24"/>
                <w:szCs w:val="24"/>
              </w:rPr>
              <w:t>основного средства (предмета лизинга)</w:t>
            </w:r>
          </w:p>
        </w:tc>
        <w:tc>
          <w:tcPr>
            <w:tcW w:w="2176" w:type="pct"/>
          </w:tcPr>
          <w:p w14:paraId="7DD601D7" w14:textId="77777777" w:rsidR="00786D3D" w:rsidRPr="00055323" w:rsidRDefault="00786D3D" w:rsidP="00247DD1">
            <w:pPr>
              <w:pStyle w:val="ConsNormal"/>
              <w:widowControl/>
              <w:ind w:right="0" w:firstLine="0"/>
              <w:contextualSpacing/>
              <w:rPr>
                <w:rFonts w:ascii="Times New Roman" w:hAnsi="Times New Roman" w:cs="Times New Roman"/>
                <w:sz w:val="24"/>
                <w:szCs w:val="24"/>
              </w:rPr>
            </w:pPr>
          </w:p>
        </w:tc>
      </w:tr>
      <w:tr w:rsidR="00786D3D" w:rsidRPr="00055323" w14:paraId="2FD984A9" w14:textId="77777777" w:rsidTr="006841A8">
        <w:trPr>
          <w:trHeight w:val="20"/>
          <w:jc w:val="center"/>
        </w:trPr>
        <w:tc>
          <w:tcPr>
            <w:tcW w:w="2824" w:type="pct"/>
          </w:tcPr>
          <w:p w14:paraId="26CD8E78" w14:textId="5D87FFB3" w:rsidR="00786D3D" w:rsidRPr="00055323" w:rsidRDefault="00786D3D" w:rsidP="00247DD1">
            <w:pPr>
              <w:pStyle w:val="ConsNormal"/>
              <w:widowControl/>
              <w:ind w:right="0" w:firstLine="0"/>
              <w:contextualSpacing/>
              <w:rPr>
                <w:rFonts w:ascii="Times New Roman" w:hAnsi="Times New Roman" w:cs="Times New Roman"/>
                <w:sz w:val="24"/>
                <w:szCs w:val="24"/>
              </w:rPr>
            </w:pPr>
            <w:r w:rsidRPr="00055323">
              <w:rPr>
                <w:rFonts w:ascii="Times New Roman" w:hAnsi="Times New Roman" w:cs="Times New Roman"/>
                <w:sz w:val="24"/>
                <w:szCs w:val="24"/>
              </w:rPr>
              <w:t xml:space="preserve">Поставщик </w:t>
            </w:r>
            <w:r w:rsidR="00251CCE" w:rsidRPr="00055323">
              <w:rPr>
                <w:rFonts w:ascii="Times New Roman" w:hAnsi="Times New Roman" w:cs="Times New Roman"/>
                <w:sz w:val="24"/>
                <w:szCs w:val="24"/>
              </w:rPr>
              <w:t>основного средства (предмета лизинга)</w:t>
            </w:r>
            <w:r w:rsidR="00251CCE" w:rsidRPr="00055323" w:rsidDel="00251CCE">
              <w:rPr>
                <w:rFonts w:ascii="Times New Roman" w:hAnsi="Times New Roman" w:cs="Times New Roman"/>
                <w:sz w:val="24"/>
                <w:szCs w:val="24"/>
              </w:rPr>
              <w:t xml:space="preserve"> </w:t>
            </w:r>
            <w:r w:rsidRPr="00055323">
              <w:rPr>
                <w:rFonts w:ascii="Times New Roman" w:hAnsi="Times New Roman" w:cs="Times New Roman"/>
                <w:sz w:val="24"/>
                <w:szCs w:val="24"/>
              </w:rPr>
              <w:t xml:space="preserve">(наименование, </w:t>
            </w:r>
            <w:r w:rsidR="00622F89" w:rsidRPr="00055323">
              <w:rPr>
                <w:rFonts w:ascii="Times New Roman" w:hAnsi="Times New Roman" w:cs="Times New Roman"/>
                <w:sz w:val="24"/>
                <w:szCs w:val="24"/>
              </w:rPr>
              <w:t xml:space="preserve">ИНН, </w:t>
            </w:r>
            <w:r w:rsidRPr="00055323">
              <w:rPr>
                <w:rFonts w:ascii="Times New Roman" w:hAnsi="Times New Roman" w:cs="Times New Roman"/>
                <w:sz w:val="24"/>
                <w:szCs w:val="24"/>
              </w:rPr>
              <w:t xml:space="preserve">адрес, телефон, </w:t>
            </w:r>
            <w:r w:rsidRPr="00055323">
              <w:rPr>
                <w:rFonts w:ascii="Times New Roman" w:hAnsi="Times New Roman" w:cs="Times New Roman"/>
                <w:sz w:val="24"/>
                <w:szCs w:val="24"/>
                <w:lang w:val="en-US"/>
              </w:rPr>
              <w:t>e</w:t>
            </w:r>
            <w:r w:rsidRPr="00055323">
              <w:rPr>
                <w:rFonts w:ascii="Times New Roman" w:hAnsi="Times New Roman" w:cs="Times New Roman"/>
                <w:sz w:val="24"/>
                <w:szCs w:val="24"/>
              </w:rPr>
              <w:t>-</w:t>
            </w:r>
            <w:r w:rsidRPr="00055323">
              <w:rPr>
                <w:rFonts w:ascii="Times New Roman" w:hAnsi="Times New Roman" w:cs="Times New Roman"/>
                <w:sz w:val="24"/>
                <w:szCs w:val="24"/>
                <w:lang w:val="en-US"/>
              </w:rPr>
              <w:t>mail</w:t>
            </w:r>
            <w:r w:rsidRPr="00055323">
              <w:rPr>
                <w:rFonts w:ascii="Times New Roman" w:hAnsi="Times New Roman" w:cs="Times New Roman"/>
                <w:sz w:val="24"/>
                <w:szCs w:val="24"/>
              </w:rPr>
              <w:t>)</w:t>
            </w:r>
          </w:p>
        </w:tc>
        <w:tc>
          <w:tcPr>
            <w:tcW w:w="2176" w:type="pct"/>
          </w:tcPr>
          <w:p w14:paraId="36DF4EA9" w14:textId="77777777" w:rsidR="00786D3D" w:rsidRPr="00055323" w:rsidRDefault="00786D3D" w:rsidP="00247DD1">
            <w:pPr>
              <w:pStyle w:val="ConsNormal"/>
              <w:widowControl/>
              <w:ind w:right="0" w:firstLine="0"/>
              <w:contextualSpacing/>
              <w:rPr>
                <w:rFonts w:ascii="Times New Roman" w:hAnsi="Times New Roman" w:cs="Times New Roman"/>
                <w:sz w:val="24"/>
                <w:szCs w:val="24"/>
              </w:rPr>
            </w:pPr>
          </w:p>
        </w:tc>
      </w:tr>
      <w:tr w:rsidR="00B02504" w:rsidRPr="00055323" w14:paraId="4712BE08" w14:textId="77777777" w:rsidTr="006841A8">
        <w:trPr>
          <w:trHeight w:val="20"/>
          <w:jc w:val="center"/>
        </w:trPr>
        <w:tc>
          <w:tcPr>
            <w:tcW w:w="2824" w:type="pct"/>
          </w:tcPr>
          <w:p w14:paraId="6C638A53" w14:textId="04ECB29F" w:rsidR="009C55CC" w:rsidRPr="00055323" w:rsidRDefault="00B02504" w:rsidP="00247DD1">
            <w:pPr>
              <w:pStyle w:val="ConsNormal"/>
              <w:widowControl/>
              <w:ind w:right="0" w:firstLine="0"/>
              <w:contextualSpacing/>
              <w:rPr>
                <w:rFonts w:ascii="Times New Roman" w:hAnsi="Times New Roman" w:cs="Times New Roman"/>
                <w:sz w:val="24"/>
                <w:szCs w:val="24"/>
              </w:rPr>
            </w:pPr>
            <w:r w:rsidRPr="00055323">
              <w:rPr>
                <w:rFonts w:ascii="Times New Roman" w:hAnsi="Times New Roman" w:cs="Times New Roman"/>
                <w:sz w:val="24"/>
                <w:szCs w:val="24"/>
              </w:rPr>
              <w:t>Стоимость</w:t>
            </w:r>
            <w:r w:rsidR="00251CCE" w:rsidRPr="00055323">
              <w:rPr>
                <w:rFonts w:ascii="Times New Roman" w:hAnsi="Times New Roman" w:cs="Times New Roman"/>
                <w:sz w:val="24"/>
                <w:szCs w:val="24"/>
              </w:rPr>
              <w:t xml:space="preserve"> основного средства (предмета лизинга)</w:t>
            </w:r>
          </w:p>
        </w:tc>
        <w:tc>
          <w:tcPr>
            <w:tcW w:w="2176" w:type="pct"/>
          </w:tcPr>
          <w:p w14:paraId="41BE92CE" w14:textId="77777777" w:rsidR="00B02504" w:rsidRPr="00055323" w:rsidRDefault="00B02504" w:rsidP="00247DD1">
            <w:pPr>
              <w:pStyle w:val="ConsNormal"/>
              <w:widowControl/>
              <w:ind w:right="0" w:firstLine="0"/>
              <w:contextualSpacing/>
              <w:rPr>
                <w:rFonts w:ascii="Times New Roman" w:hAnsi="Times New Roman" w:cs="Times New Roman"/>
                <w:sz w:val="24"/>
                <w:szCs w:val="24"/>
              </w:rPr>
            </w:pPr>
          </w:p>
        </w:tc>
      </w:tr>
      <w:tr w:rsidR="00B02504" w:rsidRPr="00055323" w14:paraId="25BDC469" w14:textId="77777777" w:rsidTr="006841A8">
        <w:trPr>
          <w:trHeight w:val="20"/>
          <w:jc w:val="center"/>
        </w:trPr>
        <w:tc>
          <w:tcPr>
            <w:tcW w:w="2824" w:type="pct"/>
          </w:tcPr>
          <w:p w14:paraId="3511008A" w14:textId="0B145513" w:rsidR="00B02504" w:rsidRPr="00055323" w:rsidRDefault="00055323" w:rsidP="00247DD1">
            <w:pPr>
              <w:pStyle w:val="ConsNormal"/>
              <w:widowControl/>
              <w:ind w:right="0" w:firstLine="0"/>
              <w:contextualSpacing/>
              <w:rPr>
                <w:rFonts w:ascii="Times New Roman" w:hAnsi="Times New Roman" w:cs="Times New Roman"/>
                <w:sz w:val="24"/>
                <w:szCs w:val="24"/>
              </w:rPr>
            </w:pPr>
            <w:r w:rsidRPr="00055323">
              <w:rPr>
                <w:rFonts w:ascii="Times New Roman" w:hAnsi="Times New Roman" w:cs="Times New Roman"/>
                <w:sz w:val="24"/>
                <w:szCs w:val="24"/>
              </w:rPr>
              <w:t xml:space="preserve">Планируемый срок </w:t>
            </w:r>
            <w:r w:rsidR="00B02504" w:rsidRPr="00055323">
              <w:rPr>
                <w:rFonts w:ascii="Times New Roman" w:hAnsi="Times New Roman" w:cs="Times New Roman"/>
                <w:sz w:val="24"/>
                <w:szCs w:val="24"/>
              </w:rPr>
              <w:t>лизинга</w:t>
            </w:r>
            <w:r w:rsidR="004A3BE1" w:rsidRPr="00055323">
              <w:rPr>
                <w:rFonts w:ascii="Times New Roman" w:hAnsi="Times New Roman" w:cs="Times New Roman"/>
                <w:sz w:val="24"/>
                <w:szCs w:val="24"/>
              </w:rPr>
              <w:t xml:space="preserve"> (</w:t>
            </w:r>
            <w:r w:rsidR="00251CCE" w:rsidRPr="00055323">
              <w:rPr>
                <w:rFonts w:ascii="Times New Roman" w:hAnsi="Times New Roman" w:cs="Times New Roman"/>
                <w:sz w:val="24"/>
                <w:szCs w:val="24"/>
              </w:rPr>
              <w:t>не более</w:t>
            </w:r>
            <w:r w:rsidR="00A17087" w:rsidRPr="00055323">
              <w:rPr>
                <w:rFonts w:ascii="Times New Roman" w:hAnsi="Times New Roman" w:cs="Times New Roman"/>
                <w:sz w:val="24"/>
                <w:szCs w:val="24"/>
              </w:rPr>
              <w:t xml:space="preserve"> 5 лет</w:t>
            </w:r>
            <w:r w:rsidR="004A3BE1" w:rsidRPr="00055323">
              <w:rPr>
                <w:rFonts w:ascii="Times New Roman" w:hAnsi="Times New Roman" w:cs="Times New Roman"/>
                <w:sz w:val="24"/>
                <w:szCs w:val="24"/>
              </w:rPr>
              <w:t>)</w:t>
            </w:r>
          </w:p>
        </w:tc>
        <w:tc>
          <w:tcPr>
            <w:tcW w:w="2176" w:type="pct"/>
          </w:tcPr>
          <w:p w14:paraId="684E7A7C" w14:textId="77777777" w:rsidR="00B02504" w:rsidRPr="00055323" w:rsidRDefault="00B02504" w:rsidP="00247DD1">
            <w:pPr>
              <w:pStyle w:val="ConsNormal"/>
              <w:widowControl/>
              <w:ind w:right="0" w:firstLine="0"/>
              <w:contextualSpacing/>
              <w:rPr>
                <w:rFonts w:ascii="Times New Roman" w:hAnsi="Times New Roman" w:cs="Times New Roman"/>
                <w:sz w:val="24"/>
                <w:szCs w:val="24"/>
              </w:rPr>
            </w:pPr>
          </w:p>
        </w:tc>
      </w:tr>
      <w:tr w:rsidR="00B02504" w:rsidRPr="00055323" w14:paraId="5641A75D" w14:textId="77777777" w:rsidTr="006841A8">
        <w:trPr>
          <w:trHeight w:val="20"/>
          <w:jc w:val="center"/>
        </w:trPr>
        <w:tc>
          <w:tcPr>
            <w:tcW w:w="2824" w:type="pct"/>
          </w:tcPr>
          <w:p w14:paraId="7C24B00E" w14:textId="2E980C39" w:rsidR="00914D21" w:rsidRPr="00055323" w:rsidRDefault="00B02504" w:rsidP="00247DD1">
            <w:pPr>
              <w:pStyle w:val="ConsNormal"/>
              <w:widowControl/>
              <w:ind w:right="0" w:firstLine="0"/>
              <w:contextualSpacing/>
              <w:rPr>
                <w:rFonts w:ascii="Times New Roman" w:hAnsi="Times New Roman" w:cs="Times New Roman"/>
                <w:sz w:val="24"/>
                <w:szCs w:val="24"/>
              </w:rPr>
            </w:pPr>
            <w:r w:rsidRPr="00055323">
              <w:rPr>
                <w:rFonts w:ascii="Times New Roman" w:hAnsi="Times New Roman" w:cs="Times New Roman"/>
                <w:sz w:val="24"/>
                <w:szCs w:val="24"/>
              </w:rPr>
              <w:t>Размер имеющегося аванса</w:t>
            </w:r>
          </w:p>
          <w:p w14:paraId="268306F8" w14:textId="50C4F9D5" w:rsidR="00B02504" w:rsidRPr="00055323" w:rsidRDefault="00914D21" w:rsidP="00247DD1">
            <w:pPr>
              <w:pStyle w:val="ConsNormal"/>
              <w:widowControl/>
              <w:ind w:right="0" w:firstLine="0"/>
              <w:contextualSpacing/>
              <w:rPr>
                <w:rFonts w:ascii="Times New Roman" w:hAnsi="Times New Roman" w:cs="Times New Roman"/>
                <w:sz w:val="24"/>
                <w:szCs w:val="24"/>
              </w:rPr>
            </w:pPr>
            <w:r w:rsidRPr="00055323">
              <w:rPr>
                <w:rFonts w:ascii="Times New Roman" w:hAnsi="Times New Roman" w:cs="Times New Roman"/>
                <w:sz w:val="24"/>
                <w:szCs w:val="24"/>
              </w:rPr>
              <w:t>(не менее 10% от стоимости основных средств</w:t>
            </w:r>
            <w:r w:rsidR="007731E8">
              <w:rPr>
                <w:rFonts w:ascii="Times New Roman" w:hAnsi="Times New Roman" w:cs="Times New Roman"/>
                <w:sz w:val="24"/>
                <w:szCs w:val="24"/>
              </w:rPr>
              <w:t xml:space="preserve"> </w:t>
            </w:r>
            <w:r w:rsidR="004A7443">
              <w:rPr>
                <w:rFonts w:ascii="Times New Roman" w:hAnsi="Times New Roman" w:cs="Times New Roman"/>
                <w:sz w:val="24"/>
                <w:szCs w:val="24"/>
              </w:rPr>
              <w:t>(предмета лизинга</w:t>
            </w:r>
            <w:r w:rsidRPr="00055323">
              <w:rPr>
                <w:rFonts w:ascii="Times New Roman" w:hAnsi="Times New Roman" w:cs="Times New Roman"/>
                <w:sz w:val="24"/>
                <w:szCs w:val="24"/>
              </w:rPr>
              <w:t xml:space="preserve">) </w:t>
            </w:r>
          </w:p>
        </w:tc>
        <w:tc>
          <w:tcPr>
            <w:tcW w:w="2176" w:type="pct"/>
          </w:tcPr>
          <w:p w14:paraId="0BAF1191" w14:textId="4AA293DC" w:rsidR="00B02504" w:rsidRPr="00055323" w:rsidRDefault="00B02504" w:rsidP="00247DD1">
            <w:pPr>
              <w:pStyle w:val="ConsNormal"/>
              <w:widowControl/>
              <w:ind w:right="0" w:firstLine="0"/>
              <w:contextualSpacing/>
              <w:rPr>
                <w:rFonts w:ascii="Times New Roman" w:hAnsi="Times New Roman" w:cs="Times New Roman"/>
                <w:sz w:val="24"/>
                <w:szCs w:val="24"/>
              </w:rPr>
            </w:pPr>
          </w:p>
        </w:tc>
      </w:tr>
      <w:tr w:rsidR="00ED312D" w:rsidRPr="00055323" w14:paraId="464FAA05" w14:textId="77777777" w:rsidTr="006841A8">
        <w:trPr>
          <w:trHeight w:val="20"/>
          <w:jc w:val="center"/>
        </w:trPr>
        <w:tc>
          <w:tcPr>
            <w:tcW w:w="2824" w:type="pct"/>
          </w:tcPr>
          <w:p w14:paraId="7B097571" w14:textId="4328E171" w:rsidR="00ED312D" w:rsidRPr="00055323" w:rsidRDefault="00ED312D" w:rsidP="00247DD1">
            <w:pPr>
              <w:pStyle w:val="ConsNormal"/>
              <w:widowControl/>
              <w:ind w:right="0" w:firstLine="0"/>
              <w:contextualSpacing/>
              <w:rPr>
                <w:rFonts w:ascii="Times New Roman" w:hAnsi="Times New Roman" w:cs="Times New Roman"/>
                <w:sz w:val="24"/>
                <w:szCs w:val="24"/>
              </w:rPr>
            </w:pPr>
            <w:r w:rsidRPr="00055323">
              <w:rPr>
                <w:rFonts w:ascii="Times New Roman" w:hAnsi="Times New Roman" w:cs="Times New Roman"/>
                <w:sz w:val="24"/>
                <w:szCs w:val="24"/>
              </w:rPr>
              <w:t xml:space="preserve">Место нахождения </w:t>
            </w:r>
            <w:r w:rsidR="004A7443">
              <w:rPr>
                <w:rFonts w:ascii="Times New Roman" w:hAnsi="Times New Roman" w:cs="Times New Roman"/>
                <w:sz w:val="24"/>
                <w:szCs w:val="24"/>
              </w:rPr>
              <w:t>основного средства (</w:t>
            </w:r>
            <w:r w:rsidRPr="00055323">
              <w:rPr>
                <w:rFonts w:ascii="Times New Roman" w:hAnsi="Times New Roman" w:cs="Times New Roman"/>
                <w:sz w:val="24"/>
                <w:szCs w:val="24"/>
              </w:rPr>
              <w:t>предмета лизинга</w:t>
            </w:r>
            <w:r w:rsidR="004A7443">
              <w:rPr>
                <w:rFonts w:ascii="Times New Roman" w:hAnsi="Times New Roman" w:cs="Times New Roman"/>
                <w:sz w:val="24"/>
                <w:szCs w:val="24"/>
              </w:rPr>
              <w:t>)</w:t>
            </w:r>
          </w:p>
        </w:tc>
        <w:tc>
          <w:tcPr>
            <w:tcW w:w="2176" w:type="pct"/>
          </w:tcPr>
          <w:p w14:paraId="34EB6A09" w14:textId="77777777" w:rsidR="00ED312D" w:rsidRPr="00055323" w:rsidRDefault="00ED312D" w:rsidP="00247DD1">
            <w:pPr>
              <w:pStyle w:val="ConsNormal"/>
              <w:widowControl/>
              <w:ind w:right="0" w:firstLine="0"/>
              <w:contextualSpacing/>
              <w:rPr>
                <w:rFonts w:ascii="Times New Roman" w:hAnsi="Times New Roman" w:cs="Times New Roman"/>
                <w:sz w:val="24"/>
                <w:szCs w:val="24"/>
              </w:rPr>
            </w:pPr>
          </w:p>
        </w:tc>
      </w:tr>
    </w:tbl>
    <w:p w14:paraId="4D2134AC" w14:textId="77777777" w:rsidR="002B3BA6" w:rsidRDefault="002B3BA6" w:rsidP="00F7634B">
      <w:pPr>
        <w:spacing w:after="0" w:line="240" w:lineRule="auto"/>
        <w:rPr>
          <w:rFonts w:ascii="Times New Roman" w:hAnsi="Times New Roman"/>
          <w:sz w:val="24"/>
          <w:szCs w:val="24"/>
        </w:rPr>
      </w:pPr>
    </w:p>
    <w:p w14:paraId="743D6A2A" w14:textId="37069313" w:rsidR="004C03A4" w:rsidRDefault="008856B0" w:rsidP="006841A8">
      <w:pPr>
        <w:tabs>
          <w:tab w:val="left" w:pos="2977"/>
        </w:tabs>
        <w:spacing w:after="0" w:line="240" w:lineRule="auto"/>
        <w:contextualSpacing/>
        <w:jc w:val="both"/>
        <w:rPr>
          <w:rFonts w:ascii="Times New Roman" w:hAnsi="Times New Roman"/>
        </w:rPr>
      </w:pPr>
      <w:r>
        <w:rPr>
          <w:rFonts w:ascii="Times New Roman" w:hAnsi="Times New Roman"/>
        </w:rPr>
        <w:t>Настоящим п</w:t>
      </w:r>
      <w:r w:rsidR="00B02504" w:rsidRPr="00B92835">
        <w:rPr>
          <w:rFonts w:ascii="Times New Roman" w:hAnsi="Times New Roman"/>
        </w:rPr>
        <w:t>одтверждаем, что</w:t>
      </w:r>
    </w:p>
    <w:p w14:paraId="124510C1" w14:textId="77777777" w:rsidR="004C03A4" w:rsidRDefault="004C03A4" w:rsidP="006841A8">
      <w:pPr>
        <w:tabs>
          <w:tab w:val="left" w:pos="2977"/>
        </w:tabs>
        <w:spacing w:after="0" w:line="240" w:lineRule="auto"/>
        <w:contextualSpacing/>
        <w:jc w:val="both"/>
        <w:rPr>
          <w:rFonts w:ascii="Times New Roman" w:hAnsi="Times New Roman"/>
        </w:rPr>
      </w:pPr>
    </w:p>
    <w:p w14:paraId="29CA5ECE" w14:textId="1E788EA4" w:rsidR="00B02504" w:rsidRPr="009A535B" w:rsidRDefault="004C03A4" w:rsidP="006841A8">
      <w:pPr>
        <w:tabs>
          <w:tab w:val="left" w:pos="2977"/>
        </w:tabs>
        <w:spacing w:after="0" w:line="240" w:lineRule="auto"/>
        <w:contextualSpacing/>
        <w:jc w:val="both"/>
        <w:rPr>
          <w:rFonts w:ascii="Times New Roman" w:hAnsi="Times New Roman"/>
        </w:rPr>
      </w:pPr>
      <w:r>
        <w:rPr>
          <w:rFonts w:ascii="Times New Roman" w:hAnsi="Times New Roman"/>
        </w:rPr>
        <w:t>____________________________</w:t>
      </w:r>
      <w:r w:rsidR="00B02504" w:rsidRPr="00B92835">
        <w:rPr>
          <w:rFonts w:ascii="Times New Roman" w:hAnsi="Times New Roman"/>
        </w:rPr>
        <w:t>__________________________________</w:t>
      </w:r>
      <w:r w:rsidR="00C16F58">
        <w:rPr>
          <w:rFonts w:ascii="Times New Roman" w:hAnsi="Times New Roman"/>
        </w:rPr>
        <w:t>____________________</w:t>
      </w:r>
      <w:r w:rsidR="00B02504" w:rsidRPr="00B92835">
        <w:rPr>
          <w:rFonts w:ascii="Times New Roman" w:hAnsi="Times New Roman"/>
        </w:rPr>
        <w:t>________</w:t>
      </w:r>
    </w:p>
    <w:p w14:paraId="53A3C8F2" w14:textId="15671493" w:rsidR="00B02504" w:rsidRDefault="00B02504" w:rsidP="006841A8">
      <w:pPr>
        <w:tabs>
          <w:tab w:val="left" w:pos="2977"/>
        </w:tabs>
        <w:spacing w:after="0" w:line="240" w:lineRule="auto"/>
        <w:contextualSpacing/>
        <w:jc w:val="center"/>
        <w:rPr>
          <w:rFonts w:ascii="Times New Roman" w:hAnsi="Times New Roman"/>
          <w:i/>
          <w:iCs/>
          <w:sz w:val="16"/>
          <w:szCs w:val="16"/>
        </w:rPr>
      </w:pPr>
      <w:r w:rsidRPr="009A535B">
        <w:rPr>
          <w:rFonts w:ascii="Times New Roman" w:hAnsi="Times New Roman"/>
          <w:i/>
          <w:iCs/>
          <w:sz w:val="16"/>
          <w:szCs w:val="16"/>
        </w:rPr>
        <w:t xml:space="preserve">(наименование </w:t>
      </w:r>
      <w:r w:rsidR="004627AB" w:rsidRPr="004627AB">
        <w:rPr>
          <w:rFonts w:ascii="Times New Roman" w:hAnsi="Times New Roman"/>
          <w:i/>
          <w:iCs/>
          <w:sz w:val="16"/>
          <w:szCs w:val="16"/>
        </w:rPr>
        <w:t>субъектам малого и среднего предпринимательства, а также физическ</w:t>
      </w:r>
      <w:r w:rsidR="004627AB">
        <w:rPr>
          <w:rFonts w:ascii="Times New Roman" w:hAnsi="Times New Roman"/>
          <w:i/>
          <w:iCs/>
          <w:sz w:val="16"/>
          <w:szCs w:val="16"/>
        </w:rPr>
        <w:t>ого</w:t>
      </w:r>
      <w:r w:rsidR="004627AB" w:rsidRPr="004627AB">
        <w:rPr>
          <w:rFonts w:ascii="Times New Roman" w:hAnsi="Times New Roman"/>
          <w:i/>
          <w:iCs/>
          <w:sz w:val="16"/>
          <w:szCs w:val="16"/>
        </w:rPr>
        <w:t xml:space="preserve"> лица, не являющ</w:t>
      </w:r>
      <w:r w:rsidR="004627AB">
        <w:rPr>
          <w:rFonts w:ascii="Times New Roman" w:hAnsi="Times New Roman"/>
          <w:i/>
          <w:iCs/>
          <w:sz w:val="16"/>
          <w:szCs w:val="16"/>
        </w:rPr>
        <w:t>егося</w:t>
      </w:r>
      <w:r w:rsidR="004627AB" w:rsidRPr="004627AB">
        <w:rPr>
          <w:rFonts w:ascii="Times New Roman" w:hAnsi="Times New Roman"/>
          <w:i/>
          <w:iCs/>
          <w:sz w:val="16"/>
          <w:szCs w:val="16"/>
        </w:rPr>
        <w:t xml:space="preserve"> индивидуальным предпринимател</w:t>
      </w:r>
      <w:r w:rsidR="004627AB">
        <w:rPr>
          <w:rFonts w:ascii="Times New Roman" w:hAnsi="Times New Roman"/>
          <w:i/>
          <w:iCs/>
          <w:sz w:val="16"/>
          <w:szCs w:val="16"/>
        </w:rPr>
        <w:t>е</w:t>
      </w:r>
      <w:r w:rsidR="004627AB" w:rsidRPr="004627AB">
        <w:rPr>
          <w:rFonts w:ascii="Times New Roman" w:hAnsi="Times New Roman"/>
          <w:i/>
          <w:iCs/>
          <w:sz w:val="16"/>
          <w:szCs w:val="16"/>
        </w:rPr>
        <w:t>м, применяющ</w:t>
      </w:r>
      <w:r w:rsidR="004627AB">
        <w:rPr>
          <w:rFonts w:ascii="Times New Roman" w:hAnsi="Times New Roman"/>
          <w:i/>
          <w:iCs/>
          <w:sz w:val="16"/>
          <w:szCs w:val="16"/>
        </w:rPr>
        <w:t>его</w:t>
      </w:r>
      <w:r w:rsidR="004627AB" w:rsidRPr="004627AB">
        <w:rPr>
          <w:rFonts w:ascii="Times New Roman" w:hAnsi="Times New Roman"/>
          <w:i/>
          <w:iCs/>
          <w:sz w:val="16"/>
          <w:szCs w:val="16"/>
        </w:rPr>
        <w:t xml:space="preserve"> специальный налоговый режим «Налог на профессиональный доход»</w:t>
      </w:r>
      <w:r w:rsidRPr="009A535B">
        <w:rPr>
          <w:rFonts w:ascii="Times New Roman" w:hAnsi="Times New Roman"/>
          <w:i/>
          <w:iCs/>
          <w:sz w:val="16"/>
          <w:szCs w:val="16"/>
        </w:rPr>
        <w:t>)</w:t>
      </w:r>
    </w:p>
    <w:p w14:paraId="7738D2F6" w14:textId="77777777" w:rsidR="00D67376" w:rsidRPr="009A535B" w:rsidRDefault="00D67376" w:rsidP="006841A8">
      <w:pPr>
        <w:tabs>
          <w:tab w:val="left" w:pos="2977"/>
        </w:tabs>
        <w:spacing w:after="0" w:line="240" w:lineRule="auto"/>
        <w:contextualSpacing/>
        <w:jc w:val="center"/>
        <w:rPr>
          <w:rFonts w:ascii="Times New Roman" w:hAnsi="Times New Roman"/>
          <w:i/>
          <w:iCs/>
          <w:sz w:val="16"/>
          <w:szCs w:val="16"/>
        </w:rPr>
      </w:pPr>
    </w:p>
    <w:p w14:paraId="10A21048" w14:textId="3429E43D" w:rsidR="00930495" w:rsidRDefault="00000C57" w:rsidP="006841A8">
      <w:pPr>
        <w:pStyle w:val="af0"/>
        <w:ind w:firstLine="709"/>
        <w:jc w:val="both"/>
        <w:rPr>
          <w:rFonts w:eastAsia="Times New Roman" w:cs="Arial"/>
          <w:sz w:val="22"/>
          <w:szCs w:val="22"/>
          <w:lang w:eastAsia="ru-RU"/>
        </w:rPr>
      </w:pPr>
      <w:r w:rsidRPr="00F71242">
        <w:rPr>
          <w:sz w:val="40"/>
          <w:szCs w:val="40"/>
        </w:rPr>
        <w:sym w:font="Symbol" w:char="F0FF"/>
      </w:r>
      <w:r w:rsidR="007731E8">
        <w:rPr>
          <w:sz w:val="40"/>
          <w:szCs w:val="40"/>
        </w:rPr>
        <w:t xml:space="preserve"> </w:t>
      </w:r>
      <w:r w:rsidR="00930495" w:rsidRPr="00930495">
        <w:rPr>
          <w:rFonts w:eastAsia="Times New Roman" w:cs="Arial"/>
          <w:sz w:val="22"/>
          <w:szCs w:val="22"/>
          <w:lang w:eastAsia="ru-RU"/>
        </w:rPr>
        <w:t>а) субъект малого и среднего предпринимательства:</w:t>
      </w:r>
    </w:p>
    <w:p w14:paraId="110067E8" w14:textId="2069A9C1" w:rsidR="004627AB" w:rsidRPr="004627AB" w:rsidRDefault="004627AB" w:rsidP="006841A8">
      <w:pPr>
        <w:pStyle w:val="af0"/>
        <w:numPr>
          <w:ilvl w:val="0"/>
          <w:numId w:val="10"/>
        </w:numPr>
        <w:tabs>
          <w:tab w:val="left" w:pos="993"/>
        </w:tabs>
        <w:ind w:left="0" w:firstLine="709"/>
        <w:jc w:val="both"/>
        <w:rPr>
          <w:rFonts w:eastAsia="Times New Roman" w:cs="Arial"/>
          <w:sz w:val="22"/>
          <w:szCs w:val="22"/>
          <w:lang w:eastAsia="ru-RU"/>
        </w:rPr>
      </w:pPr>
      <w:r>
        <w:rPr>
          <w:rFonts w:eastAsia="Times New Roman" w:cs="Arial"/>
          <w:sz w:val="22"/>
          <w:szCs w:val="22"/>
          <w:lang w:eastAsia="ru-RU"/>
        </w:rPr>
        <w:t>з</w:t>
      </w:r>
      <w:r w:rsidRPr="004627AB">
        <w:rPr>
          <w:rFonts w:eastAsia="Times New Roman" w:cs="Arial"/>
          <w:sz w:val="22"/>
          <w:szCs w:val="22"/>
          <w:lang w:eastAsia="ru-RU"/>
        </w:rPr>
        <w:t>арегистрирован</w:t>
      </w:r>
      <w:r>
        <w:rPr>
          <w:rFonts w:eastAsia="Times New Roman" w:cs="Arial"/>
          <w:sz w:val="22"/>
          <w:szCs w:val="22"/>
          <w:lang w:eastAsia="ru-RU"/>
        </w:rPr>
        <w:t xml:space="preserve"> </w:t>
      </w:r>
      <w:r w:rsidRPr="004627AB">
        <w:rPr>
          <w:rFonts w:eastAsia="Times New Roman" w:cs="Arial"/>
          <w:sz w:val="22"/>
          <w:szCs w:val="22"/>
          <w:lang w:eastAsia="ru-RU"/>
        </w:rPr>
        <w:t>на территории Республики Башкортостан;</w:t>
      </w:r>
    </w:p>
    <w:p w14:paraId="579EE7A0" w14:textId="41F886A2" w:rsidR="004627AB" w:rsidRPr="004627AB" w:rsidRDefault="004627AB"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не име</w:t>
      </w:r>
      <w:r w:rsidR="00930495">
        <w:rPr>
          <w:rFonts w:eastAsia="Times New Roman" w:cs="Arial"/>
          <w:sz w:val="22"/>
          <w:szCs w:val="22"/>
          <w:lang w:eastAsia="ru-RU"/>
        </w:rPr>
        <w:t>ет</w:t>
      </w:r>
      <w:r w:rsidRPr="004627AB">
        <w:rPr>
          <w:rFonts w:eastAsia="Times New Roman" w:cs="Arial"/>
          <w:sz w:val="22"/>
          <w:szCs w:val="22"/>
          <w:lang w:eastAsia="ru-RU"/>
        </w:rPr>
        <w:t xml:space="preserve"> на последнюю отчетную дату перед подачей заявления неисполненных платежных требований от кредиторов по всем открытым расчетным (рублевым и валютным) счетам в кредитных учреждениях;</w:t>
      </w:r>
    </w:p>
    <w:p w14:paraId="0628D5BF" w14:textId="028E94DB" w:rsidR="004627AB" w:rsidRPr="004627AB" w:rsidRDefault="00930495"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не име</w:t>
      </w:r>
      <w:r>
        <w:rPr>
          <w:rFonts w:eastAsia="Times New Roman" w:cs="Arial"/>
          <w:sz w:val="22"/>
          <w:szCs w:val="22"/>
          <w:lang w:eastAsia="ru-RU"/>
        </w:rPr>
        <w:t>ет</w:t>
      </w:r>
      <w:r w:rsidRPr="004627AB">
        <w:rPr>
          <w:rFonts w:eastAsia="Times New Roman" w:cs="Arial"/>
          <w:sz w:val="22"/>
          <w:szCs w:val="22"/>
          <w:lang w:eastAsia="ru-RU"/>
        </w:rPr>
        <w:t xml:space="preserve"> </w:t>
      </w:r>
      <w:r w:rsidR="004627AB" w:rsidRPr="004627AB">
        <w:rPr>
          <w:rFonts w:eastAsia="Times New Roman" w:cs="Arial"/>
          <w:sz w:val="22"/>
          <w:szCs w:val="22"/>
          <w:lang w:eastAsia="ru-RU"/>
        </w:rPr>
        <w:t>нарушений условий ранее заключенных кредитных договоров, договоров займа, договоров лизинга с финансовыми организациями и (или) Держателем на дату подачи заявления;</w:t>
      </w:r>
    </w:p>
    <w:p w14:paraId="679CB416" w14:textId="457D1ADF" w:rsidR="004627AB" w:rsidRPr="004627AB" w:rsidRDefault="00930495"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име</w:t>
      </w:r>
      <w:r>
        <w:rPr>
          <w:rFonts w:eastAsia="Times New Roman" w:cs="Arial"/>
          <w:sz w:val="22"/>
          <w:szCs w:val="22"/>
          <w:lang w:eastAsia="ru-RU"/>
        </w:rPr>
        <w:t>ет</w:t>
      </w:r>
      <w:r w:rsidR="004627AB" w:rsidRPr="004627AB">
        <w:rPr>
          <w:rFonts w:eastAsia="Times New Roman" w:cs="Arial"/>
          <w:sz w:val="22"/>
          <w:szCs w:val="22"/>
          <w:lang w:eastAsia="ru-RU"/>
        </w:rPr>
        <w:t xml:space="preserve"> денежные средства и готов оплатить Держателю аванс в размере не менее 10% от стоимости основных средств</w:t>
      </w:r>
      <w:r w:rsidR="004A7443">
        <w:rPr>
          <w:rFonts w:eastAsia="Times New Roman" w:cs="Arial"/>
          <w:sz w:val="22"/>
          <w:szCs w:val="22"/>
          <w:lang w:eastAsia="ru-RU"/>
        </w:rPr>
        <w:t xml:space="preserve"> (п</w:t>
      </w:r>
      <w:r w:rsidR="007731E8">
        <w:rPr>
          <w:rFonts w:eastAsia="Times New Roman" w:cs="Arial"/>
          <w:sz w:val="22"/>
          <w:szCs w:val="22"/>
          <w:lang w:eastAsia="ru-RU"/>
        </w:rPr>
        <w:t>редмета лизинга)</w:t>
      </w:r>
      <w:r>
        <w:rPr>
          <w:rFonts w:eastAsia="Times New Roman" w:cs="Arial"/>
          <w:sz w:val="22"/>
          <w:szCs w:val="22"/>
          <w:lang w:eastAsia="ru-RU"/>
        </w:rPr>
        <w:t xml:space="preserve">, а именно </w:t>
      </w:r>
      <w:r w:rsidR="004A7443">
        <w:rPr>
          <w:rFonts w:eastAsia="Times New Roman" w:cs="Arial"/>
          <w:sz w:val="22"/>
          <w:szCs w:val="22"/>
          <w:lang w:eastAsia="ru-RU"/>
        </w:rPr>
        <w:t>__</w:t>
      </w:r>
      <w:r>
        <w:rPr>
          <w:rFonts w:eastAsia="Times New Roman" w:cs="Arial"/>
          <w:sz w:val="22"/>
          <w:szCs w:val="22"/>
          <w:lang w:eastAsia="ru-RU"/>
        </w:rPr>
        <w:t>_________________________________________рублей</w:t>
      </w:r>
      <w:r w:rsidR="004627AB" w:rsidRPr="004627AB">
        <w:rPr>
          <w:rFonts w:eastAsia="Times New Roman" w:cs="Arial"/>
          <w:sz w:val="22"/>
          <w:szCs w:val="22"/>
          <w:lang w:eastAsia="ru-RU"/>
        </w:rPr>
        <w:t>;</w:t>
      </w:r>
    </w:p>
    <w:p w14:paraId="01B59693" w14:textId="56480B11" w:rsidR="004627AB" w:rsidRPr="004627AB" w:rsidRDefault="004627AB"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в течение 2 лет и на дату подачи заявления</w:t>
      </w:r>
      <w:r w:rsidR="00930495">
        <w:rPr>
          <w:rFonts w:eastAsia="Times New Roman" w:cs="Arial"/>
          <w:sz w:val="22"/>
          <w:szCs w:val="22"/>
          <w:lang w:eastAsia="ru-RU"/>
        </w:rPr>
        <w:t xml:space="preserve"> в </w:t>
      </w:r>
      <w:r w:rsidR="00767161">
        <w:rPr>
          <w:rFonts w:eastAsia="Times New Roman" w:cs="Arial"/>
          <w:sz w:val="22"/>
          <w:szCs w:val="22"/>
          <w:lang w:eastAsia="ru-RU"/>
        </w:rPr>
        <w:t xml:space="preserve">его </w:t>
      </w:r>
      <w:r w:rsidR="00930495">
        <w:rPr>
          <w:rFonts w:eastAsia="Times New Roman" w:cs="Arial"/>
          <w:sz w:val="22"/>
          <w:szCs w:val="22"/>
          <w:lang w:eastAsia="ru-RU"/>
        </w:rPr>
        <w:t xml:space="preserve">отношении </w:t>
      </w:r>
      <w:r w:rsidRPr="004627AB">
        <w:rPr>
          <w:rFonts w:eastAsia="Times New Roman" w:cs="Arial"/>
          <w:sz w:val="22"/>
          <w:szCs w:val="22"/>
          <w:lang w:eastAsia="ru-RU"/>
        </w:rPr>
        <w:t>не введена процедура банкротства либо не применялись санкции в виде аннулирования или приостановления действия лицензии (в случае, если вид деятельности субъекта малого или среднего предпринимательства подлежит лицензированию в соответствии с законодательством Российской Федерации), и деятельность которых не приостановлена в порядке, предусмотренном законодательством Российской Федерации;</w:t>
      </w:r>
    </w:p>
    <w:p w14:paraId="2E5E2C11" w14:textId="0AAF4B66" w:rsidR="004627AB" w:rsidRPr="004627AB" w:rsidRDefault="004627AB"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lastRenderedPageBreak/>
        <w:t>приобрета</w:t>
      </w:r>
      <w:r w:rsidR="00930495">
        <w:rPr>
          <w:rFonts w:eastAsia="Times New Roman" w:cs="Arial"/>
          <w:sz w:val="22"/>
          <w:szCs w:val="22"/>
          <w:lang w:eastAsia="ru-RU"/>
        </w:rPr>
        <w:t>ет</w:t>
      </w:r>
      <w:r w:rsidRPr="004627AB">
        <w:rPr>
          <w:rFonts w:eastAsia="Times New Roman" w:cs="Arial"/>
          <w:sz w:val="22"/>
          <w:szCs w:val="22"/>
          <w:lang w:eastAsia="ru-RU"/>
        </w:rPr>
        <w:t xml:space="preserve"> в качестве основных средств </w:t>
      </w:r>
      <w:r w:rsidR="00930495" w:rsidRPr="00930495">
        <w:rPr>
          <w:rFonts w:eastAsia="Times New Roman" w:cs="Arial"/>
          <w:sz w:val="22"/>
          <w:szCs w:val="22"/>
          <w:lang w:eastAsia="ru-RU"/>
        </w:rPr>
        <w:t>промышленное и технологическое оборудование, медицинское оборудование, в том числе реабилитационное, спортивное оборудование, сельскохозяйственная техника и оборудование, спецтехника, автотранспортные средства (кроме легковых автомобилей и мотоциклов)</w:t>
      </w:r>
      <w:r w:rsidRPr="004627AB">
        <w:rPr>
          <w:rFonts w:eastAsia="Times New Roman" w:cs="Arial"/>
          <w:sz w:val="22"/>
          <w:szCs w:val="22"/>
          <w:lang w:eastAsia="ru-RU"/>
        </w:rPr>
        <w:t>;</w:t>
      </w:r>
    </w:p>
    <w:p w14:paraId="6DCD5786" w14:textId="4D05F010" w:rsidR="004627AB" w:rsidRPr="004627AB" w:rsidRDefault="004627AB"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облада</w:t>
      </w:r>
      <w:r w:rsidR="00930495">
        <w:rPr>
          <w:rFonts w:eastAsia="Times New Roman" w:cs="Arial"/>
          <w:sz w:val="22"/>
          <w:szCs w:val="22"/>
          <w:lang w:eastAsia="ru-RU"/>
        </w:rPr>
        <w:t>ет</w:t>
      </w:r>
      <w:r w:rsidRPr="004627AB">
        <w:rPr>
          <w:rFonts w:eastAsia="Times New Roman" w:cs="Arial"/>
          <w:sz w:val="22"/>
          <w:szCs w:val="22"/>
          <w:lang w:eastAsia="ru-RU"/>
        </w:rPr>
        <w:t xml:space="preserve"> устойчивым финансовым положением в соответствии с </w:t>
      </w:r>
      <w:r w:rsidR="00E83F8A" w:rsidRPr="00E83F8A">
        <w:rPr>
          <w:rFonts w:eastAsia="Times New Roman" w:cs="Arial"/>
          <w:sz w:val="22"/>
          <w:szCs w:val="22"/>
          <w:lang w:eastAsia="ru-RU"/>
        </w:rPr>
        <w:t>методик</w:t>
      </w:r>
      <w:r w:rsidR="00E83F8A">
        <w:rPr>
          <w:rFonts w:eastAsia="Times New Roman" w:cs="Arial"/>
          <w:sz w:val="22"/>
          <w:szCs w:val="22"/>
          <w:lang w:eastAsia="ru-RU"/>
        </w:rPr>
        <w:t>ой</w:t>
      </w:r>
      <w:r w:rsidR="00E83F8A" w:rsidRPr="00E83F8A">
        <w:rPr>
          <w:rFonts w:eastAsia="Times New Roman" w:cs="Arial"/>
          <w:sz w:val="22"/>
          <w:szCs w:val="22"/>
          <w:lang w:eastAsia="ru-RU"/>
        </w:rPr>
        <w:t xml:space="preserve"> определения платежеспособности и финансового состояния субъектов малого и среднего предпринимательства, а также физических лиц, применяющих специальный налоговый режим</w:t>
      </w:r>
      <w:r w:rsidR="00E83F8A">
        <w:rPr>
          <w:rFonts w:eastAsia="Times New Roman" w:cs="Arial"/>
          <w:sz w:val="22"/>
          <w:szCs w:val="22"/>
          <w:lang w:eastAsia="ru-RU"/>
        </w:rPr>
        <w:t xml:space="preserve"> </w:t>
      </w:r>
      <w:r w:rsidR="00E83F8A" w:rsidRPr="00E83F8A">
        <w:rPr>
          <w:rFonts w:eastAsia="Times New Roman" w:cs="Arial"/>
          <w:sz w:val="22"/>
          <w:szCs w:val="22"/>
          <w:lang w:eastAsia="ru-RU"/>
        </w:rPr>
        <w:t>(далее – Методика)</w:t>
      </w:r>
      <w:r w:rsidRPr="004627AB">
        <w:rPr>
          <w:rFonts w:eastAsia="Times New Roman" w:cs="Arial"/>
          <w:sz w:val="22"/>
          <w:szCs w:val="22"/>
          <w:lang w:eastAsia="ru-RU"/>
        </w:rPr>
        <w:t>;</w:t>
      </w:r>
    </w:p>
    <w:p w14:paraId="79A3AE3B" w14:textId="71AC36C8" w:rsidR="004627AB" w:rsidRPr="004627AB" w:rsidRDefault="004627AB"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не име</w:t>
      </w:r>
      <w:r w:rsidR="00930495">
        <w:rPr>
          <w:rFonts w:eastAsia="Times New Roman" w:cs="Arial"/>
          <w:sz w:val="22"/>
          <w:szCs w:val="22"/>
          <w:lang w:eastAsia="ru-RU"/>
        </w:rPr>
        <w:t>ет</w:t>
      </w:r>
      <w:r w:rsidRPr="004627AB">
        <w:rPr>
          <w:rFonts w:eastAsia="Times New Roman" w:cs="Arial"/>
          <w:sz w:val="22"/>
          <w:szCs w:val="22"/>
          <w:lang w:eastAsia="ru-RU"/>
        </w:rPr>
        <w:t xml:space="preserve"> просроченных платежей в бюджеты всех уровней и государственные внебюджетные фонды;</w:t>
      </w:r>
    </w:p>
    <w:p w14:paraId="59C745AB" w14:textId="2C50863B" w:rsidR="004627AB" w:rsidRPr="004627AB" w:rsidRDefault="004627AB"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не явля</w:t>
      </w:r>
      <w:r w:rsidR="00930495">
        <w:rPr>
          <w:rFonts w:eastAsia="Times New Roman" w:cs="Arial"/>
          <w:sz w:val="22"/>
          <w:szCs w:val="22"/>
          <w:lang w:eastAsia="ru-RU"/>
        </w:rPr>
        <w:t>ется</w:t>
      </w:r>
      <w:r w:rsidRPr="004627AB">
        <w:rPr>
          <w:rFonts w:eastAsia="Times New Roman" w:cs="Arial"/>
          <w:sz w:val="22"/>
          <w:szCs w:val="22"/>
          <w:lang w:eastAsia="ru-RU"/>
        </w:rPr>
        <w:t xml:space="preserve"> кредитн</w:t>
      </w:r>
      <w:r w:rsidR="00930495">
        <w:rPr>
          <w:rFonts w:eastAsia="Times New Roman" w:cs="Arial"/>
          <w:sz w:val="22"/>
          <w:szCs w:val="22"/>
          <w:lang w:eastAsia="ru-RU"/>
        </w:rPr>
        <w:t>ой</w:t>
      </w:r>
      <w:r w:rsidRPr="004627AB">
        <w:rPr>
          <w:rFonts w:eastAsia="Times New Roman" w:cs="Arial"/>
          <w:sz w:val="22"/>
          <w:szCs w:val="22"/>
          <w:lang w:eastAsia="ru-RU"/>
        </w:rPr>
        <w:t>, страхов</w:t>
      </w:r>
      <w:r w:rsidR="00930495">
        <w:rPr>
          <w:rFonts w:eastAsia="Times New Roman" w:cs="Arial"/>
          <w:sz w:val="22"/>
          <w:szCs w:val="22"/>
          <w:lang w:eastAsia="ru-RU"/>
        </w:rPr>
        <w:t>ой</w:t>
      </w:r>
      <w:r w:rsidRPr="004627AB">
        <w:rPr>
          <w:rFonts w:eastAsia="Times New Roman" w:cs="Arial"/>
          <w:sz w:val="22"/>
          <w:szCs w:val="22"/>
          <w:lang w:eastAsia="ru-RU"/>
        </w:rPr>
        <w:t xml:space="preserve"> организаци</w:t>
      </w:r>
      <w:r w:rsidR="00930495">
        <w:rPr>
          <w:rFonts w:eastAsia="Times New Roman" w:cs="Arial"/>
          <w:sz w:val="22"/>
          <w:szCs w:val="22"/>
          <w:lang w:eastAsia="ru-RU"/>
        </w:rPr>
        <w:t xml:space="preserve">ей </w:t>
      </w:r>
      <w:r w:rsidRPr="004627AB">
        <w:rPr>
          <w:rFonts w:eastAsia="Times New Roman" w:cs="Arial"/>
          <w:sz w:val="22"/>
          <w:szCs w:val="22"/>
          <w:lang w:eastAsia="ru-RU"/>
        </w:rPr>
        <w:t>(за исключением потребительских кооперативов), инвестиционным фонд</w:t>
      </w:r>
      <w:r w:rsidR="00930495">
        <w:rPr>
          <w:rFonts w:eastAsia="Times New Roman" w:cs="Arial"/>
          <w:sz w:val="22"/>
          <w:szCs w:val="22"/>
          <w:lang w:eastAsia="ru-RU"/>
        </w:rPr>
        <w:t>о</w:t>
      </w:r>
      <w:r w:rsidRPr="004627AB">
        <w:rPr>
          <w:rFonts w:eastAsia="Times New Roman" w:cs="Arial"/>
          <w:sz w:val="22"/>
          <w:szCs w:val="22"/>
          <w:lang w:eastAsia="ru-RU"/>
        </w:rPr>
        <w:t>м, негосударственным пенсионным фонд</w:t>
      </w:r>
      <w:r w:rsidR="00930495">
        <w:rPr>
          <w:rFonts w:eastAsia="Times New Roman" w:cs="Arial"/>
          <w:sz w:val="22"/>
          <w:szCs w:val="22"/>
          <w:lang w:eastAsia="ru-RU"/>
        </w:rPr>
        <w:t>о</w:t>
      </w:r>
      <w:r w:rsidRPr="004627AB">
        <w:rPr>
          <w:rFonts w:eastAsia="Times New Roman" w:cs="Arial"/>
          <w:sz w:val="22"/>
          <w:szCs w:val="22"/>
          <w:lang w:eastAsia="ru-RU"/>
        </w:rPr>
        <w:t>м, профессиональным участник</w:t>
      </w:r>
      <w:r w:rsidR="00930495">
        <w:rPr>
          <w:rFonts w:eastAsia="Times New Roman" w:cs="Arial"/>
          <w:sz w:val="22"/>
          <w:szCs w:val="22"/>
          <w:lang w:eastAsia="ru-RU"/>
        </w:rPr>
        <w:t>о</w:t>
      </w:r>
      <w:r w:rsidRPr="004627AB">
        <w:rPr>
          <w:rFonts w:eastAsia="Times New Roman" w:cs="Arial"/>
          <w:sz w:val="22"/>
          <w:szCs w:val="22"/>
          <w:lang w:eastAsia="ru-RU"/>
        </w:rPr>
        <w:t>м рынка ценных бумаг, ломбард</w:t>
      </w:r>
      <w:r w:rsidR="00930495">
        <w:rPr>
          <w:rFonts w:eastAsia="Times New Roman" w:cs="Arial"/>
          <w:sz w:val="22"/>
          <w:szCs w:val="22"/>
          <w:lang w:eastAsia="ru-RU"/>
        </w:rPr>
        <w:t>о</w:t>
      </w:r>
      <w:r w:rsidRPr="004627AB">
        <w:rPr>
          <w:rFonts w:eastAsia="Times New Roman" w:cs="Arial"/>
          <w:sz w:val="22"/>
          <w:szCs w:val="22"/>
          <w:lang w:eastAsia="ru-RU"/>
        </w:rPr>
        <w:t>м;</w:t>
      </w:r>
    </w:p>
    <w:p w14:paraId="4CC8A050" w14:textId="2342D56F" w:rsidR="004627AB" w:rsidRPr="004627AB" w:rsidRDefault="004627AB"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не явля</w:t>
      </w:r>
      <w:r w:rsidR="00930495">
        <w:rPr>
          <w:rFonts w:eastAsia="Times New Roman" w:cs="Arial"/>
          <w:sz w:val="22"/>
          <w:szCs w:val="22"/>
          <w:lang w:eastAsia="ru-RU"/>
        </w:rPr>
        <w:t>ется</w:t>
      </w:r>
      <w:r w:rsidRPr="004627AB">
        <w:rPr>
          <w:rFonts w:eastAsia="Times New Roman" w:cs="Arial"/>
          <w:sz w:val="22"/>
          <w:szCs w:val="22"/>
          <w:lang w:eastAsia="ru-RU"/>
        </w:rPr>
        <w:t xml:space="preserve"> участник</w:t>
      </w:r>
      <w:r w:rsidR="00930495">
        <w:rPr>
          <w:rFonts w:eastAsia="Times New Roman" w:cs="Arial"/>
          <w:sz w:val="22"/>
          <w:szCs w:val="22"/>
          <w:lang w:eastAsia="ru-RU"/>
        </w:rPr>
        <w:t>о</w:t>
      </w:r>
      <w:r w:rsidRPr="004627AB">
        <w:rPr>
          <w:rFonts w:eastAsia="Times New Roman" w:cs="Arial"/>
          <w:sz w:val="22"/>
          <w:szCs w:val="22"/>
          <w:lang w:eastAsia="ru-RU"/>
        </w:rPr>
        <w:t>м соглашений о разделе продукции;</w:t>
      </w:r>
    </w:p>
    <w:p w14:paraId="47BB0C2E" w14:textId="28746190" w:rsidR="004627AB" w:rsidRPr="004627AB" w:rsidRDefault="004627AB"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не осуществля</w:t>
      </w:r>
      <w:r w:rsidR="00930495">
        <w:rPr>
          <w:rFonts w:eastAsia="Times New Roman" w:cs="Arial"/>
          <w:sz w:val="22"/>
          <w:szCs w:val="22"/>
          <w:lang w:eastAsia="ru-RU"/>
        </w:rPr>
        <w:t>ет</w:t>
      </w:r>
      <w:r w:rsidRPr="004627AB">
        <w:rPr>
          <w:rFonts w:eastAsia="Times New Roman" w:cs="Arial"/>
          <w:sz w:val="22"/>
          <w:szCs w:val="22"/>
          <w:lang w:eastAsia="ru-RU"/>
        </w:rPr>
        <w:t xml:space="preserve"> предпринимательскую деятельность в сфере игорного бизнеса;</w:t>
      </w:r>
    </w:p>
    <w:p w14:paraId="6DCF28DC" w14:textId="4A107571" w:rsidR="004627AB" w:rsidRPr="004627AB" w:rsidRDefault="00930495"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не осуществля</w:t>
      </w:r>
      <w:r>
        <w:rPr>
          <w:rFonts w:eastAsia="Times New Roman" w:cs="Arial"/>
          <w:sz w:val="22"/>
          <w:szCs w:val="22"/>
          <w:lang w:eastAsia="ru-RU"/>
        </w:rPr>
        <w:t>ет</w:t>
      </w:r>
      <w:r w:rsidRPr="004627AB">
        <w:rPr>
          <w:rFonts w:eastAsia="Times New Roman" w:cs="Arial"/>
          <w:sz w:val="22"/>
          <w:szCs w:val="22"/>
          <w:lang w:eastAsia="ru-RU"/>
        </w:rPr>
        <w:t xml:space="preserve"> </w:t>
      </w:r>
      <w:r w:rsidR="004627AB" w:rsidRPr="004627AB">
        <w:rPr>
          <w:rFonts w:eastAsia="Times New Roman" w:cs="Arial"/>
          <w:sz w:val="22"/>
          <w:szCs w:val="22"/>
          <w:lang w:eastAsia="ru-RU"/>
        </w:rPr>
        <w:t xml:space="preserve">производство и (или) реализацию подакцизных товаров, а также добычу и (или) реализацию полезных ископаемых, за исключением </w:t>
      </w:r>
      <w:proofErr w:type="gramStart"/>
      <w:r w:rsidR="004627AB" w:rsidRPr="004627AB">
        <w:rPr>
          <w:rFonts w:eastAsia="Times New Roman" w:cs="Arial"/>
          <w:sz w:val="22"/>
          <w:szCs w:val="22"/>
          <w:lang w:eastAsia="ru-RU"/>
        </w:rPr>
        <w:t>общераспространенных</w:t>
      </w:r>
      <w:r w:rsidR="00E83F8A">
        <w:rPr>
          <w:rFonts w:eastAsia="Times New Roman" w:cs="Arial"/>
          <w:sz w:val="22"/>
          <w:szCs w:val="22"/>
          <w:lang w:eastAsia="ru-RU"/>
        </w:rPr>
        <w:t xml:space="preserve">,  </w:t>
      </w:r>
      <w:r w:rsidR="00E83F8A" w:rsidRPr="00E83F8A">
        <w:rPr>
          <w:rFonts w:eastAsia="Times New Roman" w:cs="Arial"/>
          <w:sz w:val="22"/>
          <w:szCs w:val="22"/>
          <w:lang w:eastAsia="ru-RU"/>
        </w:rPr>
        <w:t>если</w:t>
      </w:r>
      <w:proofErr w:type="gramEnd"/>
      <w:r w:rsidR="00E83F8A" w:rsidRPr="00E83F8A">
        <w:rPr>
          <w:rFonts w:eastAsia="Times New Roman" w:cs="Arial"/>
          <w:sz w:val="22"/>
          <w:szCs w:val="22"/>
          <w:lang w:eastAsia="ru-RU"/>
        </w:rPr>
        <w:t xml:space="preserve"> иное не предусмотрено Правительством Российской Федерации</w:t>
      </w:r>
      <w:r w:rsidR="004627AB" w:rsidRPr="004627AB">
        <w:rPr>
          <w:rFonts w:eastAsia="Times New Roman" w:cs="Arial"/>
          <w:sz w:val="22"/>
          <w:szCs w:val="22"/>
          <w:lang w:eastAsia="ru-RU"/>
        </w:rPr>
        <w:t>;</w:t>
      </w:r>
    </w:p>
    <w:p w14:paraId="3F5F6C32" w14:textId="592C2DE3" w:rsidR="004627AB" w:rsidRDefault="00930495"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не явля</w:t>
      </w:r>
      <w:r>
        <w:rPr>
          <w:rFonts w:eastAsia="Times New Roman" w:cs="Arial"/>
          <w:sz w:val="22"/>
          <w:szCs w:val="22"/>
          <w:lang w:eastAsia="ru-RU"/>
        </w:rPr>
        <w:t>ется</w:t>
      </w:r>
      <w:r w:rsidRPr="004627AB">
        <w:rPr>
          <w:rFonts w:eastAsia="Times New Roman" w:cs="Arial"/>
          <w:sz w:val="22"/>
          <w:szCs w:val="22"/>
          <w:lang w:eastAsia="ru-RU"/>
        </w:rPr>
        <w:t xml:space="preserve"> </w:t>
      </w:r>
      <w:r w:rsidR="004627AB" w:rsidRPr="004627AB">
        <w:rPr>
          <w:rFonts w:eastAsia="Times New Roman" w:cs="Arial"/>
          <w:sz w:val="22"/>
          <w:szCs w:val="22"/>
          <w:lang w:eastAsia="ru-RU"/>
        </w:rPr>
        <w:t>в порядке, установленном законодательством Российской Федерации о валютном регулировании и валютном контроле, нерезидент</w:t>
      </w:r>
      <w:r>
        <w:rPr>
          <w:rFonts w:eastAsia="Times New Roman" w:cs="Arial"/>
          <w:sz w:val="22"/>
          <w:szCs w:val="22"/>
          <w:lang w:eastAsia="ru-RU"/>
        </w:rPr>
        <w:t>о</w:t>
      </w:r>
      <w:r w:rsidR="004627AB" w:rsidRPr="004627AB">
        <w:rPr>
          <w:rFonts w:eastAsia="Times New Roman" w:cs="Arial"/>
          <w:sz w:val="22"/>
          <w:szCs w:val="22"/>
          <w:lang w:eastAsia="ru-RU"/>
        </w:rPr>
        <w:t>м Российской Федерации, за исключением случаев, предусмотренных международными договорами Российской Федерации;</w:t>
      </w:r>
    </w:p>
    <w:p w14:paraId="6CFCF1BD" w14:textId="65B0350B" w:rsidR="006B6CC3" w:rsidRDefault="006B6CC3" w:rsidP="006841A8">
      <w:pPr>
        <w:pStyle w:val="af0"/>
        <w:numPr>
          <w:ilvl w:val="0"/>
          <w:numId w:val="10"/>
        </w:numPr>
        <w:tabs>
          <w:tab w:val="left" w:pos="993"/>
        </w:tabs>
        <w:ind w:left="0" w:firstLine="709"/>
        <w:jc w:val="both"/>
        <w:rPr>
          <w:sz w:val="22"/>
          <w:szCs w:val="22"/>
        </w:rPr>
      </w:pPr>
      <w:r w:rsidRPr="006B6CC3">
        <w:rPr>
          <w:sz w:val="22"/>
          <w:szCs w:val="22"/>
        </w:rPr>
        <w:t>соответств</w:t>
      </w:r>
      <w:r>
        <w:rPr>
          <w:sz w:val="22"/>
          <w:szCs w:val="22"/>
        </w:rPr>
        <w:t>ует</w:t>
      </w:r>
      <w:r w:rsidRPr="006B6CC3">
        <w:rPr>
          <w:sz w:val="22"/>
          <w:szCs w:val="22"/>
        </w:rPr>
        <w:t xml:space="preserve"> условиям отнесения к субъектам малого и среднего предпринимательства, установленным Федера</w:t>
      </w:r>
      <w:r w:rsidR="00E83F8A">
        <w:rPr>
          <w:sz w:val="22"/>
          <w:szCs w:val="22"/>
        </w:rPr>
        <w:t>льным законом от 24 июля 2007 года</w:t>
      </w:r>
      <w:r w:rsidRPr="006B6CC3">
        <w:rPr>
          <w:sz w:val="22"/>
          <w:szCs w:val="22"/>
        </w:rPr>
        <w:t xml:space="preserve"> </w:t>
      </w:r>
      <w:r w:rsidR="00E83F8A">
        <w:rPr>
          <w:sz w:val="22"/>
          <w:szCs w:val="22"/>
        </w:rPr>
        <w:t>№</w:t>
      </w:r>
      <w:r w:rsidRPr="006B6CC3">
        <w:rPr>
          <w:sz w:val="22"/>
          <w:szCs w:val="22"/>
        </w:rPr>
        <w:t xml:space="preserve"> 209-ФЗ </w:t>
      </w:r>
      <w:r w:rsidR="00E83F8A">
        <w:rPr>
          <w:sz w:val="22"/>
          <w:szCs w:val="22"/>
        </w:rPr>
        <w:t>«</w:t>
      </w:r>
      <w:r w:rsidRPr="006B6CC3">
        <w:rPr>
          <w:sz w:val="22"/>
          <w:szCs w:val="22"/>
        </w:rPr>
        <w:t>О развитии малого и среднего предпринимательства в Российской Федерации</w:t>
      </w:r>
      <w:r w:rsidR="00E83F8A">
        <w:rPr>
          <w:sz w:val="22"/>
          <w:szCs w:val="22"/>
        </w:rPr>
        <w:t>»</w:t>
      </w:r>
      <w:r>
        <w:rPr>
          <w:sz w:val="22"/>
          <w:szCs w:val="22"/>
        </w:rPr>
        <w:t>;</w:t>
      </w:r>
    </w:p>
    <w:p w14:paraId="3ED2C7BC" w14:textId="3ACA5C81" w:rsidR="006B6CC3" w:rsidRDefault="006B6CC3" w:rsidP="006841A8">
      <w:pPr>
        <w:pStyle w:val="af0"/>
        <w:numPr>
          <w:ilvl w:val="0"/>
          <w:numId w:val="10"/>
        </w:numPr>
        <w:tabs>
          <w:tab w:val="left" w:pos="993"/>
        </w:tabs>
        <w:ind w:left="0" w:firstLine="709"/>
        <w:jc w:val="both"/>
        <w:rPr>
          <w:sz w:val="22"/>
          <w:szCs w:val="22"/>
        </w:rPr>
      </w:pPr>
      <w:r w:rsidRPr="004C03A4">
        <w:rPr>
          <w:sz w:val="22"/>
          <w:szCs w:val="22"/>
        </w:rPr>
        <w:t>основно</w:t>
      </w:r>
      <w:r>
        <w:rPr>
          <w:sz w:val="22"/>
          <w:szCs w:val="22"/>
        </w:rPr>
        <w:t>е</w:t>
      </w:r>
      <w:r w:rsidRPr="004C03A4">
        <w:rPr>
          <w:sz w:val="22"/>
          <w:szCs w:val="22"/>
        </w:rPr>
        <w:t xml:space="preserve"> средств</w:t>
      </w:r>
      <w:r>
        <w:rPr>
          <w:sz w:val="22"/>
          <w:szCs w:val="22"/>
        </w:rPr>
        <w:t>о</w:t>
      </w:r>
      <w:r w:rsidRPr="004C03A4">
        <w:rPr>
          <w:sz w:val="22"/>
          <w:szCs w:val="22"/>
        </w:rPr>
        <w:t xml:space="preserve"> (предмет лизинга)</w:t>
      </w:r>
      <w:r>
        <w:rPr>
          <w:sz w:val="22"/>
          <w:szCs w:val="22"/>
        </w:rPr>
        <w:t xml:space="preserve"> является ранее не использованным (новым) </w:t>
      </w:r>
      <w:r w:rsidR="00E83F8A" w:rsidRPr="00E83F8A">
        <w:rPr>
          <w:b/>
          <w:i/>
          <w:sz w:val="22"/>
          <w:szCs w:val="22"/>
        </w:rPr>
        <w:t xml:space="preserve">(условие применимо </w:t>
      </w:r>
      <w:r w:rsidRPr="00E83F8A">
        <w:rPr>
          <w:b/>
          <w:bCs/>
          <w:i/>
          <w:sz w:val="22"/>
          <w:szCs w:val="22"/>
        </w:rPr>
        <w:t xml:space="preserve">при </w:t>
      </w:r>
      <w:r w:rsidR="00E83F8A">
        <w:rPr>
          <w:b/>
          <w:bCs/>
          <w:i/>
          <w:sz w:val="22"/>
          <w:szCs w:val="22"/>
        </w:rPr>
        <w:t xml:space="preserve">использовании механизма </w:t>
      </w:r>
      <w:r w:rsidRPr="00E83F8A">
        <w:rPr>
          <w:b/>
          <w:bCs/>
          <w:i/>
          <w:sz w:val="22"/>
          <w:szCs w:val="22"/>
        </w:rPr>
        <w:t>финансово</w:t>
      </w:r>
      <w:r w:rsidR="00E83F8A">
        <w:rPr>
          <w:b/>
          <w:bCs/>
          <w:i/>
          <w:sz w:val="22"/>
          <w:szCs w:val="22"/>
        </w:rPr>
        <w:t xml:space="preserve">го </w:t>
      </w:r>
      <w:r w:rsidRPr="00E83F8A">
        <w:rPr>
          <w:b/>
          <w:bCs/>
          <w:i/>
          <w:sz w:val="22"/>
          <w:szCs w:val="22"/>
        </w:rPr>
        <w:t>лизинг</w:t>
      </w:r>
      <w:r w:rsidR="00E83F8A">
        <w:rPr>
          <w:b/>
          <w:bCs/>
          <w:i/>
          <w:sz w:val="22"/>
          <w:szCs w:val="22"/>
        </w:rPr>
        <w:t>а</w:t>
      </w:r>
      <w:r w:rsidR="00E83F8A" w:rsidRPr="00E83F8A">
        <w:rPr>
          <w:b/>
          <w:bCs/>
          <w:i/>
          <w:sz w:val="22"/>
          <w:szCs w:val="22"/>
        </w:rPr>
        <w:t>)</w:t>
      </w:r>
      <w:r w:rsidRPr="004C03A4">
        <w:rPr>
          <w:b/>
          <w:bCs/>
          <w:sz w:val="22"/>
          <w:szCs w:val="22"/>
        </w:rPr>
        <w:t>;</w:t>
      </w:r>
      <w:r>
        <w:rPr>
          <w:sz w:val="22"/>
          <w:szCs w:val="22"/>
        </w:rPr>
        <w:t xml:space="preserve"> </w:t>
      </w:r>
    </w:p>
    <w:p w14:paraId="4CA741CF" w14:textId="02AA5305" w:rsidR="00A97C7E" w:rsidRPr="00A97C7E" w:rsidRDefault="00A97C7E" w:rsidP="006841A8">
      <w:pPr>
        <w:pStyle w:val="af0"/>
        <w:numPr>
          <w:ilvl w:val="0"/>
          <w:numId w:val="10"/>
        </w:numPr>
        <w:tabs>
          <w:tab w:val="left" w:pos="993"/>
        </w:tabs>
        <w:ind w:left="0" w:firstLine="709"/>
        <w:jc w:val="both"/>
        <w:rPr>
          <w:b/>
          <w:bCs/>
          <w:i/>
          <w:sz w:val="22"/>
          <w:szCs w:val="22"/>
        </w:rPr>
      </w:pPr>
      <w:r w:rsidRPr="00A97C7E">
        <w:rPr>
          <w:sz w:val="22"/>
          <w:szCs w:val="22"/>
        </w:rPr>
        <w:t>поставщиком приобретаемого основного средства должен являться дилер или его официальный представитель</w:t>
      </w:r>
      <w:r>
        <w:rPr>
          <w:sz w:val="22"/>
          <w:szCs w:val="22"/>
        </w:rPr>
        <w:t xml:space="preserve"> </w:t>
      </w:r>
      <w:r w:rsidRPr="00E83F8A">
        <w:rPr>
          <w:b/>
          <w:i/>
          <w:sz w:val="22"/>
          <w:szCs w:val="22"/>
        </w:rPr>
        <w:t>(</w:t>
      </w:r>
      <w:r w:rsidRPr="00A97C7E">
        <w:rPr>
          <w:b/>
          <w:i/>
          <w:sz w:val="22"/>
          <w:szCs w:val="22"/>
        </w:rPr>
        <w:t xml:space="preserve">условие применимо </w:t>
      </w:r>
      <w:r w:rsidRPr="00A97C7E">
        <w:rPr>
          <w:b/>
          <w:bCs/>
          <w:i/>
          <w:sz w:val="22"/>
          <w:szCs w:val="22"/>
        </w:rPr>
        <w:t>при использовании механизма финансового лизинга,</w:t>
      </w:r>
      <w:r w:rsidRPr="00A97C7E">
        <w:rPr>
          <w:sz w:val="22"/>
          <w:szCs w:val="22"/>
        </w:rPr>
        <w:t xml:space="preserve"> </w:t>
      </w:r>
      <w:r w:rsidRPr="00A97C7E">
        <w:rPr>
          <w:b/>
          <w:bCs/>
          <w:i/>
          <w:sz w:val="22"/>
          <w:szCs w:val="22"/>
        </w:rPr>
        <w:t>Автономной некоммерческой организацией «Агентство РБ по предпринимательству» при подтверждении добросовестности заявителя</w:t>
      </w:r>
      <w:r>
        <w:rPr>
          <w:b/>
          <w:bCs/>
          <w:i/>
          <w:sz w:val="22"/>
          <w:szCs w:val="22"/>
        </w:rPr>
        <w:t xml:space="preserve"> (наличие коммерческих предложений, оформленных на официальном бланке поставщика/дилера/представителя официального дилера)</w:t>
      </w:r>
      <w:r w:rsidRPr="00A97C7E">
        <w:rPr>
          <w:b/>
          <w:bCs/>
          <w:i/>
          <w:sz w:val="22"/>
          <w:szCs w:val="22"/>
        </w:rPr>
        <w:t xml:space="preserve"> </w:t>
      </w:r>
      <w:r>
        <w:rPr>
          <w:b/>
          <w:bCs/>
          <w:i/>
          <w:sz w:val="22"/>
          <w:szCs w:val="22"/>
        </w:rPr>
        <w:t>рассматривается возможность</w:t>
      </w:r>
      <w:r w:rsidRPr="00A97C7E">
        <w:rPr>
          <w:b/>
          <w:bCs/>
          <w:i/>
          <w:sz w:val="22"/>
          <w:szCs w:val="22"/>
        </w:rPr>
        <w:t xml:space="preserve"> </w:t>
      </w:r>
      <w:r>
        <w:rPr>
          <w:b/>
          <w:bCs/>
          <w:i/>
          <w:sz w:val="22"/>
          <w:szCs w:val="22"/>
        </w:rPr>
        <w:t>принятия решения о предоставлении основных средств (предмета лизинга) заявителю);</w:t>
      </w:r>
    </w:p>
    <w:p w14:paraId="37455CAD" w14:textId="77777777" w:rsidR="006B6CC3" w:rsidRDefault="006B6CC3" w:rsidP="006841A8">
      <w:pPr>
        <w:pStyle w:val="af0"/>
        <w:numPr>
          <w:ilvl w:val="0"/>
          <w:numId w:val="10"/>
        </w:numPr>
        <w:tabs>
          <w:tab w:val="left" w:pos="993"/>
        </w:tabs>
        <w:ind w:left="0" w:firstLine="709"/>
        <w:jc w:val="both"/>
        <w:rPr>
          <w:sz w:val="22"/>
          <w:szCs w:val="22"/>
        </w:rPr>
      </w:pPr>
      <w:r w:rsidRPr="00B92835">
        <w:rPr>
          <w:sz w:val="22"/>
          <w:szCs w:val="22"/>
        </w:rPr>
        <w:t>вся информация, содержащаяся в Заявлении и прилагаемых к ней документах, является подлинной и соответствует истинным фактам</w:t>
      </w:r>
      <w:r>
        <w:rPr>
          <w:sz w:val="22"/>
          <w:szCs w:val="22"/>
        </w:rPr>
        <w:t>.</w:t>
      </w:r>
    </w:p>
    <w:p w14:paraId="70632857" w14:textId="77777777" w:rsidR="00930495" w:rsidRDefault="00930495" w:rsidP="006841A8">
      <w:pPr>
        <w:pStyle w:val="af0"/>
        <w:ind w:firstLine="709"/>
        <w:jc w:val="both"/>
        <w:rPr>
          <w:rFonts w:eastAsia="Times New Roman" w:cs="Arial"/>
          <w:sz w:val="22"/>
          <w:szCs w:val="22"/>
          <w:lang w:eastAsia="ru-RU"/>
        </w:rPr>
      </w:pPr>
    </w:p>
    <w:p w14:paraId="4AC67FC6" w14:textId="3BAF6ABB" w:rsidR="004627AB" w:rsidRPr="004627AB" w:rsidRDefault="00000C57" w:rsidP="006841A8">
      <w:pPr>
        <w:pStyle w:val="af0"/>
        <w:ind w:firstLine="709"/>
        <w:jc w:val="both"/>
        <w:rPr>
          <w:rFonts w:eastAsia="Times New Roman" w:cs="Arial"/>
          <w:sz w:val="22"/>
          <w:szCs w:val="22"/>
          <w:lang w:eastAsia="ru-RU"/>
        </w:rPr>
      </w:pPr>
      <w:r w:rsidRPr="00F71242">
        <w:rPr>
          <w:sz w:val="40"/>
          <w:szCs w:val="40"/>
        </w:rPr>
        <w:sym w:font="Symbol" w:char="F0FF"/>
      </w:r>
      <w:r w:rsidR="00E83F8A">
        <w:rPr>
          <w:sz w:val="40"/>
          <w:szCs w:val="40"/>
        </w:rPr>
        <w:t xml:space="preserve"> </w:t>
      </w:r>
      <w:r w:rsidR="004627AB" w:rsidRPr="004627AB">
        <w:rPr>
          <w:rFonts w:eastAsia="Times New Roman" w:cs="Arial"/>
          <w:sz w:val="22"/>
          <w:szCs w:val="22"/>
          <w:lang w:eastAsia="ru-RU"/>
        </w:rPr>
        <w:t>б) физическ</w:t>
      </w:r>
      <w:r w:rsidR="00930495">
        <w:rPr>
          <w:rFonts w:eastAsia="Times New Roman" w:cs="Arial"/>
          <w:sz w:val="22"/>
          <w:szCs w:val="22"/>
          <w:lang w:eastAsia="ru-RU"/>
        </w:rPr>
        <w:t>ое</w:t>
      </w:r>
      <w:r w:rsidR="004627AB" w:rsidRPr="004627AB">
        <w:rPr>
          <w:rFonts w:eastAsia="Times New Roman" w:cs="Arial"/>
          <w:sz w:val="22"/>
          <w:szCs w:val="22"/>
          <w:lang w:eastAsia="ru-RU"/>
        </w:rPr>
        <w:t xml:space="preserve"> лиц</w:t>
      </w:r>
      <w:r w:rsidR="00930495">
        <w:rPr>
          <w:rFonts w:eastAsia="Times New Roman" w:cs="Arial"/>
          <w:sz w:val="22"/>
          <w:szCs w:val="22"/>
          <w:lang w:eastAsia="ru-RU"/>
        </w:rPr>
        <w:t>о</w:t>
      </w:r>
      <w:r w:rsidR="004627AB" w:rsidRPr="004627AB">
        <w:rPr>
          <w:rFonts w:eastAsia="Times New Roman" w:cs="Arial"/>
          <w:sz w:val="22"/>
          <w:szCs w:val="22"/>
          <w:lang w:eastAsia="ru-RU"/>
        </w:rPr>
        <w:t>, применяющ</w:t>
      </w:r>
      <w:r w:rsidR="00930495">
        <w:rPr>
          <w:rFonts w:eastAsia="Times New Roman" w:cs="Arial"/>
          <w:sz w:val="22"/>
          <w:szCs w:val="22"/>
          <w:lang w:eastAsia="ru-RU"/>
        </w:rPr>
        <w:t>ее</w:t>
      </w:r>
      <w:r w:rsidR="004627AB" w:rsidRPr="004627AB">
        <w:rPr>
          <w:rFonts w:eastAsia="Times New Roman" w:cs="Arial"/>
          <w:sz w:val="22"/>
          <w:szCs w:val="22"/>
          <w:lang w:eastAsia="ru-RU"/>
        </w:rPr>
        <w:t xml:space="preserve"> специальный налоговый режим, зарегистрированн</w:t>
      </w:r>
      <w:r w:rsidR="00930495">
        <w:rPr>
          <w:rFonts w:eastAsia="Times New Roman" w:cs="Arial"/>
          <w:sz w:val="22"/>
          <w:szCs w:val="22"/>
          <w:lang w:eastAsia="ru-RU"/>
        </w:rPr>
        <w:t>ое</w:t>
      </w:r>
      <w:r w:rsidR="004627AB" w:rsidRPr="004627AB">
        <w:rPr>
          <w:rFonts w:eastAsia="Times New Roman" w:cs="Arial"/>
          <w:sz w:val="22"/>
          <w:szCs w:val="22"/>
          <w:lang w:eastAsia="ru-RU"/>
        </w:rPr>
        <w:t xml:space="preserve"> на территории Республики Башкортостан:</w:t>
      </w:r>
    </w:p>
    <w:p w14:paraId="3C209EF4" w14:textId="31D7485E" w:rsidR="004627AB" w:rsidRPr="004627AB" w:rsidRDefault="004627AB"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не име</w:t>
      </w:r>
      <w:r w:rsidR="00767161">
        <w:rPr>
          <w:rFonts w:eastAsia="Times New Roman" w:cs="Arial"/>
          <w:sz w:val="22"/>
          <w:szCs w:val="22"/>
          <w:lang w:eastAsia="ru-RU"/>
        </w:rPr>
        <w:t>ет</w:t>
      </w:r>
      <w:r w:rsidRPr="004627AB">
        <w:rPr>
          <w:rFonts w:eastAsia="Times New Roman" w:cs="Arial"/>
          <w:sz w:val="22"/>
          <w:szCs w:val="22"/>
          <w:lang w:eastAsia="ru-RU"/>
        </w:rPr>
        <w:t xml:space="preserve"> нарушений условий ранее заключенных кредитных договоров, договоров займа, договоров лизинга с финансовыми организациями и (или) Держателем на дату подачи заявления;</w:t>
      </w:r>
    </w:p>
    <w:p w14:paraId="4A7ED02E" w14:textId="78A28B95" w:rsidR="004627AB" w:rsidRPr="004627AB" w:rsidRDefault="00767161"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име</w:t>
      </w:r>
      <w:r>
        <w:rPr>
          <w:rFonts w:eastAsia="Times New Roman" w:cs="Arial"/>
          <w:sz w:val="22"/>
          <w:szCs w:val="22"/>
          <w:lang w:eastAsia="ru-RU"/>
        </w:rPr>
        <w:t>ет</w:t>
      </w:r>
      <w:r w:rsidR="004627AB" w:rsidRPr="004627AB">
        <w:rPr>
          <w:rFonts w:eastAsia="Times New Roman" w:cs="Arial"/>
          <w:sz w:val="22"/>
          <w:szCs w:val="22"/>
          <w:lang w:eastAsia="ru-RU"/>
        </w:rPr>
        <w:t xml:space="preserve"> денежные средства и готов оплатить Держателю аванс в размере не менее </w:t>
      </w:r>
      <w:r>
        <w:rPr>
          <w:rFonts w:eastAsia="Times New Roman" w:cs="Arial"/>
          <w:sz w:val="22"/>
          <w:szCs w:val="22"/>
          <w:lang w:eastAsia="ru-RU"/>
        </w:rPr>
        <w:t>5</w:t>
      </w:r>
      <w:r w:rsidR="004627AB" w:rsidRPr="004627AB">
        <w:rPr>
          <w:rFonts w:eastAsia="Times New Roman" w:cs="Arial"/>
          <w:sz w:val="22"/>
          <w:szCs w:val="22"/>
          <w:lang w:eastAsia="ru-RU"/>
        </w:rPr>
        <w:t>% от стоимости основных средств</w:t>
      </w:r>
      <w:r w:rsidR="004A7443">
        <w:rPr>
          <w:rFonts w:eastAsia="Times New Roman" w:cs="Arial"/>
          <w:sz w:val="22"/>
          <w:szCs w:val="22"/>
          <w:lang w:eastAsia="ru-RU"/>
        </w:rPr>
        <w:t xml:space="preserve"> (предмета лизинга)</w:t>
      </w:r>
      <w:r w:rsidR="00E83F8A">
        <w:rPr>
          <w:rFonts w:eastAsia="Times New Roman" w:cs="Arial"/>
          <w:sz w:val="22"/>
          <w:szCs w:val="22"/>
          <w:lang w:eastAsia="ru-RU"/>
        </w:rPr>
        <w:t xml:space="preserve">, а именно </w:t>
      </w:r>
      <w:r>
        <w:rPr>
          <w:rFonts w:eastAsia="Times New Roman" w:cs="Arial"/>
          <w:sz w:val="22"/>
          <w:szCs w:val="22"/>
          <w:lang w:eastAsia="ru-RU"/>
        </w:rPr>
        <w:t>___________________________________________рублей</w:t>
      </w:r>
      <w:r w:rsidR="004627AB" w:rsidRPr="004627AB">
        <w:rPr>
          <w:rFonts w:eastAsia="Times New Roman" w:cs="Arial"/>
          <w:sz w:val="22"/>
          <w:szCs w:val="22"/>
          <w:lang w:eastAsia="ru-RU"/>
        </w:rPr>
        <w:t>;</w:t>
      </w:r>
    </w:p>
    <w:p w14:paraId="1815AA4F" w14:textId="3D9A28E4" w:rsidR="00767161" w:rsidRPr="004627AB" w:rsidRDefault="00767161"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в течение 2 лет и на дату подачи заявления</w:t>
      </w:r>
      <w:r>
        <w:rPr>
          <w:rFonts w:eastAsia="Times New Roman" w:cs="Arial"/>
          <w:sz w:val="22"/>
          <w:szCs w:val="22"/>
          <w:lang w:eastAsia="ru-RU"/>
        </w:rPr>
        <w:t xml:space="preserve"> в его отношении </w:t>
      </w:r>
      <w:r w:rsidRPr="004627AB">
        <w:rPr>
          <w:rFonts w:eastAsia="Times New Roman" w:cs="Arial"/>
          <w:sz w:val="22"/>
          <w:szCs w:val="22"/>
          <w:lang w:eastAsia="ru-RU"/>
        </w:rPr>
        <w:t>не введена процедура банкротства либо не применялись санкции в виде аннулирования или приостановления действия лицензии (в случае, если вид деятельности субъекта малого или среднего предпринимательства подлежит лицензированию в соответствии с законодательством Российской Федерации), и деятельность которых не приостановлена в порядке, предусмотренном законодательством Российской Федерации;</w:t>
      </w:r>
    </w:p>
    <w:p w14:paraId="737AFB0F" w14:textId="730EC11F" w:rsidR="00767161" w:rsidRPr="004627AB" w:rsidRDefault="00767161"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приобрета</w:t>
      </w:r>
      <w:r>
        <w:rPr>
          <w:rFonts w:eastAsia="Times New Roman" w:cs="Arial"/>
          <w:sz w:val="22"/>
          <w:szCs w:val="22"/>
          <w:lang w:eastAsia="ru-RU"/>
        </w:rPr>
        <w:t>ет</w:t>
      </w:r>
      <w:r w:rsidRPr="004627AB">
        <w:rPr>
          <w:rFonts w:eastAsia="Times New Roman" w:cs="Arial"/>
          <w:sz w:val="22"/>
          <w:szCs w:val="22"/>
          <w:lang w:eastAsia="ru-RU"/>
        </w:rPr>
        <w:t xml:space="preserve"> в качестве основных средств </w:t>
      </w:r>
      <w:r w:rsidR="004A7443">
        <w:rPr>
          <w:rFonts w:eastAsia="Times New Roman" w:cs="Arial"/>
          <w:sz w:val="22"/>
          <w:szCs w:val="22"/>
          <w:lang w:eastAsia="ru-RU"/>
        </w:rPr>
        <w:t xml:space="preserve">(предмета лизинга) </w:t>
      </w:r>
      <w:r w:rsidRPr="00930495">
        <w:rPr>
          <w:rFonts w:eastAsia="Times New Roman" w:cs="Arial"/>
          <w:sz w:val="22"/>
          <w:szCs w:val="22"/>
          <w:lang w:eastAsia="ru-RU"/>
        </w:rPr>
        <w:t>промышленное и технологическое оборудование, медицинское оборудование, в том числе реабилитационное, спортивное оборудование, сельскохозяйственная техника и оборудование, спецтехника, автотранспортные средства (кроме легковых автомобилей и мотоциклов)</w:t>
      </w:r>
      <w:r w:rsidRPr="004627AB">
        <w:rPr>
          <w:rFonts w:eastAsia="Times New Roman" w:cs="Arial"/>
          <w:sz w:val="22"/>
          <w:szCs w:val="22"/>
          <w:lang w:eastAsia="ru-RU"/>
        </w:rPr>
        <w:t>;</w:t>
      </w:r>
    </w:p>
    <w:p w14:paraId="69B72544" w14:textId="1AC2E406" w:rsidR="004627AB" w:rsidRPr="004627AB" w:rsidRDefault="004627AB"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облада</w:t>
      </w:r>
      <w:r w:rsidR="00767161">
        <w:rPr>
          <w:rFonts w:eastAsia="Times New Roman" w:cs="Arial"/>
          <w:sz w:val="22"/>
          <w:szCs w:val="22"/>
          <w:lang w:eastAsia="ru-RU"/>
        </w:rPr>
        <w:t>ет</w:t>
      </w:r>
      <w:r w:rsidRPr="004627AB">
        <w:rPr>
          <w:rFonts w:eastAsia="Times New Roman" w:cs="Arial"/>
          <w:sz w:val="22"/>
          <w:szCs w:val="22"/>
          <w:lang w:eastAsia="ru-RU"/>
        </w:rPr>
        <w:t xml:space="preserve"> устойчивым финансовым положением в соответствии с Методикой;</w:t>
      </w:r>
    </w:p>
    <w:p w14:paraId="321D8283" w14:textId="502EC13D" w:rsidR="004627AB" w:rsidRPr="004627AB" w:rsidRDefault="00767161"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не име</w:t>
      </w:r>
      <w:r>
        <w:rPr>
          <w:rFonts w:eastAsia="Times New Roman" w:cs="Arial"/>
          <w:sz w:val="22"/>
          <w:szCs w:val="22"/>
          <w:lang w:eastAsia="ru-RU"/>
        </w:rPr>
        <w:t>ет</w:t>
      </w:r>
      <w:r w:rsidRPr="004627AB">
        <w:rPr>
          <w:rFonts w:eastAsia="Times New Roman" w:cs="Arial"/>
          <w:sz w:val="22"/>
          <w:szCs w:val="22"/>
          <w:lang w:eastAsia="ru-RU"/>
        </w:rPr>
        <w:t xml:space="preserve"> </w:t>
      </w:r>
      <w:r w:rsidR="004627AB" w:rsidRPr="004627AB">
        <w:rPr>
          <w:rFonts w:eastAsia="Times New Roman" w:cs="Arial"/>
          <w:sz w:val="22"/>
          <w:szCs w:val="22"/>
          <w:lang w:eastAsia="ru-RU"/>
        </w:rPr>
        <w:t>просроченных платежей в бюджеты всех уровней и государственные внебюджетные фонды;</w:t>
      </w:r>
    </w:p>
    <w:p w14:paraId="3124A924" w14:textId="70D0460B" w:rsidR="004627AB" w:rsidRPr="004627AB" w:rsidRDefault="004627AB"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не явля</w:t>
      </w:r>
      <w:r w:rsidR="00767161">
        <w:rPr>
          <w:rFonts w:eastAsia="Times New Roman" w:cs="Arial"/>
          <w:sz w:val="22"/>
          <w:szCs w:val="22"/>
          <w:lang w:eastAsia="ru-RU"/>
        </w:rPr>
        <w:t>етс</w:t>
      </w:r>
      <w:r w:rsidRPr="004627AB">
        <w:rPr>
          <w:rFonts w:eastAsia="Times New Roman" w:cs="Arial"/>
          <w:sz w:val="22"/>
          <w:szCs w:val="22"/>
          <w:lang w:eastAsia="ru-RU"/>
        </w:rPr>
        <w:t>я участник</w:t>
      </w:r>
      <w:r w:rsidR="00767161">
        <w:rPr>
          <w:rFonts w:eastAsia="Times New Roman" w:cs="Arial"/>
          <w:sz w:val="22"/>
          <w:szCs w:val="22"/>
          <w:lang w:eastAsia="ru-RU"/>
        </w:rPr>
        <w:t>о</w:t>
      </w:r>
      <w:r w:rsidRPr="004627AB">
        <w:rPr>
          <w:rFonts w:eastAsia="Times New Roman" w:cs="Arial"/>
          <w:sz w:val="22"/>
          <w:szCs w:val="22"/>
          <w:lang w:eastAsia="ru-RU"/>
        </w:rPr>
        <w:t>м соглашений о разделе продукции;</w:t>
      </w:r>
    </w:p>
    <w:p w14:paraId="6679A3D7" w14:textId="45698EFE" w:rsidR="004627AB" w:rsidRPr="004627AB" w:rsidRDefault="004627AB"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не осуществля</w:t>
      </w:r>
      <w:r w:rsidR="00767161">
        <w:rPr>
          <w:rFonts w:eastAsia="Times New Roman" w:cs="Arial"/>
          <w:sz w:val="22"/>
          <w:szCs w:val="22"/>
          <w:lang w:eastAsia="ru-RU"/>
        </w:rPr>
        <w:t>ет</w:t>
      </w:r>
      <w:r w:rsidRPr="004627AB">
        <w:rPr>
          <w:rFonts w:eastAsia="Times New Roman" w:cs="Arial"/>
          <w:sz w:val="22"/>
          <w:szCs w:val="22"/>
          <w:lang w:eastAsia="ru-RU"/>
        </w:rPr>
        <w:t xml:space="preserve"> предпринимательскую деятельность в сфере игорного бизнеса.</w:t>
      </w:r>
    </w:p>
    <w:p w14:paraId="638F602C" w14:textId="61CD127D" w:rsidR="004627AB" w:rsidRPr="004627AB" w:rsidRDefault="004627AB" w:rsidP="006841A8">
      <w:pPr>
        <w:pStyle w:val="af0"/>
        <w:numPr>
          <w:ilvl w:val="0"/>
          <w:numId w:val="10"/>
        </w:numPr>
        <w:tabs>
          <w:tab w:val="left" w:pos="993"/>
        </w:tabs>
        <w:ind w:left="0" w:firstLine="709"/>
        <w:jc w:val="both"/>
        <w:rPr>
          <w:rFonts w:eastAsia="Times New Roman" w:cs="Arial"/>
          <w:sz w:val="22"/>
          <w:szCs w:val="22"/>
          <w:lang w:eastAsia="ru-RU"/>
        </w:rPr>
      </w:pPr>
      <w:r w:rsidRPr="004627AB">
        <w:rPr>
          <w:rFonts w:eastAsia="Times New Roman" w:cs="Arial"/>
          <w:sz w:val="22"/>
          <w:szCs w:val="22"/>
          <w:lang w:eastAsia="ru-RU"/>
        </w:rPr>
        <w:t>не осуществля</w:t>
      </w:r>
      <w:r w:rsidR="00767161">
        <w:rPr>
          <w:rFonts w:eastAsia="Times New Roman" w:cs="Arial"/>
          <w:sz w:val="22"/>
          <w:szCs w:val="22"/>
          <w:lang w:eastAsia="ru-RU"/>
        </w:rPr>
        <w:t>ет</w:t>
      </w:r>
      <w:r w:rsidRPr="004627AB">
        <w:rPr>
          <w:rFonts w:eastAsia="Times New Roman" w:cs="Arial"/>
          <w:sz w:val="22"/>
          <w:szCs w:val="22"/>
          <w:lang w:eastAsia="ru-RU"/>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w:t>
      </w:r>
      <w:r w:rsidR="00E83F8A">
        <w:rPr>
          <w:rFonts w:eastAsia="Times New Roman" w:cs="Arial"/>
          <w:sz w:val="22"/>
          <w:szCs w:val="22"/>
          <w:lang w:eastAsia="ru-RU"/>
        </w:rPr>
        <w:t xml:space="preserve">, </w:t>
      </w:r>
      <w:r w:rsidR="00E83F8A" w:rsidRPr="00E83F8A">
        <w:rPr>
          <w:rFonts w:eastAsia="Times New Roman" w:cs="Arial"/>
          <w:sz w:val="22"/>
          <w:szCs w:val="22"/>
          <w:lang w:eastAsia="ru-RU"/>
        </w:rPr>
        <w:t>если иное не предусмотрено Правительством Российской Федерации</w:t>
      </w:r>
      <w:r w:rsidRPr="004627AB">
        <w:rPr>
          <w:rFonts w:eastAsia="Times New Roman" w:cs="Arial"/>
          <w:sz w:val="22"/>
          <w:szCs w:val="22"/>
          <w:lang w:eastAsia="ru-RU"/>
        </w:rPr>
        <w:t>;</w:t>
      </w:r>
    </w:p>
    <w:p w14:paraId="1FCD1FB1" w14:textId="6A3C0084" w:rsidR="00767161" w:rsidRDefault="004627AB" w:rsidP="006841A8">
      <w:pPr>
        <w:pStyle w:val="af0"/>
        <w:numPr>
          <w:ilvl w:val="0"/>
          <w:numId w:val="10"/>
        </w:numPr>
        <w:tabs>
          <w:tab w:val="left" w:pos="993"/>
        </w:tabs>
        <w:ind w:left="0" w:firstLine="709"/>
        <w:jc w:val="both"/>
        <w:rPr>
          <w:sz w:val="22"/>
          <w:szCs w:val="22"/>
        </w:rPr>
      </w:pPr>
      <w:r w:rsidRPr="004627AB">
        <w:rPr>
          <w:rFonts w:eastAsia="Times New Roman" w:cs="Arial"/>
          <w:sz w:val="22"/>
          <w:szCs w:val="22"/>
          <w:lang w:eastAsia="ru-RU"/>
        </w:rPr>
        <w:t>не явля</w:t>
      </w:r>
      <w:r w:rsidR="00767161">
        <w:rPr>
          <w:rFonts w:eastAsia="Times New Roman" w:cs="Arial"/>
          <w:sz w:val="22"/>
          <w:szCs w:val="22"/>
          <w:lang w:eastAsia="ru-RU"/>
        </w:rPr>
        <w:t>ется</w:t>
      </w:r>
      <w:r w:rsidRPr="004627AB">
        <w:rPr>
          <w:rFonts w:eastAsia="Times New Roman" w:cs="Arial"/>
          <w:sz w:val="22"/>
          <w:szCs w:val="22"/>
          <w:lang w:eastAsia="ru-RU"/>
        </w:rPr>
        <w:t xml:space="preserve"> в порядке, установленном законодательством Российской Федерации о валютном регулировании и валютном контроле, нерезидент</w:t>
      </w:r>
      <w:r w:rsidR="00767161">
        <w:rPr>
          <w:rFonts w:eastAsia="Times New Roman" w:cs="Arial"/>
          <w:sz w:val="22"/>
          <w:szCs w:val="22"/>
          <w:lang w:eastAsia="ru-RU"/>
        </w:rPr>
        <w:t>о</w:t>
      </w:r>
      <w:r w:rsidRPr="004627AB">
        <w:rPr>
          <w:rFonts w:eastAsia="Times New Roman" w:cs="Arial"/>
          <w:sz w:val="22"/>
          <w:szCs w:val="22"/>
          <w:lang w:eastAsia="ru-RU"/>
        </w:rPr>
        <w:t>м Российской Федерации, за исключением случаев, предусмотренных международными договорами Российской Федерации</w:t>
      </w:r>
      <w:r w:rsidR="00767161">
        <w:rPr>
          <w:rFonts w:eastAsia="Times New Roman" w:cs="Arial"/>
          <w:sz w:val="22"/>
          <w:szCs w:val="22"/>
          <w:lang w:eastAsia="ru-RU"/>
        </w:rPr>
        <w:t>;</w:t>
      </w:r>
    </w:p>
    <w:p w14:paraId="7019AE6F" w14:textId="2DC3E99A" w:rsidR="006B6CC3" w:rsidRDefault="006B6CC3" w:rsidP="006841A8">
      <w:pPr>
        <w:pStyle w:val="af0"/>
        <w:numPr>
          <w:ilvl w:val="0"/>
          <w:numId w:val="10"/>
        </w:numPr>
        <w:tabs>
          <w:tab w:val="left" w:pos="993"/>
        </w:tabs>
        <w:ind w:left="0" w:firstLine="709"/>
        <w:jc w:val="both"/>
        <w:rPr>
          <w:sz w:val="22"/>
          <w:szCs w:val="22"/>
        </w:rPr>
      </w:pPr>
      <w:r w:rsidRPr="006B6CC3">
        <w:rPr>
          <w:sz w:val="22"/>
          <w:szCs w:val="22"/>
        </w:rPr>
        <w:lastRenderedPageBreak/>
        <w:t>соответств</w:t>
      </w:r>
      <w:r>
        <w:rPr>
          <w:sz w:val="22"/>
          <w:szCs w:val="22"/>
        </w:rPr>
        <w:t>ует</w:t>
      </w:r>
      <w:r w:rsidRPr="006B6CC3">
        <w:rPr>
          <w:sz w:val="22"/>
          <w:szCs w:val="22"/>
        </w:rPr>
        <w:t xml:space="preserve"> условиям отнесения к субъектам малого и среднего предпринимательства, установленным Федеральным законом от 24 июля 2007 г</w:t>
      </w:r>
      <w:r w:rsidR="00E83F8A">
        <w:rPr>
          <w:sz w:val="22"/>
          <w:szCs w:val="22"/>
        </w:rPr>
        <w:t>ода №</w:t>
      </w:r>
      <w:r w:rsidRPr="006B6CC3">
        <w:rPr>
          <w:sz w:val="22"/>
          <w:szCs w:val="22"/>
        </w:rPr>
        <w:t xml:space="preserve"> 209-ФЗ </w:t>
      </w:r>
      <w:r w:rsidR="00E83F8A">
        <w:rPr>
          <w:sz w:val="22"/>
          <w:szCs w:val="22"/>
        </w:rPr>
        <w:t>«</w:t>
      </w:r>
      <w:r w:rsidRPr="006B6CC3">
        <w:rPr>
          <w:sz w:val="22"/>
          <w:szCs w:val="22"/>
        </w:rPr>
        <w:t>О развитии малого и среднего предпринимательства в Российской Федерации</w:t>
      </w:r>
      <w:r w:rsidR="00E83F8A">
        <w:rPr>
          <w:sz w:val="22"/>
          <w:szCs w:val="22"/>
        </w:rPr>
        <w:t>»</w:t>
      </w:r>
      <w:r>
        <w:rPr>
          <w:sz w:val="22"/>
          <w:szCs w:val="22"/>
        </w:rPr>
        <w:t>;</w:t>
      </w:r>
    </w:p>
    <w:p w14:paraId="4CDB2A79" w14:textId="03A99F2E" w:rsidR="00767161" w:rsidRDefault="004C03A4" w:rsidP="006841A8">
      <w:pPr>
        <w:pStyle w:val="af0"/>
        <w:numPr>
          <w:ilvl w:val="0"/>
          <w:numId w:val="10"/>
        </w:numPr>
        <w:tabs>
          <w:tab w:val="left" w:pos="993"/>
        </w:tabs>
        <w:ind w:left="0" w:firstLine="709"/>
        <w:jc w:val="both"/>
        <w:rPr>
          <w:sz w:val="22"/>
          <w:szCs w:val="22"/>
        </w:rPr>
      </w:pPr>
      <w:r w:rsidRPr="004C03A4">
        <w:rPr>
          <w:sz w:val="22"/>
          <w:szCs w:val="22"/>
        </w:rPr>
        <w:t>основно</w:t>
      </w:r>
      <w:r>
        <w:rPr>
          <w:sz w:val="22"/>
          <w:szCs w:val="22"/>
        </w:rPr>
        <w:t>е</w:t>
      </w:r>
      <w:r w:rsidRPr="004C03A4">
        <w:rPr>
          <w:sz w:val="22"/>
          <w:szCs w:val="22"/>
        </w:rPr>
        <w:t xml:space="preserve"> средств</w:t>
      </w:r>
      <w:r>
        <w:rPr>
          <w:sz w:val="22"/>
          <w:szCs w:val="22"/>
        </w:rPr>
        <w:t>о</w:t>
      </w:r>
      <w:r w:rsidRPr="004C03A4">
        <w:rPr>
          <w:sz w:val="22"/>
          <w:szCs w:val="22"/>
        </w:rPr>
        <w:t xml:space="preserve"> (предмет лизинга)</w:t>
      </w:r>
      <w:r w:rsidR="00767161">
        <w:rPr>
          <w:sz w:val="22"/>
          <w:szCs w:val="22"/>
        </w:rPr>
        <w:t xml:space="preserve"> является </w:t>
      </w:r>
      <w:r>
        <w:rPr>
          <w:sz w:val="22"/>
          <w:szCs w:val="22"/>
        </w:rPr>
        <w:t>ранее не использованным (</w:t>
      </w:r>
      <w:r w:rsidR="00767161">
        <w:rPr>
          <w:sz w:val="22"/>
          <w:szCs w:val="22"/>
        </w:rPr>
        <w:t>новым</w:t>
      </w:r>
      <w:r>
        <w:rPr>
          <w:sz w:val="22"/>
          <w:szCs w:val="22"/>
        </w:rPr>
        <w:t xml:space="preserve">) </w:t>
      </w:r>
      <w:r w:rsidR="00E83F8A" w:rsidRPr="00E83F8A">
        <w:rPr>
          <w:b/>
          <w:bCs/>
          <w:i/>
          <w:sz w:val="22"/>
          <w:szCs w:val="22"/>
        </w:rPr>
        <w:t>(условие применимо при использовании механизма финансового лизинга)</w:t>
      </w:r>
      <w:r w:rsidRPr="004C03A4">
        <w:rPr>
          <w:b/>
          <w:bCs/>
          <w:sz w:val="22"/>
          <w:szCs w:val="22"/>
        </w:rPr>
        <w:t>;</w:t>
      </w:r>
      <w:r w:rsidR="00767161">
        <w:rPr>
          <w:sz w:val="22"/>
          <w:szCs w:val="22"/>
        </w:rPr>
        <w:t xml:space="preserve"> </w:t>
      </w:r>
    </w:p>
    <w:p w14:paraId="6BC355D9" w14:textId="431E3353" w:rsidR="00A97C7E" w:rsidRPr="00A97C7E" w:rsidRDefault="00A97C7E" w:rsidP="006841A8">
      <w:pPr>
        <w:pStyle w:val="af0"/>
        <w:numPr>
          <w:ilvl w:val="0"/>
          <w:numId w:val="10"/>
        </w:numPr>
        <w:tabs>
          <w:tab w:val="left" w:pos="993"/>
        </w:tabs>
        <w:ind w:left="0" w:firstLine="709"/>
        <w:jc w:val="both"/>
        <w:rPr>
          <w:b/>
          <w:bCs/>
          <w:i/>
          <w:sz w:val="22"/>
          <w:szCs w:val="22"/>
        </w:rPr>
      </w:pPr>
      <w:r w:rsidRPr="00A97C7E">
        <w:rPr>
          <w:sz w:val="22"/>
          <w:szCs w:val="22"/>
        </w:rPr>
        <w:t>поставщиком приобретаемого основного средства должен являться дилер или его официальный представитель</w:t>
      </w:r>
      <w:r>
        <w:rPr>
          <w:sz w:val="22"/>
          <w:szCs w:val="22"/>
        </w:rPr>
        <w:t xml:space="preserve"> </w:t>
      </w:r>
      <w:r w:rsidRPr="00E83F8A">
        <w:rPr>
          <w:b/>
          <w:i/>
          <w:sz w:val="22"/>
          <w:szCs w:val="22"/>
        </w:rPr>
        <w:t>(</w:t>
      </w:r>
      <w:r w:rsidRPr="00A97C7E">
        <w:rPr>
          <w:b/>
          <w:i/>
          <w:sz w:val="22"/>
          <w:szCs w:val="22"/>
        </w:rPr>
        <w:t xml:space="preserve">условие применимо </w:t>
      </w:r>
      <w:r w:rsidRPr="00A97C7E">
        <w:rPr>
          <w:b/>
          <w:bCs/>
          <w:i/>
          <w:sz w:val="22"/>
          <w:szCs w:val="22"/>
        </w:rPr>
        <w:t>при использовании механизма финансового лизинга,</w:t>
      </w:r>
      <w:r w:rsidRPr="00A97C7E">
        <w:rPr>
          <w:sz w:val="22"/>
          <w:szCs w:val="22"/>
        </w:rPr>
        <w:t xml:space="preserve"> </w:t>
      </w:r>
      <w:r w:rsidRPr="00A97C7E">
        <w:rPr>
          <w:b/>
          <w:bCs/>
          <w:i/>
          <w:sz w:val="22"/>
          <w:szCs w:val="22"/>
        </w:rPr>
        <w:t>Автономной некоммерческой организацией «Агентство РБ по предпринимательству» при подтверждении добросовестности заявителя</w:t>
      </w:r>
      <w:r>
        <w:rPr>
          <w:b/>
          <w:bCs/>
          <w:i/>
          <w:sz w:val="22"/>
          <w:szCs w:val="22"/>
        </w:rPr>
        <w:t xml:space="preserve"> (наличие коммерческих предложений, оформленных на официальном бланке поставщика/дилера/представителя официального дилера)</w:t>
      </w:r>
      <w:r w:rsidRPr="00A97C7E">
        <w:rPr>
          <w:b/>
          <w:bCs/>
          <w:i/>
          <w:sz w:val="22"/>
          <w:szCs w:val="22"/>
        </w:rPr>
        <w:t xml:space="preserve"> </w:t>
      </w:r>
      <w:r>
        <w:rPr>
          <w:b/>
          <w:bCs/>
          <w:i/>
          <w:sz w:val="22"/>
          <w:szCs w:val="22"/>
        </w:rPr>
        <w:t>рассматривается возможность</w:t>
      </w:r>
      <w:r w:rsidRPr="00A97C7E">
        <w:rPr>
          <w:b/>
          <w:bCs/>
          <w:i/>
          <w:sz w:val="22"/>
          <w:szCs w:val="22"/>
        </w:rPr>
        <w:t xml:space="preserve"> </w:t>
      </w:r>
      <w:r>
        <w:rPr>
          <w:b/>
          <w:bCs/>
          <w:i/>
          <w:sz w:val="22"/>
          <w:szCs w:val="22"/>
        </w:rPr>
        <w:t>принятия решения о предоставлении основных средств (предмета лизинга) заявителю);</w:t>
      </w:r>
    </w:p>
    <w:p w14:paraId="28FDDB3A" w14:textId="261806E5" w:rsidR="008856B0" w:rsidRDefault="008856B0" w:rsidP="006841A8">
      <w:pPr>
        <w:pStyle w:val="af0"/>
        <w:numPr>
          <w:ilvl w:val="0"/>
          <w:numId w:val="10"/>
        </w:numPr>
        <w:tabs>
          <w:tab w:val="left" w:pos="993"/>
        </w:tabs>
        <w:ind w:left="0" w:firstLine="709"/>
        <w:jc w:val="both"/>
        <w:rPr>
          <w:sz w:val="22"/>
          <w:szCs w:val="22"/>
        </w:rPr>
      </w:pPr>
      <w:r w:rsidRPr="00B92835">
        <w:rPr>
          <w:sz w:val="22"/>
          <w:szCs w:val="22"/>
        </w:rPr>
        <w:t>вся информация, содержащаяся в Заявлении и прилагаемых к ней документах, является подлинной и соответствует истинным фактам</w:t>
      </w:r>
      <w:r w:rsidR="00543745">
        <w:rPr>
          <w:sz w:val="22"/>
          <w:szCs w:val="22"/>
        </w:rPr>
        <w:t>.</w:t>
      </w:r>
    </w:p>
    <w:p w14:paraId="76DBC62E" w14:textId="77777777" w:rsidR="00590482" w:rsidRDefault="00590482" w:rsidP="006841A8">
      <w:pPr>
        <w:tabs>
          <w:tab w:val="left" w:pos="2977"/>
        </w:tabs>
        <w:spacing w:after="0" w:line="240" w:lineRule="auto"/>
        <w:contextualSpacing/>
        <w:jc w:val="both"/>
        <w:rPr>
          <w:rFonts w:ascii="Times New Roman" w:hAnsi="Times New Roman"/>
        </w:rPr>
      </w:pPr>
    </w:p>
    <w:p w14:paraId="06BA66D3" w14:textId="44A7DD26" w:rsidR="00590482" w:rsidRDefault="00590482" w:rsidP="006841A8">
      <w:pPr>
        <w:tabs>
          <w:tab w:val="left" w:pos="2977"/>
        </w:tabs>
        <w:spacing w:after="0" w:line="240" w:lineRule="auto"/>
        <w:contextualSpacing/>
        <w:jc w:val="both"/>
        <w:rPr>
          <w:rFonts w:ascii="Times New Roman" w:hAnsi="Times New Roman"/>
        </w:rPr>
      </w:pPr>
      <w:r>
        <w:rPr>
          <w:rFonts w:ascii="Times New Roman" w:hAnsi="Times New Roman"/>
        </w:rPr>
        <w:t xml:space="preserve">Настоящим </w:t>
      </w:r>
    </w:p>
    <w:p w14:paraId="0DF7040D" w14:textId="77777777" w:rsidR="00590482" w:rsidRPr="009A535B" w:rsidRDefault="00590482" w:rsidP="006841A8">
      <w:pPr>
        <w:tabs>
          <w:tab w:val="left" w:pos="2977"/>
        </w:tabs>
        <w:spacing w:after="0" w:line="240" w:lineRule="auto"/>
        <w:contextualSpacing/>
        <w:jc w:val="both"/>
        <w:rPr>
          <w:rFonts w:ascii="Times New Roman" w:hAnsi="Times New Roman"/>
        </w:rPr>
      </w:pPr>
      <w:r>
        <w:rPr>
          <w:rFonts w:ascii="Times New Roman" w:hAnsi="Times New Roman"/>
        </w:rPr>
        <w:t>____________________________</w:t>
      </w:r>
      <w:r w:rsidRPr="00B92835">
        <w:rPr>
          <w:rFonts w:ascii="Times New Roman" w:hAnsi="Times New Roman"/>
        </w:rPr>
        <w:t>__________________________________</w:t>
      </w:r>
      <w:r>
        <w:rPr>
          <w:rFonts w:ascii="Times New Roman" w:hAnsi="Times New Roman"/>
        </w:rPr>
        <w:t>____________________</w:t>
      </w:r>
      <w:r w:rsidRPr="00B92835">
        <w:rPr>
          <w:rFonts w:ascii="Times New Roman" w:hAnsi="Times New Roman"/>
        </w:rPr>
        <w:t>________</w:t>
      </w:r>
    </w:p>
    <w:p w14:paraId="5863261C" w14:textId="77777777" w:rsidR="00590482" w:rsidRPr="009A535B" w:rsidRDefault="00590482" w:rsidP="006841A8">
      <w:pPr>
        <w:tabs>
          <w:tab w:val="left" w:pos="2977"/>
        </w:tabs>
        <w:spacing w:after="0" w:line="240" w:lineRule="auto"/>
        <w:contextualSpacing/>
        <w:jc w:val="center"/>
        <w:rPr>
          <w:rFonts w:ascii="Times New Roman" w:hAnsi="Times New Roman"/>
          <w:i/>
          <w:iCs/>
          <w:sz w:val="16"/>
          <w:szCs w:val="16"/>
        </w:rPr>
      </w:pPr>
      <w:r w:rsidRPr="009A535B">
        <w:rPr>
          <w:rFonts w:ascii="Times New Roman" w:hAnsi="Times New Roman"/>
          <w:i/>
          <w:iCs/>
          <w:sz w:val="16"/>
          <w:szCs w:val="16"/>
        </w:rPr>
        <w:t xml:space="preserve">(наименование </w:t>
      </w:r>
      <w:r w:rsidRPr="004627AB">
        <w:rPr>
          <w:rFonts w:ascii="Times New Roman" w:hAnsi="Times New Roman"/>
          <w:i/>
          <w:iCs/>
          <w:sz w:val="16"/>
          <w:szCs w:val="16"/>
        </w:rPr>
        <w:t>субъектам малого и среднего предпринимательства, а также физическ</w:t>
      </w:r>
      <w:r>
        <w:rPr>
          <w:rFonts w:ascii="Times New Roman" w:hAnsi="Times New Roman"/>
          <w:i/>
          <w:iCs/>
          <w:sz w:val="16"/>
          <w:szCs w:val="16"/>
        </w:rPr>
        <w:t>ого</w:t>
      </w:r>
      <w:r w:rsidRPr="004627AB">
        <w:rPr>
          <w:rFonts w:ascii="Times New Roman" w:hAnsi="Times New Roman"/>
          <w:i/>
          <w:iCs/>
          <w:sz w:val="16"/>
          <w:szCs w:val="16"/>
        </w:rPr>
        <w:t xml:space="preserve"> лица, не являющ</w:t>
      </w:r>
      <w:r>
        <w:rPr>
          <w:rFonts w:ascii="Times New Roman" w:hAnsi="Times New Roman"/>
          <w:i/>
          <w:iCs/>
          <w:sz w:val="16"/>
          <w:szCs w:val="16"/>
        </w:rPr>
        <w:t>егося</w:t>
      </w:r>
      <w:r w:rsidRPr="004627AB">
        <w:rPr>
          <w:rFonts w:ascii="Times New Roman" w:hAnsi="Times New Roman"/>
          <w:i/>
          <w:iCs/>
          <w:sz w:val="16"/>
          <w:szCs w:val="16"/>
        </w:rPr>
        <w:t xml:space="preserve"> индивидуальным предпринимател</w:t>
      </w:r>
      <w:r>
        <w:rPr>
          <w:rFonts w:ascii="Times New Roman" w:hAnsi="Times New Roman"/>
          <w:i/>
          <w:iCs/>
          <w:sz w:val="16"/>
          <w:szCs w:val="16"/>
        </w:rPr>
        <w:t>е</w:t>
      </w:r>
      <w:r w:rsidRPr="004627AB">
        <w:rPr>
          <w:rFonts w:ascii="Times New Roman" w:hAnsi="Times New Roman"/>
          <w:i/>
          <w:iCs/>
          <w:sz w:val="16"/>
          <w:szCs w:val="16"/>
        </w:rPr>
        <w:t>м, применяющ</w:t>
      </w:r>
      <w:r>
        <w:rPr>
          <w:rFonts w:ascii="Times New Roman" w:hAnsi="Times New Roman"/>
          <w:i/>
          <w:iCs/>
          <w:sz w:val="16"/>
          <w:szCs w:val="16"/>
        </w:rPr>
        <w:t>его</w:t>
      </w:r>
      <w:r w:rsidRPr="004627AB">
        <w:rPr>
          <w:rFonts w:ascii="Times New Roman" w:hAnsi="Times New Roman"/>
          <w:i/>
          <w:iCs/>
          <w:sz w:val="16"/>
          <w:szCs w:val="16"/>
        </w:rPr>
        <w:t xml:space="preserve"> специальный налоговый режим «Налог на профессиональный доход»</w:t>
      </w:r>
      <w:r w:rsidRPr="009A535B">
        <w:rPr>
          <w:rFonts w:ascii="Times New Roman" w:hAnsi="Times New Roman"/>
          <w:i/>
          <w:iCs/>
          <w:sz w:val="16"/>
          <w:szCs w:val="16"/>
        </w:rPr>
        <w:t>)</w:t>
      </w:r>
    </w:p>
    <w:p w14:paraId="3911C5DC" w14:textId="1D832546" w:rsidR="00B02504" w:rsidRPr="00B92835" w:rsidRDefault="00590482" w:rsidP="006841A8">
      <w:pPr>
        <w:pStyle w:val="ConsNormal"/>
        <w:widowControl/>
        <w:ind w:right="0" w:firstLine="0"/>
        <w:contextualSpacing/>
        <w:jc w:val="both"/>
        <w:rPr>
          <w:rFonts w:ascii="Times New Roman" w:hAnsi="Times New Roman" w:cs="Times New Roman"/>
          <w:sz w:val="22"/>
          <w:szCs w:val="22"/>
        </w:rPr>
      </w:pPr>
      <w:r w:rsidRPr="00B92835">
        <w:rPr>
          <w:rFonts w:ascii="Times New Roman" w:hAnsi="Times New Roman" w:cs="Times New Roman"/>
          <w:sz w:val="22"/>
          <w:szCs w:val="22"/>
        </w:rPr>
        <w:t>выражае</w:t>
      </w:r>
      <w:r>
        <w:rPr>
          <w:rFonts w:ascii="Times New Roman" w:hAnsi="Times New Roman" w:cs="Times New Roman"/>
          <w:sz w:val="22"/>
          <w:szCs w:val="22"/>
        </w:rPr>
        <w:t>т</w:t>
      </w:r>
      <w:r w:rsidRPr="00B92835">
        <w:rPr>
          <w:rFonts w:ascii="Times New Roman" w:hAnsi="Times New Roman" w:cs="Times New Roman"/>
          <w:sz w:val="22"/>
          <w:szCs w:val="22"/>
        </w:rPr>
        <w:t xml:space="preserve"> </w:t>
      </w:r>
      <w:r w:rsidR="00B02504" w:rsidRPr="00B92835">
        <w:rPr>
          <w:rFonts w:ascii="Times New Roman" w:hAnsi="Times New Roman" w:cs="Times New Roman"/>
          <w:sz w:val="22"/>
          <w:szCs w:val="22"/>
        </w:rPr>
        <w:t>свое согласие на полную проверку информации, содержащейся в Заявлении и прилагаемых к ней документах.</w:t>
      </w:r>
    </w:p>
    <w:p w14:paraId="2B5460DD" w14:textId="77777777" w:rsidR="00000C57" w:rsidRDefault="00000C57" w:rsidP="006841A8">
      <w:pPr>
        <w:tabs>
          <w:tab w:val="left" w:pos="2977"/>
        </w:tabs>
        <w:spacing w:after="0" w:line="240" w:lineRule="auto"/>
        <w:contextualSpacing/>
        <w:jc w:val="both"/>
        <w:rPr>
          <w:rFonts w:ascii="Times New Roman" w:hAnsi="Times New Roman"/>
        </w:rPr>
      </w:pPr>
    </w:p>
    <w:p w14:paraId="47EDF2C3" w14:textId="37895A27" w:rsidR="00590482" w:rsidRDefault="00590482" w:rsidP="006841A8">
      <w:pPr>
        <w:tabs>
          <w:tab w:val="left" w:pos="2977"/>
        </w:tabs>
        <w:spacing w:after="0" w:line="240" w:lineRule="auto"/>
        <w:contextualSpacing/>
        <w:jc w:val="both"/>
        <w:rPr>
          <w:rFonts w:ascii="Times New Roman" w:hAnsi="Times New Roman"/>
        </w:rPr>
      </w:pPr>
      <w:r>
        <w:rPr>
          <w:rFonts w:ascii="Times New Roman" w:hAnsi="Times New Roman"/>
        </w:rPr>
        <w:t xml:space="preserve">Настоящим </w:t>
      </w:r>
    </w:p>
    <w:p w14:paraId="6DEB761C" w14:textId="77777777" w:rsidR="00590482" w:rsidRPr="009A535B" w:rsidRDefault="00590482" w:rsidP="006841A8">
      <w:pPr>
        <w:tabs>
          <w:tab w:val="left" w:pos="2977"/>
        </w:tabs>
        <w:spacing w:after="0" w:line="240" w:lineRule="auto"/>
        <w:contextualSpacing/>
        <w:jc w:val="both"/>
        <w:rPr>
          <w:rFonts w:ascii="Times New Roman" w:hAnsi="Times New Roman"/>
        </w:rPr>
      </w:pPr>
      <w:r>
        <w:rPr>
          <w:rFonts w:ascii="Times New Roman" w:hAnsi="Times New Roman"/>
        </w:rPr>
        <w:t>____________________________</w:t>
      </w:r>
      <w:r w:rsidRPr="00B92835">
        <w:rPr>
          <w:rFonts w:ascii="Times New Roman" w:hAnsi="Times New Roman"/>
        </w:rPr>
        <w:t>__________________________________</w:t>
      </w:r>
      <w:r>
        <w:rPr>
          <w:rFonts w:ascii="Times New Roman" w:hAnsi="Times New Roman"/>
        </w:rPr>
        <w:t>____________________</w:t>
      </w:r>
      <w:r w:rsidRPr="00B92835">
        <w:rPr>
          <w:rFonts w:ascii="Times New Roman" w:hAnsi="Times New Roman"/>
        </w:rPr>
        <w:t>________</w:t>
      </w:r>
    </w:p>
    <w:p w14:paraId="7D1F06DB" w14:textId="77777777" w:rsidR="00590482" w:rsidRPr="009A535B" w:rsidRDefault="00590482" w:rsidP="006841A8">
      <w:pPr>
        <w:tabs>
          <w:tab w:val="left" w:pos="2977"/>
        </w:tabs>
        <w:spacing w:after="0" w:line="240" w:lineRule="auto"/>
        <w:contextualSpacing/>
        <w:jc w:val="center"/>
        <w:rPr>
          <w:rFonts w:ascii="Times New Roman" w:hAnsi="Times New Roman"/>
          <w:i/>
          <w:iCs/>
          <w:sz w:val="16"/>
          <w:szCs w:val="16"/>
        </w:rPr>
      </w:pPr>
      <w:r w:rsidRPr="009A535B">
        <w:rPr>
          <w:rFonts w:ascii="Times New Roman" w:hAnsi="Times New Roman"/>
          <w:i/>
          <w:iCs/>
          <w:sz w:val="16"/>
          <w:szCs w:val="16"/>
        </w:rPr>
        <w:t xml:space="preserve">(наименование </w:t>
      </w:r>
      <w:r w:rsidRPr="004627AB">
        <w:rPr>
          <w:rFonts w:ascii="Times New Roman" w:hAnsi="Times New Roman"/>
          <w:i/>
          <w:iCs/>
          <w:sz w:val="16"/>
          <w:szCs w:val="16"/>
        </w:rPr>
        <w:t>субъектам малого и среднего предпринимательства, а также физическ</w:t>
      </w:r>
      <w:r>
        <w:rPr>
          <w:rFonts w:ascii="Times New Roman" w:hAnsi="Times New Roman"/>
          <w:i/>
          <w:iCs/>
          <w:sz w:val="16"/>
          <w:szCs w:val="16"/>
        </w:rPr>
        <w:t>ого</w:t>
      </w:r>
      <w:r w:rsidRPr="004627AB">
        <w:rPr>
          <w:rFonts w:ascii="Times New Roman" w:hAnsi="Times New Roman"/>
          <w:i/>
          <w:iCs/>
          <w:sz w:val="16"/>
          <w:szCs w:val="16"/>
        </w:rPr>
        <w:t xml:space="preserve"> лица, не являющ</w:t>
      </w:r>
      <w:r>
        <w:rPr>
          <w:rFonts w:ascii="Times New Roman" w:hAnsi="Times New Roman"/>
          <w:i/>
          <w:iCs/>
          <w:sz w:val="16"/>
          <w:szCs w:val="16"/>
        </w:rPr>
        <w:t>егося</w:t>
      </w:r>
      <w:r w:rsidRPr="004627AB">
        <w:rPr>
          <w:rFonts w:ascii="Times New Roman" w:hAnsi="Times New Roman"/>
          <w:i/>
          <w:iCs/>
          <w:sz w:val="16"/>
          <w:szCs w:val="16"/>
        </w:rPr>
        <w:t xml:space="preserve"> индивидуальным предпринимател</w:t>
      </w:r>
      <w:r>
        <w:rPr>
          <w:rFonts w:ascii="Times New Roman" w:hAnsi="Times New Roman"/>
          <w:i/>
          <w:iCs/>
          <w:sz w:val="16"/>
          <w:szCs w:val="16"/>
        </w:rPr>
        <w:t>е</w:t>
      </w:r>
      <w:r w:rsidRPr="004627AB">
        <w:rPr>
          <w:rFonts w:ascii="Times New Roman" w:hAnsi="Times New Roman"/>
          <w:i/>
          <w:iCs/>
          <w:sz w:val="16"/>
          <w:szCs w:val="16"/>
        </w:rPr>
        <w:t>м, применяющ</w:t>
      </w:r>
      <w:r>
        <w:rPr>
          <w:rFonts w:ascii="Times New Roman" w:hAnsi="Times New Roman"/>
          <w:i/>
          <w:iCs/>
          <w:sz w:val="16"/>
          <w:szCs w:val="16"/>
        </w:rPr>
        <w:t>его</w:t>
      </w:r>
      <w:r w:rsidRPr="004627AB">
        <w:rPr>
          <w:rFonts w:ascii="Times New Roman" w:hAnsi="Times New Roman"/>
          <w:i/>
          <w:iCs/>
          <w:sz w:val="16"/>
          <w:szCs w:val="16"/>
        </w:rPr>
        <w:t xml:space="preserve"> специальный налоговый режим «Налог на профессиональный доход»</w:t>
      </w:r>
      <w:r w:rsidRPr="009A535B">
        <w:rPr>
          <w:rFonts w:ascii="Times New Roman" w:hAnsi="Times New Roman"/>
          <w:i/>
          <w:iCs/>
          <w:sz w:val="16"/>
          <w:szCs w:val="16"/>
        </w:rPr>
        <w:t>)</w:t>
      </w:r>
    </w:p>
    <w:p w14:paraId="4E0E7312" w14:textId="35AD643E" w:rsidR="00B02504" w:rsidRDefault="00590482" w:rsidP="006841A8">
      <w:pPr>
        <w:pStyle w:val="ConsNormal"/>
        <w:widowControl/>
        <w:ind w:right="0" w:firstLine="0"/>
        <w:contextualSpacing/>
        <w:jc w:val="both"/>
        <w:rPr>
          <w:rFonts w:ascii="Times New Roman" w:hAnsi="Times New Roman" w:cs="Times New Roman"/>
          <w:sz w:val="22"/>
          <w:szCs w:val="22"/>
        </w:rPr>
      </w:pPr>
      <w:r w:rsidRPr="00B92835">
        <w:rPr>
          <w:rFonts w:ascii="Times New Roman" w:hAnsi="Times New Roman" w:cs="Times New Roman"/>
          <w:sz w:val="22"/>
          <w:szCs w:val="22"/>
        </w:rPr>
        <w:t>выражае</w:t>
      </w:r>
      <w:r>
        <w:rPr>
          <w:rFonts w:ascii="Times New Roman" w:hAnsi="Times New Roman" w:cs="Times New Roman"/>
          <w:sz w:val="22"/>
          <w:szCs w:val="22"/>
        </w:rPr>
        <w:t>т</w:t>
      </w:r>
      <w:r w:rsidRPr="00B92835">
        <w:rPr>
          <w:rFonts w:ascii="Times New Roman" w:hAnsi="Times New Roman" w:cs="Times New Roman"/>
          <w:sz w:val="22"/>
          <w:szCs w:val="22"/>
        </w:rPr>
        <w:t xml:space="preserve"> </w:t>
      </w:r>
      <w:r w:rsidR="00B02504" w:rsidRPr="00B92835">
        <w:rPr>
          <w:rFonts w:ascii="Times New Roman" w:hAnsi="Times New Roman" w:cs="Times New Roman"/>
          <w:sz w:val="22"/>
          <w:szCs w:val="22"/>
        </w:rPr>
        <w:t>свое согласие на размещение сведений в реестре субъектов малого и среднего предпринимательства - получателей поддержки.</w:t>
      </w:r>
    </w:p>
    <w:p w14:paraId="2D198700" w14:textId="77777777" w:rsidR="002B3BA6" w:rsidRDefault="002B3BA6" w:rsidP="006841A8">
      <w:pPr>
        <w:pStyle w:val="ConsNormal"/>
        <w:widowControl/>
        <w:ind w:right="0" w:firstLine="0"/>
        <w:jc w:val="both"/>
        <w:rPr>
          <w:rFonts w:ascii="Times New Roman" w:hAnsi="Times New Roman" w:cs="Times New Roman"/>
          <w:sz w:val="22"/>
          <w:szCs w:val="22"/>
        </w:rPr>
      </w:pPr>
    </w:p>
    <w:p w14:paraId="3795E497" w14:textId="10A17820" w:rsidR="00207BFD" w:rsidRPr="00F33AB0" w:rsidRDefault="00B02504" w:rsidP="006841A8">
      <w:pPr>
        <w:pStyle w:val="af0"/>
        <w:ind w:firstLine="709"/>
        <w:jc w:val="both"/>
      </w:pPr>
      <w:r w:rsidRPr="00F33AB0">
        <w:t xml:space="preserve">К заявлению прилагаются </w:t>
      </w:r>
      <w:r w:rsidR="00207BFD" w:rsidRPr="00F33AB0">
        <w:t xml:space="preserve">следующие </w:t>
      </w:r>
      <w:r w:rsidRPr="00F33AB0">
        <w:t>документы</w:t>
      </w:r>
      <w:r w:rsidR="00D67376">
        <w:t xml:space="preserve"> </w:t>
      </w:r>
      <w:r w:rsidR="00D67376" w:rsidRPr="00D67376">
        <w:rPr>
          <w:i/>
        </w:rPr>
        <w:t>(отметить любым знаком)</w:t>
      </w:r>
      <w:r w:rsidR="00207BFD" w:rsidRPr="00D67376">
        <w:rPr>
          <w:i/>
        </w:rPr>
        <w:t>:</w:t>
      </w:r>
      <w:r w:rsidR="00207BFD" w:rsidRPr="00F33AB0">
        <w:t xml:space="preserve"> </w:t>
      </w:r>
    </w:p>
    <w:p w14:paraId="2ABD42FD" w14:textId="6B86C1CC" w:rsidR="006B6CC3" w:rsidRPr="00F01DBD" w:rsidRDefault="00516A36" w:rsidP="006841A8">
      <w:pPr>
        <w:pStyle w:val="af0"/>
        <w:ind w:firstLine="709"/>
        <w:jc w:val="both"/>
        <w:rPr>
          <w:b/>
          <w:bCs/>
        </w:rPr>
      </w:pPr>
      <w:r w:rsidRPr="00F71242">
        <w:rPr>
          <w:sz w:val="40"/>
          <w:szCs w:val="40"/>
        </w:rPr>
        <w:sym w:font="Symbol" w:char="F0FF"/>
      </w:r>
      <w:r w:rsidR="006B6CC3" w:rsidRPr="00F01DBD">
        <w:rPr>
          <w:b/>
          <w:bCs/>
        </w:rPr>
        <w:t>а) для юридических лиц:</w:t>
      </w:r>
    </w:p>
    <w:p w14:paraId="39BFA1F4" w14:textId="3DCE29F5" w:rsidR="006B6CC3" w:rsidRPr="003D609D" w:rsidRDefault="00D67376" w:rsidP="006841A8">
      <w:pPr>
        <w:pStyle w:val="af0"/>
        <w:ind w:firstLine="709"/>
        <w:jc w:val="both"/>
      </w:pPr>
      <w:r w:rsidRPr="00D67376">
        <w:sym w:font="Symbol" w:char="F0FF"/>
      </w:r>
      <w:r>
        <w:t xml:space="preserve"> </w:t>
      </w:r>
      <w:r w:rsidR="006B6CC3" w:rsidRPr="003D609D">
        <w:t>выписка из Единого государственного реестра юридических лиц, выданной не позднее 30 (тридцати) дней до даты подачи Заявления;</w:t>
      </w:r>
    </w:p>
    <w:p w14:paraId="07B4D068" w14:textId="69A32853" w:rsidR="006B6CC3" w:rsidRPr="003D609D" w:rsidRDefault="00D67376" w:rsidP="006841A8">
      <w:pPr>
        <w:pStyle w:val="af0"/>
        <w:ind w:firstLine="709"/>
        <w:jc w:val="both"/>
      </w:pPr>
      <w:r w:rsidRPr="00D67376">
        <w:sym w:font="Symbol" w:char="F0FF"/>
      </w:r>
      <w:r>
        <w:t xml:space="preserve"> </w:t>
      </w:r>
      <w:r w:rsidR="006B6CC3" w:rsidRPr="003D609D">
        <w:t>справка налогового органа об исполнении обязанности по уплате налогов, сборов, страховых взносов, пеней, штрафов, процентов, выданной не ранее чем за 30 календарных дней до даты подачи документов, по форме КНД 1120101;</w:t>
      </w:r>
    </w:p>
    <w:p w14:paraId="3EABD330" w14:textId="47E2F7D3" w:rsidR="006B6CC3" w:rsidRPr="003D609D" w:rsidRDefault="00D67376" w:rsidP="006841A8">
      <w:pPr>
        <w:pStyle w:val="af0"/>
        <w:ind w:firstLine="709"/>
        <w:jc w:val="both"/>
      </w:pPr>
      <w:r w:rsidRPr="00D67376">
        <w:sym w:font="Symbol" w:char="F0FF"/>
      </w:r>
      <w:r>
        <w:t xml:space="preserve"> </w:t>
      </w:r>
      <w:r w:rsidR="006B6CC3" w:rsidRPr="003D609D">
        <w:t>справка налогового органа о наличии открытых счетов (вкладов) в кредитных учреждениях, выданной не ранее чем за 30 календарных дней до даты подачи документов;</w:t>
      </w:r>
    </w:p>
    <w:p w14:paraId="60D1B51F" w14:textId="497E8E47" w:rsidR="006B6CC3" w:rsidRPr="003D609D" w:rsidRDefault="00D67376" w:rsidP="006841A8">
      <w:pPr>
        <w:pStyle w:val="af0"/>
        <w:ind w:firstLine="709"/>
        <w:jc w:val="both"/>
      </w:pPr>
      <w:r w:rsidRPr="00D67376">
        <w:sym w:font="Symbol" w:char="F0FF"/>
      </w:r>
      <w:r>
        <w:t xml:space="preserve"> </w:t>
      </w:r>
      <w:r w:rsidR="006B6CC3" w:rsidRPr="003D609D">
        <w:t>справка, содержащая информацию об оборотах денежных средств по банковскому(-им) счету(-</w:t>
      </w:r>
      <w:proofErr w:type="spellStart"/>
      <w:r w:rsidR="006B6CC3" w:rsidRPr="003D609D">
        <w:t>ам</w:t>
      </w:r>
      <w:proofErr w:type="spellEnd"/>
      <w:r w:rsidR="006B6CC3" w:rsidRPr="003D609D">
        <w:t>) с разбивкой помесячно за последние 12 месяцев до даты подачи Заявления;</w:t>
      </w:r>
    </w:p>
    <w:p w14:paraId="681E5A8C" w14:textId="357C80D1" w:rsidR="006B6CC3" w:rsidRPr="003D609D" w:rsidRDefault="00D67376" w:rsidP="006841A8">
      <w:pPr>
        <w:pStyle w:val="af0"/>
        <w:ind w:firstLine="709"/>
        <w:jc w:val="both"/>
      </w:pPr>
      <w:r w:rsidRPr="00D67376">
        <w:sym w:font="Symbol" w:char="F0FF"/>
      </w:r>
      <w:r>
        <w:t xml:space="preserve"> </w:t>
      </w:r>
      <w:r w:rsidR="006B6CC3" w:rsidRPr="003D609D">
        <w:t>справка, подтверждающая наличие денежных средств на расчетном счете банка в сумме 10% стоимости предмета лизинга;</w:t>
      </w:r>
    </w:p>
    <w:p w14:paraId="6F84A976" w14:textId="360F6717" w:rsidR="006B6CC3" w:rsidRPr="003D609D" w:rsidRDefault="00D67376" w:rsidP="006841A8">
      <w:pPr>
        <w:pStyle w:val="af0"/>
        <w:ind w:firstLine="709"/>
        <w:jc w:val="both"/>
      </w:pPr>
      <w:r w:rsidRPr="00D67376">
        <w:sym w:font="Symbol" w:char="F0FF"/>
      </w:r>
      <w:r>
        <w:t xml:space="preserve"> </w:t>
      </w:r>
      <w:r w:rsidR="006B6CC3" w:rsidRPr="003D609D">
        <w:t>копия разрешения (лицензии) на занятие видами деятельности, осуществляемыми субъектом малого или среднего предпринимательства, если данные виды деятельности подлежат лицензированию в соответствии с законодательством (подлинник разрешения (лицензии) предъявляется при подаче заявления и представлении документов);</w:t>
      </w:r>
    </w:p>
    <w:p w14:paraId="4F6616B1" w14:textId="3BCEC40A" w:rsidR="006B6CC3" w:rsidRPr="003D609D" w:rsidRDefault="00D67376" w:rsidP="006841A8">
      <w:pPr>
        <w:pStyle w:val="af0"/>
        <w:ind w:firstLine="709"/>
        <w:jc w:val="both"/>
      </w:pPr>
      <w:r w:rsidRPr="00D67376">
        <w:sym w:font="Symbol" w:char="F0FF"/>
      </w:r>
      <w:r>
        <w:t xml:space="preserve"> </w:t>
      </w:r>
      <w:r w:rsidR="006B6CC3" w:rsidRPr="003D609D">
        <w:t>копия устава (в последней редакции);</w:t>
      </w:r>
    </w:p>
    <w:p w14:paraId="1A8163D6" w14:textId="43ADF1FF" w:rsidR="006B6CC3" w:rsidRPr="003D609D" w:rsidRDefault="00D67376" w:rsidP="006841A8">
      <w:pPr>
        <w:pStyle w:val="af0"/>
        <w:ind w:firstLine="709"/>
        <w:jc w:val="both"/>
      </w:pPr>
      <w:r w:rsidRPr="00D67376">
        <w:t></w:t>
      </w:r>
      <w:r>
        <w:t xml:space="preserve"> </w:t>
      </w:r>
      <w:r w:rsidR="006B6CC3" w:rsidRPr="003D609D">
        <w:t>документ, подтверждающий полномочия руководителя (решение учредителя, приказ о назначении на должность);</w:t>
      </w:r>
    </w:p>
    <w:p w14:paraId="70DFD2EB" w14:textId="5542E56D" w:rsidR="006B6CC3" w:rsidRPr="003D609D" w:rsidRDefault="00D67376" w:rsidP="006841A8">
      <w:pPr>
        <w:pStyle w:val="af0"/>
        <w:ind w:firstLine="709"/>
        <w:jc w:val="both"/>
      </w:pPr>
      <w:r w:rsidRPr="00D67376">
        <w:sym w:font="Symbol" w:char="F0FF"/>
      </w:r>
      <w:r>
        <w:t xml:space="preserve"> </w:t>
      </w:r>
      <w:r w:rsidR="006B6CC3" w:rsidRPr="003D609D">
        <w:t>копия протокола собрания учредителей об одобрении сделки (в случае, если сделка превышает 25% от валюты баланса на последнюю отчетную дату);</w:t>
      </w:r>
    </w:p>
    <w:p w14:paraId="55AB7AD4" w14:textId="21AF333F" w:rsidR="006B6CC3" w:rsidRPr="003D609D" w:rsidRDefault="00D67376" w:rsidP="006841A8">
      <w:pPr>
        <w:pStyle w:val="af0"/>
        <w:ind w:firstLine="709"/>
        <w:jc w:val="both"/>
      </w:pPr>
      <w:r w:rsidRPr="00D67376">
        <w:sym w:font="Symbol" w:char="F0FF"/>
      </w:r>
      <w:r>
        <w:t xml:space="preserve"> </w:t>
      </w:r>
      <w:r w:rsidR="006B6CC3" w:rsidRPr="003D609D">
        <w:t>копии паспортов заявителя, учредителя, поручителей;</w:t>
      </w:r>
    </w:p>
    <w:p w14:paraId="2E9401CA" w14:textId="2C00F931" w:rsidR="006B6CC3" w:rsidRPr="003D609D" w:rsidRDefault="00D67376" w:rsidP="006841A8">
      <w:pPr>
        <w:pStyle w:val="af0"/>
        <w:ind w:firstLine="709"/>
        <w:jc w:val="both"/>
      </w:pPr>
      <w:r w:rsidRPr="00D67376">
        <w:sym w:font="Symbol" w:char="F0FF"/>
      </w:r>
      <w:r>
        <w:t xml:space="preserve"> </w:t>
      </w:r>
      <w:r w:rsidR="006B6CC3" w:rsidRPr="003D609D">
        <w:t>копия учредительных документов поручителей в случае, если поручитель юридическое лицо;</w:t>
      </w:r>
    </w:p>
    <w:p w14:paraId="7F157600" w14:textId="318C7D31" w:rsidR="006B6CC3" w:rsidRPr="003D609D" w:rsidRDefault="00D67376" w:rsidP="006841A8">
      <w:pPr>
        <w:pStyle w:val="af0"/>
        <w:ind w:firstLine="709"/>
        <w:jc w:val="both"/>
      </w:pPr>
      <w:r w:rsidRPr="00D67376">
        <w:sym w:font="Symbol" w:char="F0FF"/>
      </w:r>
      <w:r>
        <w:t xml:space="preserve"> </w:t>
      </w:r>
      <w:r w:rsidR="006B6CC3" w:rsidRPr="003D609D">
        <w:t xml:space="preserve">документ (письмо) подтверждающий, что на дату подачи </w:t>
      </w:r>
      <w:r w:rsidR="00E83F8A">
        <w:t>з</w:t>
      </w:r>
      <w:r w:rsidR="006B6CC3" w:rsidRPr="003D609D">
        <w:t>аявления отсутствие задолженность перед работниками (персоналом) по заработной плате более трех месяцев;</w:t>
      </w:r>
    </w:p>
    <w:p w14:paraId="755CD31C" w14:textId="614CF44B" w:rsidR="006B6CC3" w:rsidRPr="003D609D" w:rsidRDefault="00D67376" w:rsidP="006841A8">
      <w:pPr>
        <w:pStyle w:val="af0"/>
        <w:ind w:firstLine="709"/>
        <w:jc w:val="both"/>
      </w:pPr>
      <w:r w:rsidRPr="00D67376">
        <w:sym w:font="Symbol" w:char="F0FF"/>
      </w:r>
      <w:r>
        <w:t xml:space="preserve"> </w:t>
      </w:r>
      <w:r w:rsidR="006B6CC3" w:rsidRPr="003D609D">
        <w:t xml:space="preserve">копии бухгалтерской отчетности  по состоянию на последнюю отчетную дату, на аналогичную отчетную дату предыдущего периода, за текущий отчетный период, за отчетный период </w:t>
      </w:r>
      <w:r w:rsidR="006B6CC3" w:rsidRPr="003D609D">
        <w:lastRenderedPageBreak/>
        <w:t>предыдущего года, представляемой по формам, утвержденным приказом Министерства финансов Российской Федерации от 02.07.2010 № 66н «О формах бухгалтерской отчетности организаций» бухгалтерский баланс (форма № 1), отчет о прибылях и убытках (форма № 2), отчет о движении денежных средств (форма № 4), с квитанцией о пр</w:t>
      </w:r>
      <w:r w:rsidR="00E83F8A">
        <w:t>иеме налоговым органа. В случае</w:t>
      </w:r>
      <w:r w:rsidR="006B6CC3" w:rsidRPr="003D609D">
        <w:t>, если заявитель относится к экономическим субъектам, указанным в ч. 4 ст. 6 Федерального закона от 06</w:t>
      </w:r>
      <w:r w:rsidR="00E83F8A">
        <w:t xml:space="preserve"> декабря </w:t>
      </w:r>
      <w:r w:rsidR="006B6CC3" w:rsidRPr="003D609D">
        <w:t xml:space="preserve">2011 </w:t>
      </w:r>
      <w:r w:rsidR="00E83F8A">
        <w:t>года №</w:t>
      </w:r>
      <w:r w:rsidR="006B6CC3" w:rsidRPr="003D609D">
        <w:t xml:space="preserve"> 402-ФЗ </w:t>
      </w:r>
      <w:r w:rsidR="00E83F8A">
        <w:t>«</w:t>
      </w:r>
      <w:r w:rsidR="006B6CC3" w:rsidRPr="003D609D">
        <w:t>О бухгалтерском учете</w:t>
      </w:r>
      <w:r w:rsidR="00E83F8A">
        <w:t>»</w:t>
      </w:r>
      <w:r w:rsidR="006B6CC3" w:rsidRPr="003D609D">
        <w:t>, то он имеет право предоставлять бухгалтерскую отчетность по упрощенной системе (п. 6 Приказа Минфина России от 02</w:t>
      </w:r>
      <w:r w:rsidR="00E83F8A">
        <w:t xml:space="preserve"> июля </w:t>
      </w:r>
      <w:r w:rsidR="006B6CC3" w:rsidRPr="003D609D">
        <w:t>2010</w:t>
      </w:r>
      <w:r w:rsidR="00E83F8A">
        <w:t xml:space="preserve"> года</w:t>
      </w:r>
      <w:r w:rsidR="006B6CC3" w:rsidRPr="003D609D">
        <w:t xml:space="preserve"> </w:t>
      </w:r>
      <w:r w:rsidR="00E83F8A">
        <w:t>№</w:t>
      </w:r>
      <w:r w:rsidR="006B6CC3" w:rsidRPr="003D609D">
        <w:t xml:space="preserve"> 66н)</w:t>
      </w:r>
    </w:p>
    <w:p w14:paraId="051BD5C8" w14:textId="2CD83AB9" w:rsidR="006B6CC3" w:rsidRPr="003D609D" w:rsidRDefault="00D67376" w:rsidP="006841A8">
      <w:pPr>
        <w:pStyle w:val="af0"/>
        <w:ind w:firstLine="709"/>
        <w:jc w:val="both"/>
      </w:pPr>
      <w:r w:rsidRPr="00D67376">
        <w:sym w:font="Symbol" w:char="F0FF"/>
      </w:r>
      <w:r>
        <w:t xml:space="preserve"> </w:t>
      </w:r>
      <w:r w:rsidR="006B6CC3" w:rsidRPr="003D609D">
        <w:t>расшифровки кредиторской и дебиторской задолженностей с указанием наименований кредиторов и дебиторов и дат возникновения задолженностей и с указанием просроченной задолженности по состоянию на последнюю отчетную дату;</w:t>
      </w:r>
    </w:p>
    <w:p w14:paraId="17E50FD5" w14:textId="5D06560B" w:rsidR="006B6CC3" w:rsidRPr="003D609D" w:rsidRDefault="00D67376" w:rsidP="006841A8">
      <w:pPr>
        <w:pStyle w:val="af0"/>
        <w:ind w:firstLine="709"/>
        <w:jc w:val="both"/>
      </w:pPr>
      <w:r w:rsidRPr="00D67376">
        <w:sym w:font="Symbol" w:char="F0FF"/>
      </w:r>
      <w:r>
        <w:t xml:space="preserve"> </w:t>
      </w:r>
      <w:r w:rsidR="006B6CC3" w:rsidRPr="003D609D">
        <w:t>расшифровки долгосрочных и краткосрочных кредитов (займов, лизинга) с указанием кредиторов, сумм задолженностей, дат получения и погашения обязательств, процентных ставок (доходностей купонов), графиков погашения и уплаты процентов по состоянию на последнюю отчетную дату;</w:t>
      </w:r>
    </w:p>
    <w:p w14:paraId="499D1E5E" w14:textId="14A282E1" w:rsidR="006B6CC3" w:rsidRPr="003D609D" w:rsidRDefault="00D67376" w:rsidP="006841A8">
      <w:pPr>
        <w:pStyle w:val="af0"/>
        <w:ind w:firstLine="709"/>
        <w:jc w:val="both"/>
      </w:pPr>
      <w:r w:rsidRPr="00D67376">
        <w:sym w:font="Symbol" w:char="F0FF"/>
      </w:r>
      <w:r>
        <w:t xml:space="preserve"> </w:t>
      </w:r>
      <w:r w:rsidR="006B6CC3" w:rsidRPr="003D609D">
        <w:t>расшифровки поставщиков и покупателей по состоянию на последнюю отчетную дату с отражением доли поставок и закупок;</w:t>
      </w:r>
    </w:p>
    <w:p w14:paraId="2BA2DAA2" w14:textId="561F70FE" w:rsidR="006B6CC3" w:rsidRPr="003D609D" w:rsidRDefault="00D67376" w:rsidP="006841A8">
      <w:pPr>
        <w:pStyle w:val="af0"/>
        <w:ind w:firstLine="709"/>
        <w:jc w:val="both"/>
      </w:pPr>
      <w:r w:rsidRPr="00D67376">
        <w:sym w:font="Symbol" w:char="F0FF"/>
      </w:r>
      <w:r>
        <w:t xml:space="preserve"> </w:t>
      </w:r>
      <w:r w:rsidR="006B6CC3" w:rsidRPr="003D609D">
        <w:t xml:space="preserve">технико-экономическое обоснование приобретения основных средств </w:t>
      </w:r>
      <w:r w:rsidR="004A7443">
        <w:rPr>
          <w:rFonts w:eastAsia="Times New Roman" w:cs="Arial"/>
          <w:sz w:val="22"/>
          <w:szCs w:val="22"/>
          <w:lang w:eastAsia="ru-RU"/>
        </w:rPr>
        <w:t xml:space="preserve">(предмета лизинга) </w:t>
      </w:r>
      <w:r w:rsidR="006B6CC3" w:rsidRPr="003D609D">
        <w:t>на условиях лизинга и своевременного погашения лизинговых платежей;</w:t>
      </w:r>
    </w:p>
    <w:p w14:paraId="21AA5491" w14:textId="748CF676" w:rsidR="006B6CC3" w:rsidRPr="003D609D" w:rsidRDefault="00D67376" w:rsidP="006841A8">
      <w:pPr>
        <w:pStyle w:val="af0"/>
        <w:ind w:firstLine="709"/>
        <w:jc w:val="both"/>
      </w:pPr>
      <w:r w:rsidRPr="00D67376">
        <w:sym w:font="Symbol" w:char="F0FF"/>
      </w:r>
      <w:r>
        <w:t xml:space="preserve"> </w:t>
      </w:r>
      <w:r w:rsidR="006B6CC3" w:rsidRPr="00D67376">
        <w:rPr>
          <w:i/>
        </w:rPr>
        <w:t>при заявке на возвратный лизинг</w:t>
      </w:r>
      <w:r w:rsidR="006B6CC3" w:rsidRPr="003D609D">
        <w:t xml:space="preserve"> – отчет об оценке рыночной стоимости предмета лизинга, подготовленного независимым оценщиком; </w:t>
      </w:r>
    </w:p>
    <w:p w14:paraId="1E7AFEBE" w14:textId="1AA8A601" w:rsidR="006B6CC3" w:rsidRPr="003D609D" w:rsidRDefault="00D67376" w:rsidP="006841A8">
      <w:pPr>
        <w:pStyle w:val="af0"/>
        <w:ind w:firstLine="709"/>
        <w:jc w:val="both"/>
      </w:pPr>
      <w:r w:rsidRPr="00D67376">
        <w:sym w:font="Symbol" w:char="F0FF"/>
      </w:r>
      <w:r>
        <w:t xml:space="preserve">  </w:t>
      </w:r>
      <w:r w:rsidR="006B6CC3" w:rsidRPr="003D609D">
        <w:t>коммерческое предложение продавца/поставщика (</w:t>
      </w:r>
      <w:proofErr w:type="spellStart"/>
      <w:r w:rsidR="006B6CC3" w:rsidRPr="003D609D">
        <w:t>ов</w:t>
      </w:r>
      <w:proofErr w:type="spellEnd"/>
      <w:r w:rsidR="006B6CC3" w:rsidRPr="003D609D">
        <w:t>) оборудования и спецификация.</w:t>
      </w:r>
    </w:p>
    <w:p w14:paraId="6CB120E9" w14:textId="77777777" w:rsidR="006B6CC3" w:rsidRPr="003D609D" w:rsidRDefault="006B6CC3" w:rsidP="006841A8">
      <w:pPr>
        <w:pStyle w:val="af0"/>
        <w:ind w:firstLine="709"/>
        <w:jc w:val="both"/>
      </w:pPr>
    </w:p>
    <w:p w14:paraId="6F8B7E1C" w14:textId="2BC5B276" w:rsidR="006B6CC3" w:rsidRPr="00F01DBD" w:rsidRDefault="00516A36" w:rsidP="006841A8">
      <w:pPr>
        <w:pStyle w:val="af0"/>
        <w:ind w:firstLine="709"/>
        <w:jc w:val="both"/>
        <w:rPr>
          <w:b/>
          <w:bCs/>
        </w:rPr>
      </w:pPr>
      <w:r w:rsidRPr="00F71242">
        <w:rPr>
          <w:sz w:val="40"/>
          <w:szCs w:val="40"/>
        </w:rPr>
        <w:sym w:font="Symbol" w:char="F0FF"/>
      </w:r>
      <w:r w:rsidR="006B6CC3" w:rsidRPr="00F01DBD">
        <w:rPr>
          <w:b/>
          <w:bCs/>
        </w:rPr>
        <w:t>б) для индивидуальных предпринимателей</w:t>
      </w:r>
      <w:r w:rsidR="00E83F8A">
        <w:rPr>
          <w:b/>
          <w:bCs/>
        </w:rPr>
        <w:t>:</w:t>
      </w:r>
    </w:p>
    <w:p w14:paraId="5571F620" w14:textId="4319BFB9" w:rsidR="006B6CC3" w:rsidRPr="003D609D" w:rsidRDefault="00D67376" w:rsidP="006841A8">
      <w:pPr>
        <w:pStyle w:val="af0"/>
        <w:ind w:firstLine="709"/>
        <w:jc w:val="both"/>
      </w:pPr>
      <w:r w:rsidRPr="00D67376">
        <w:sym w:font="Symbol" w:char="F0FF"/>
      </w:r>
      <w:r>
        <w:t xml:space="preserve"> </w:t>
      </w:r>
      <w:r w:rsidR="006B6CC3" w:rsidRPr="003D609D">
        <w:t>выписка из Единого государственного реестра индивидуальных предпринимателей, выданной не позднее 30 (тридцати) дней до даты подачи заявки;</w:t>
      </w:r>
    </w:p>
    <w:p w14:paraId="0FFC1081" w14:textId="30D317F9" w:rsidR="006B6CC3" w:rsidRPr="003D609D" w:rsidRDefault="00D67376" w:rsidP="006841A8">
      <w:pPr>
        <w:pStyle w:val="af0"/>
        <w:ind w:firstLine="709"/>
        <w:jc w:val="both"/>
      </w:pPr>
      <w:r w:rsidRPr="00D67376">
        <w:sym w:font="Symbol" w:char="F0FF"/>
      </w:r>
      <w:r>
        <w:t xml:space="preserve"> </w:t>
      </w:r>
      <w:r w:rsidR="006B6CC3" w:rsidRPr="003D609D">
        <w:t xml:space="preserve">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не ранее чем за 30 календарных дней до даты подачи документов, по форме КНД 1120101; </w:t>
      </w:r>
    </w:p>
    <w:p w14:paraId="5411E766" w14:textId="6B10926F" w:rsidR="006B6CC3" w:rsidRPr="003D609D" w:rsidRDefault="00D67376" w:rsidP="006841A8">
      <w:pPr>
        <w:pStyle w:val="af0"/>
        <w:ind w:firstLine="709"/>
        <w:jc w:val="both"/>
      </w:pPr>
      <w:r w:rsidRPr="00D67376">
        <w:sym w:font="Symbol" w:char="F0FF"/>
      </w:r>
      <w:r>
        <w:t xml:space="preserve"> </w:t>
      </w:r>
      <w:r w:rsidR="006B6CC3" w:rsidRPr="003D609D">
        <w:t>справка налогового органа о наличии открытых счетов (вкладов) в кредитных учреждениях, выданной не ранее чем за 30 календарных дней до даты подачи документов;</w:t>
      </w:r>
    </w:p>
    <w:p w14:paraId="4DE71948" w14:textId="20B3C6B0" w:rsidR="006B6CC3" w:rsidRPr="003D609D" w:rsidRDefault="00D67376" w:rsidP="006841A8">
      <w:pPr>
        <w:pStyle w:val="af0"/>
        <w:ind w:firstLine="709"/>
        <w:jc w:val="both"/>
      </w:pPr>
      <w:r w:rsidRPr="00D67376">
        <w:sym w:font="Symbol" w:char="F0FF"/>
      </w:r>
      <w:r>
        <w:t xml:space="preserve"> </w:t>
      </w:r>
      <w:r w:rsidR="006B6CC3" w:rsidRPr="003D609D">
        <w:t>справка, подтверждающая наличие денежных средств на расчетном счете банка в сумме не менее 10% стоимости предмета лизинга;</w:t>
      </w:r>
    </w:p>
    <w:p w14:paraId="35C1C835" w14:textId="3886BB39" w:rsidR="006B6CC3" w:rsidRPr="003D609D" w:rsidRDefault="00D67376" w:rsidP="006841A8">
      <w:pPr>
        <w:pStyle w:val="af0"/>
        <w:ind w:firstLine="709"/>
        <w:jc w:val="both"/>
      </w:pPr>
      <w:r w:rsidRPr="00D67376">
        <w:sym w:font="Symbol" w:char="F0FF"/>
      </w:r>
      <w:r>
        <w:t xml:space="preserve"> </w:t>
      </w:r>
      <w:r w:rsidR="006B6CC3" w:rsidRPr="003D609D">
        <w:t>справка, содержащая информацию об оборотах денежных средств по банковскому(-им) счету(-</w:t>
      </w:r>
      <w:proofErr w:type="spellStart"/>
      <w:r w:rsidR="006B6CC3" w:rsidRPr="003D609D">
        <w:t>ам</w:t>
      </w:r>
      <w:proofErr w:type="spellEnd"/>
      <w:r w:rsidR="006B6CC3" w:rsidRPr="003D609D">
        <w:t>) с разбивкой помесячно за последние 12 месяцев до даты подачи заявления;</w:t>
      </w:r>
    </w:p>
    <w:p w14:paraId="662A660E" w14:textId="0C8119CD" w:rsidR="006B6CC3" w:rsidRPr="003D609D" w:rsidRDefault="00D67376" w:rsidP="006841A8">
      <w:pPr>
        <w:pStyle w:val="af0"/>
        <w:ind w:firstLine="709"/>
        <w:jc w:val="both"/>
      </w:pPr>
      <w:r w:rsidRPr="00D67376">
        <w:sym w:font="Symbol" w:char="F0FF"/>
      </w:r>
      <w:r>
        <w:t xml:space="preserve"> </w:t>
      </w:r>
      <w:r w:rsidR="006B6CC3" w:rsidRPr="003D609D">
        <w:t>копия разрешения (лицензии) на занятие видами деятельности, осуществляемыми субъектом малого или среднего предпринимательства, если данные виды деятельности подлежат лицензированию в соответствии с законодательством (подлинник разрешения (лицензии) предъявляется при подаче заявления и представлении документов);</w:t>
      </w:r>
    </w:p>
    <w:p w14:paraId="039A07E6" w14:textId="32BBF4B3" w:rsidR="006B6CC3" w:rsidRPr="003D609D" w:rsidRDefault="00D67376" w:rsidP="006841A8">
      <w:pPr>
        <w:pStyle w:val="af0"/>
        <w:ind w:firstLine="709"/>
        <w:jc w:val="both"/>
      </w:pPr>
      <w:r w:rsidRPr="00D67376">
        <w:sym w:font="Symbol" w:char="F0FF"/>
      </w:r>
      <w:r>
        <w:t xml:space="preserve"> </w:t>
      </w:r>
      <w:r w:rsidR="006B6CC3" w:rsidRPr="003D609D">
        <w:t>копии паспортов заявителя, поручителей;</w:t>
      </w:r>
    </w:p>
    <w:p w14:paraId="472DA9BE" w14:textId="137E95CD" w:rsidR="006B6CC3" w:rsidRPr="003D609D" w:rsidRDefault="00D67376" w:rsidP="006841A8">
      <w:pPr>
        <w:pStyle w:val="af0"/>
        <w:ind w:firstLine="709"/>
        <w:jc w:val="both"/>
      </w:pPr>
      <w:r w:rsidRPr="00D67376">
        <w:sym w:font="Symbol" w:char="F0FF"/>
      </w:r>
      <w:r>
        <w:t xml:space="preserve"> </w:t>
      </w:r>
      <w:r w:rsidR="006B6CC3" w:rsidRPr="003D609D">
        <w:t>копия учредительных документов поручителей в случае, если поручитель юридическое лицо;</w:t>
      </w:r>
    </w:p>
    <w:p w14:paraId="3DD5B7CA" w14:textId="57D8CF00" w:rsidR="006B6CC3" w:rsidRPr="003D609D" w:rsidRDefault="00D67376" w:rsidP="006841A8">
      <w:pPr>
        <w:pStyle w:val="af0"/>
        <w:ind w:firstLine="709"/>
        <w:jc w:val="both"/>
      </w:pPr>
      <w:r w:rsidRPr="00D67376">
        <w:sym w:font="Symbol" w:char="F0FF"/>
      </w:r>
      <w:r>
        <w:t xml:space="preserve"> </w:t>
      </w:r>
      <w:r w:rsidR="006B6CC3" w:rsidRPr="003D609D">
        <w:t>документ (письмо) подтверждающий, что на дату подачи заявки отсутствует задолженность перед работниками (персоналом) по заработной плате более трех месяцев;</w:t>
      </w:r>
    </w:p>
    <w:p w14:paraId="4AF88B16" w14:textId="62F58405" w:rsidR="006B6CC3" w:rsidRPr="003D609D" w:rsidRDefault="00D67376" w:rsidP="006841A8">
      <w:pPr>
        <w:pStyle w:val="af0"/>
        <w:ind w:firstLine="709"/>
        <w:jc w:val="both"/>
      </w:pPr>
      <w:r w:rsidRPr="00D67376">
        <w:sym w:font="Symbol" w:char="F0FF"/>
      </w:r>
      <w:r>
        <w:t xml:space="preserve"> </w:t>
      </w:r>
      <w:r w:rsidR="006B6CC3" w:rsidRPr="003D609D">
        <w:t>книга доходов и расходов по установленной форме (с обязательным отражением и описанием расходов, при УСН-6%) за последний отчетный период и по состоянию на дату подачи заявления с квитанцией о приеме налогового органа);</w:t>
      </w:r>
    </w:p>
    <w:p w14:paraId="3BFCA881" w14:textId="7D9F9DE3" w:rsidR="006B6CC3" w:rsidRPr="003D609D" w:rsidRDefault="00D67376" w:rsidP="006841A8">
      <w:pPr>
        <w:pStyle w:val="af0"/>
        <w:ind w:firstLine="709"/>
        <w:jc w:val="both"/>
      </w:pPr>
      <w:r w:rsidRPr="00D67376">
        <w:sym w:font="Symbol" w:char="F0FF"/>
      </w:r>
      <w:r>
        <w:t xml:space="preserve"> </w:t>
      </w:r>
      <w:r w:rsidR="006B6CC3" w:rsidRPr="003D609D">
        <w:t>расшифровки долгосрочных и краткосрочных кредитов (займов, лизинга) с указанием кредиторов, сумм задолженностей, дат получения и погашения обязательств, процентных ставок (доходностей купонов), графиков погашения и уплаты процентов по состоянию на последнюю отчетную дату;</w:t>
      </w:r>
    </w:p>
    <w:p w14:paraId="66D92AB6" w14:textId="1B99E692" w:rsidR="006B6CC3" w:rsidRPr="003D609D" w:rsidRDefault="00D67376" w:rsidP="006841A8">
      <w:pPr>
        <w:pStyle w:val="af0"/>
        <w:ind w:firstLine="709"/>
        <w:jc w:val="both"/>
      </w:pPr>
      <w:r w:rsidRPr="00D67376">
        <w:sym w:font="Symbol" w:char="F0FF"/>
      </w:r>
      <w:r>
        <w:t xml:space="preserve"> </w:t>
      </w:r>
      <w:r w:rsidR="006B6CC3" w:rsidRPr="003D609D">
        <w:t>расшифровки поставщиков и покупателей по состоянию на последнюю отчетную дату с отражением доли поставок и закупок;</w:t>
      </w:r>
    </w:p>
    <w:p w14:paraId="34487DC1" w14:textId="7CC9B5F9" w:rsidR="006B6CC3" w:rsidRPr="003D609D" w:rsidRDefault="00D67376" w:rsidP="006841A8">
      <w:pPr>
        <w:pStyle w:val="af0"/>
        <w:ind w:firstLine="709"/>
        <w:jc w:val="both"/>
      </w:pPr>
      <w:r w:rsidRPr="00D67376">
        <w:lastRenderedPageBreak/>
        <w:sym w:font="Symbol" w:char="F0FF"/>
      </w:r>
      <w:r>
        <w:t xml:space="preserve"> </w:t>
      </w:r>
      <w:r w:rsidR="006B6CC3" w:rsidRPr="003D609D">
        <w:t xml:space="preserve">технико-экономическое обоснование приобретения основных средств </w:t>
      </w:r>
      <w:r w:rsidR="004A7443">
        <w:rPr>
          <w:rFonts w:eastAsia="Times New Roman" w:cs="Arial"/>
          <w:sz w:val="22"/>
          <w:szCs w:val="22"/>
          <w:lang w:eastAsia="ru-RU"/>
        </w:rPr>
        <w:t xml:space="preserve">(предмета лизинга) </w:t>
      </w:r>
      <w:r w:rsidR="006B6CC3" w:rsidRPr="003D609D">
        <w:t>на условиях лизинга и своевременного погашения лизинговых платежей;</w:t>
      </w:r>
    </w:p>
    <w:p w14:paraId="5C0D35B2" w14:textId="4C609ECF" w:rsidR="006B6CC3" w:rsidRPr="003D609D" w:rsidRDefault="00D67376" w:rsidP="006841A8">
      <w:pPr>
        <w:pStyle w:val="af0"/>
        <w:ind w:firstLine="709"/>
        <w:jc w:val="both"/>
      </w:pPr>
      <w:r w:rsidRPr="00D67376">
        <w:sym w:font="Symbol" w:char="F0FF"/>
      </w:r>
      <w:r>
        <w:t xml:space="preserve"> </w:t>
      </w:r>
      <w:r w:rsidR="006B6CC3" w:rsidRPr="003D609D">
        <w:t xml:space="preserve">при заявке на возвратный лизинг – отчет об оценке рыночной стоимости предмета лизинга, подготовленного независимым оценщиком; </w:t>
      </w:r>
    </w:p>
    <w:p w14:paraId="01D1CCAD" w14:textId="0990A729" w:rsidR="006B6CC3" w:rsidRPr="003D609D" w:rsidRDefault="00D67376" w:rsidP="006841A8">
      <w:pPr>
        <w:pStyle w:val="af0"/>
        <w:ind w:firstLine="709"/>
        <w:jc w:val="both"/>
      </w:pPr>
      <w:r w:rsidRPr="00D67376">
        <w:sym w:font="Symbol" w:char="F0FF"/>
      </w:r>
      <w:r>
        <w:t xml:space="preserve"> </w:t>
      </w:r>
      <w:r w:rsidR="006B6CC3" w:rsidRPr="003D609D">
        <w:t>коммерческое предложение продавца/поставщика (</w:t>
      </w:r>
      <w:proofErr w:type="spellStart"/>
      <w:r w:rsidR="006B6CC3" w:rsidRPr="003D609D">
        <w:t>ов</w:t>
      </w:r>
      <w:proofErr w:type="spellEnd"/>
      <w:r w:rsidR="006B6CC3" w:rsidRPr="003D609D">
        <w:t>) оборудования и спецификация.</w:t>
      </w:r>
    </w:p>
    <w:p w14:paraId="3CFF3DBC" w14:textId="77777777" w:rsidR="00013CC7" w:rsidRPr="003D609D" w:rsidRDefault="00013CC7" w:rsidP="006841A8">
      <w:pPr>
        <w:pStyle w:val="af0"/>
        <w:ind w:firstLine="709"/>
        <w:jc w:val="both"/>
      </w:pPr>
    </w:p>
    <w:p w14:paraId="68A5C89C" w14:textId="5A5C1C60" w:rsidR="006B6CC3" w:rsidRPr="00B46A61" w:rsidRDefault="00516A36" w:rsidP="006841A8">
      <w:pPr>
        <w:pStyle w:val="af0"/>
        <w:ind w:firstLine="709"/>
        <w:jc w:val="both"/>
        <w:rPr>
          <w:b/>
          <w:bCs/>
        </w:rPr>
      </w:pPr>
      <w:r w:rsidRPr="00F71242">
        <w:rPr>
          <w:sz w:val="40"/>
          <w:szCs w:val="40"/>
        </w:rPr>
        <w:sym w:font="Symbol" w:char="F0FF"/>
      </w:r>
      <w:r w:rsidR="006B6CC3" w:rsidRPr="00B46A61">
        <w:rPr>
          <w:b/>
          <w:bCs/>
        </w:rPr>
        <w:t>в) для физических лиц, не являющихся индивидуальными предпринимателями, применяющи</w:t>
      </w:r>
      <w:r w:rsidR="00013CC7" w:rsidRPr="00B46A61">
        <w:rPr>
          <w:b/>
          <w:bCs/>
        </w:rPr>
        <w:t>х</w:t>
      </w:r>
      <w:r w:rsidR="006B6CC3" w:rsidRPr="00B46A61">
        <w:rPr>
          <w:b/>
          <w:bCs/>
        </w:rPr>
        <w:t xml:space="preserve"> специальный налоговый режим</w:t>
      </w:r>
      <w:r w:rsidR="00E83F8A">
        <w:rPr>
          <w:b/>
          <w:bCs/>
        </w:rPr>
        <w:t>:</w:t>
      </w:r>
    </w:p>
    <w:p w14:paraId="3B0DF89E" w14:textId="39E74BC2" w:rsidR="006B6CC3" w:rsidRPr="003D609D" w:rsidRDefault="00D67376" w:rsidP="006841A8">
      <w:pPr>
        <w:pStyle w:val="af0"/>
        <w:ind w:firstLine="709"/>
        <w:jc w:val="both"/>
      </w:pPr>
      <w:r w:rsidRPr="00D67376">
        <w:sym w:font="Symbol" w:char="F0FF"/>
      </w:r>
      <w:r>
        <w:t xml:space="preserve"> </w:t>
      </w:r>
      <w:r w:rsidR="006B6CC3" w:rsidRPr="003D609D">
        <w:t>справк</w:t>
      </w:r>
      <w:r w:rsidR="00013CC7" w:rsidRPr="003D609D">
        <w:t>а</w:t>
      </w:r>
      <w:r w:rsidR="006B6CC3" w:rsidRPr="003D609D">
        <w:t xml:space="preserve"> по форме КНД 1122035 о том, что состоит на учете как плательщик налога «Налог на профессиональный доход»;</w:t>
      </w:r>
    </w:p>
    <w:p w14:paraId="22079E1E" w14:textId="77D6966D" w:rsidR="006B6CC3" w:rsidRPr="003D609D" w:rsidRDefault="00D67376" w:rsidP="006841A8">
      <w:pPr>
        <w:pStyle w:val="af0"/>
        <w:ind w:firstLine="709"/>
        <w:jc w:val="both"/>
      </w:pPr>
      <w:r w:rsidRPr="00D67376">
        <w:sym w:font="Symbol" w:char="F0FF"/>
      </w:r>
      <w:r>
        <w:t xml:space="preserve"> </w:t>
      </w:r>
      <w:r w:rsidR="006B6CC3" w:rsidRPr="003D609D">
        <w:t>справк</w:t>
      </w:r>
      <w:r w:rsidR="00013CC7" w:rsidRPr="003D609D">
        <w:t>а</w:t>
      </w:r>
      <w:r w:rsidR="006B6CC3" w:rsidRPr="003D609D">
        <w:t xml:space="preserve"> по форме КНД 1122036 о состоянии доходов по налогу «Налог на профессиональный доход»;</w:t>
      </w:r>
    </w:p>
    <w:p w14:paraId="19499AC6" w14:textId="5EC4B7BA" w:rsidR="006B6CC3" w:rsidRPr="003D609D" w:rsidRDefault="00D67376" w:rsidP="006841A8">
      <w:pPr>
        <w:pStyle w:val="af0"/>
        <w:ind w:firstLine="709"/>
        <w:jc w:val="both"/>
      </w:pPr>
      <w:r w:rsidRPr="00D67376">
        <w:sym w:font="Symbol" w:char="F0FF"/>
      </w:r>
      <w:r>
        <w:t xml:space="preserve"> </w:t>
      </w:r>
      <w:r w:rsidR="006B6CC3" w:rsidRPr="003D609D">
        <w:t>справк</w:t>
      </w:r>
      <w:r w:rsidR="00013CC7" w:rsidRPr="003D609D">
        <w:t>а</w:t>
      </w:r>
      <w:r w:rsidR="006B6CC3" w:rsidRPr="003D609D">
        <w:t>, подтверждающей наличие денежных средств на расчетном счете банка или карточном счете в сумме не менее 5% стоимости предмета лизинга;</w:t>
      </w:r>
    </w:p>
    <w:p w14:paraId="37C36869" w14:textId="6D55D9F8" w:rsidR="006B6CC3" w:rsidRPr="003D609D" w:rsidRDefault="00D67376" w:rsidP="006841A8">
      <w:pPr>
        <w:pStyle w:val="af0"/>
        <w:ind w:firstLine="709"/>
        <w:jc w:val="both"/>
      </w:pPr>
      <w:r w:rsidRPr="00D67376">
        <w:sym w:font="Symbol" w:char="F0FF"/>
      </w:r>
      <w:r>
        <w:t xml:space="preserve"> </w:t>
      </w:r>
      <w:r w:rsidR="006B6CC3" w:rsidRPr="003D609D">
        <w:t>копии действующих кредитных договоров, либо договоров лизинга, либо договоров займа;</w:t>
      </w:r>
    </w:p>
    <w:p w14:paraId="5E894CC0" w14:textId="6C9CC485" w:rsidR="006B6CC3" w:rsidRPr="003D609D" w:rsidRDefault="00D67376" w:rsidP="006841A8">
      <w:pPr>
        <w:pStyle w:val="af0"/>
        <w:ind w:firstLine="709"/>
        <w:jc w:val="both"/>
      </w:pPr>
      <w:r w:rsidRPr="00D67376">
        <w:sym w:font="Symbol" w:char="F0FF"/>
      </w:r>
      <w:r>
        <w:t xml:space="preserve"> </w:t>
      </w:r>
      <w:r w:rsidR="006B6CC3" w:rsidRPr="003D609D">
        <w:t>технико-экономическо</w:t>
      </w:r>
      <w:r w:rsidR="00013CC7" w:rsidRPr="003D609D">
        <w:t>е</w:t>
      </w:r>
      <w:r w:rsidR="006B6CC3" w:rsidRPr="003D609D">
        <w:t xml:space="preserve"> обосновани</w:t>
      </w:r>
      <w:r w:rsidR="00013CC7" w:rsidRPr="003D609D">
        <w:t>е</w:t>
      </w:r>
      <w:r w:rsidR="006B6CC3" w:rsidRPr="003D609D">
        <w:t xml:space="preserve"> приобретения основных средств </w:t>
      </w:r>
      <w:r w:rsidR="004A7443">
        <w:rPr>
          <w:rFonts w:eastAsia="Times New Roman" w:cs="Arial"/>
          <w:sz w:val="22"/>
          <w:szCs w:val="22"/>
          <w:lang w:eastAsia="ru-RU"/>
        </w:rPr>
        <w:t>(предмета лизинга)</w:t>
      </w:r>
      <w:r w:rsidR="004A7443">
        <w:t xml:space="preserve"> </w:t>
      </w:r>
      <w:r w:rsidR="006B6CC3" w:rsidRPr="003D609D">
        <w:t>на условиях лизинга и своевременного погашения лизинговых платежей;</w:t>
      </w:r>
    </w:p>
    <w:p w14:paraId="54523BF6" w14:textId="66A59EA1" w:rsidR="006B6CC3" w:rsidRPr="003D609D" w:rsidRDefault="00D67376" w:rsidP="006841A8">
      <w:pPr>
        <w:pStyle w:val="af0"/>
        <w:ind w:firstLine="709"/>
        <w:jc w:val="both"/>
      </w:pPr>
      <w:r w:rsidRPr="00D67376">
        <w:sym w:font="Symbol" w:char="F0FF"/>
      </w:r>
      <w:r>
        <w:t xml:space="preserve"> </w:t>
      </w:r>
      <w:r w:rsidR="006B6CC3" w:rsidRPr="003D609D">
        <w:t>копии паспортов заявителя, поручителей;</w:t>
      </w:r>
    </w:p>
    <w:p w14:paraId="71D340E1" w14:textId="331014C3" w:rsidR="006B6CC3" w:rsidRPr="003D609D" w:rsidRDefault="00D67376" w:rsidP="006841A8">
      <w:pPr>
        <w:pStyle w:val="af0"/>
        <w:ind w:firstLine="709"/>
        <w:jc w:val="both"/>
      </w:pPr>
      <w:r w:rsidRPr="00D67376">
        <w:sym w:font="Symbol" w:char="F0FF"/>
      </w:r>
      <w:r>
        <w:t xml:space="preserve"> </w:t>
      </w:r>
      <w:r w:rsidR="006B6CC3" w:rsidRPr="003D609D">
        <w:t>копии учредительных документов поручителей в случае, если поручитель юридическое лицо;</w:t>
      </w:r>
    </w:p>
    <w:p w14:paraId="506CE2E3" w14:textId="57CB5B60" w:rsidR="006B6CC3" w:rsidRPr="003D609D" w:rsidRDefault="00D67376" w:rsidP="006841A8">
      <w:pPr>
        <w:pStyle w:val="af0"/>
        <w:ind w:firstLine="709"/>
        <w:jc w:val="both"/>
      </w:pPr>
      <w:r w:rsidRPr="00D67376">
        <w:sym w:font="Symbol" w:char="F0FF"/>
      </w:r>
      <w:r>
        <w:t xml:space="preserve"> </w:t>
      </w:r>
      <w:r w:rsidR="006B6CC3" w:rsidRPr="003D609D">
        <w:t xml:space="preserve">при заявке на возвратный лизинг – отчет об оценке рыночной стоимости предмета лизинга, подготовленного независимым оценщиком; </w:t>
      </w:r>
    </w:p>
    <w:p w14:paraId="7C48EEB6" w14:textId="0EA6945F" w:rsidR="006B6CC3" w:rsidRPr="003D609D" w:rsidRDefault="00D67376" w:rsidP="006841A8">
      <w:pPr>
        <w:pStyle w:val="af0"/>
        <w:ind w:firstLine="709"/>
        <w:jc w:val="both"/>
      </w:pPr>
      <w:r w:rsidRPr="00D67376">
        <w:sym w:font="Symbol" w:char="F0FF"/>
      </w:r>
      <w:r>
        <w:t xml:space="preserve"> </w:t>
      </w:r>
      <w:r w:rsidR="006B6CC3" w:rsidRPr="003D609D">
        <w:t>коммерческо</w:t>
      </w:r>
      <w:r w:rsidR="00013CC7" w:rsidRPr="003D609D">
        <w:t>е</w:t>
      </w:r>
      <w:r w:rsidR="006B6CC3" w:rsidRPr="003D609D">
        <w:t xml:space="preserve"> предложени</w:t>
      </w:r>
      <w:r w:rsidR="00013CC7" w:rsidRPr="003D609D">
        <w:t>е</w:t>
      </w:r>
      <w:r w:rsidR="006B6CC3" w:rsidRPr="003D609D">
        <w:t xml:space="preserve"> продавца/поставщика (</w:t>
      </w:r>
      <w:proofErr w:type="spellStart"/>
      <w:r w:rsidR="006B6CC3" w:rsidRPr="003D609D">
        <w:t>ов</w:t>
      </w:r>
      <w:proofErr w:type="spellEnd"/>
      <w:r w:rsidR="006B6CC3" w:rsidRPr="003D609D">
        <w:t>) оборудования и спецификаци</w:t>
      </w:r>
      <w:r w:rsidR="00013CC7" w:rsidRPr="003D609D">
        <w:t>я</w:t>
      </w:r>
      <w:r w:rsidR="006B6CC3" w:rsidRPr="003D609D">
        <w:t>.</w:t>
      </w:r>
    </w:p>
    <w:p w14:paraId="2ABFBC95" w14:textId="77777777" w:rsidR="00013CC7" w:rsidRPr="003D609D" w:rsidRDefault="00013CC7" w:rsidP="006841A8">
      <w:pPr>
        <w:pStyle w:val="af0"/>
        <w:ind w:firstLine="709"/>
        <w:jc w:val="both"/>
      </w:pPr>
    </w:p>
    <w:p w14:paraId="14FAAA91" w14:textId="1AB981F8" w:rsidR="006B6CC3" w:rsidRPr="00B46A61" w:rsidRDefault="00516A36" w:rsidP="006841A8">
      <w:pPr>
        <w:pStyle w:val="af0"/>
        <w:ind w:firstLine="709"/>
        <w:jc w:val="both"/>
        <w:rPr>
          <w:b/>
          <w:bCs/>
        </w:rPr>
      </w:pPr>
      <w:r w:rsidRPr="00F71242">
        <w:rPr>
          <w:sz w:val="40"/>
          <w:szCs w:val="40"/>
        </w:rPr>
        <w:sym w:font="Symbol" w:char="F0FF"/>
      </w:r>
      <w:r w:rsidR="00013CC7" w:rsidRPr="00B46A61">
        <w:rPr>
          <w:b/>
          <w:bCs/>
        </w:rPr>
        <w:t>г) для у</w:t>
      </w:r>
      <w:r w:rsidR="006B6CC3" w:rsidRPr="00B46A61">
        <w:rPr>
          <w:b/>
          <w:bCs/>
        </w:rPr>
        <w:t>частник</w:t>
      </w:r>
      <w:r w:rsidR="00013CC7" w:rsidRPr="00B46A61">
        <w:rPr>
          <w:b/>
          <w:bCs/>
        </w:rPr>
        <w:t>ов</w:t>
      </w:r>
      <w:r w:rsidR="006B6CC3" w:rsidRPr="00B46A61">
        <w:rPr>
          <w:b/>
          <w:bCs/>
        </w:rPr>
        <w:t xml:space="preserve"> национального проекта «Производительность труда» («Производительность труда и поддержка занятости»):</w:t>
      </w:r>
    </w:p>
    <w:p w14:paraId="6F6E2642" w14:textId="31FE050A" w:rsidR="006B6CC3" w:rsidRPr="003D609D" w:rsidRDefault="00D67376" w:rsidP="006841A8">
      <w:pPr>
        <w:pStyle w:val="af0"/>
        <w:ind w:firstLine="709"/>
        <w:jc w:val="both"/>
      </w:pPr>
      <w:r w:rsidRPr="00D67376">
        <w:sym w:font="Symbol" w:char="F0FF"/>
      </w:r>
      <w:r>
        <w:t xml:space="preserve"> </w:t>
      </w:r>
      <w:r w:rsidR="006B6CC3" w:rsidRPr="003D609D">
        <w:t>соглашение о взаимодействии при реализации национального проекта «Производительность труда» («Производительность труда и поддержка занятости»), заключенное с Правительством Республики Башкортостан;</w:t>
      </w:r>
    </w:p>
    <w:p w14:paraId="6FBEAAE9" w14:textId="64BFFB68" w:rsidR="006B6CC3" w:rsidRPr="003D609D" w:rsidRDefault="00D67376" w:rsidP="006841A8">
      <w:pPr>
        <w:pStyle w:val="af0"/>
        <w:ind w:firstLine="709"/>
        <w:jc w:val="both"/>
      </w:pPr>
      <w:r w:rsidRPr="00D67376">
        <w:sym w:font="Symbol" w:char="F0FF"/>
      </w:r>
      <w:r>
        <w:t xml:space="preserve"> </w:t>
      </w:r>
      <w:r w:rsidR="006B6CC3" w:rsidRPr="003D609D">
        <w:t>положительное заключение автономной некоммерческой организации «Федеральный центр компетенций в сфере производительности труда» либо регионального центра компетенций в сфере производительности труда Республики Башкортостан о наличии ключевых элементов производственной системы и достаточном уровне использования внутренних ресурсов для повышения производительности труда или о наличии протокола выполнения мероприятий по соглашению о сотрудничестве в целях реализации проекта «Производительность труда» («Производительность труда и поддержка занятости»).</w:t>
      </w:r>
    </w:p>
    <w:p w14:paraId="652C7CFA" w14:textId="77777777" w:rsidR="00013CC7" w:rsidRPr="003D609D" w:rsidRDefault="00013CC7" w:rsidP="006841A8">
      <w:pPr>
        <w:pStyle w:val="af0"/>
        <w:ind w:firstLine="709"/>
        <w:jc w:val="both"/>
      </w:pPr>
    </w:p>
    <w:p w14:paraId="00AF8D15" w14:textId="59D6E959" w:rsidR="006B6CC3" w:rsidRPr="00B46A61" w:rsidRDefault="00516A36" w:rsidP="006841A8">
      <w:pPr>
        <w:pStyle w:val="af0"/>
        <w:ind w:firstLine="709"/>
        <w:jc w:val="both"/>
        <w:rPr>
          <w:b/>
          <w:bCs/>
        </w:rPr>
      </w:pPr>
      <w:r w:rsidRPr="00F71242">
        <w:rPr>
          <w:sz w:val="40"/>
          <w:szCs w:val="40"/>
        </w:rPr>
        <w:sym w:font="Symbol" w:char="F0FF"/>
      </w:r>
      <w:r w:rsidR="00013CC7" w:rsidRPr="00B46A61">
        <w:rPr>
          <w:b/>
          <w:bCs/>
        </w:rPr>
        <w:t>д)</w:t>
      </w:r>
      <w:r w:rsidR="006B6CC3" w:rsidRPr="00B46A61">
        <w:rPr>
          <w:b/>
          <w:bCs/>
        </w:rPr>
        <w:t xml:space="preserve"> </w:t>
      </w:r>
      <w:r w:rsidR="00E83F8A">
        <w:rPr>
          <w:b/>
          <w:bCs/>
        </w:rPr>
        <w:t>с</w:t>
      </w:r>
      <w:r w:rsidR="006B6CC3" w:rsidRPr="00B46A61">
        <w:rPr>
          <w:b/>
          <w:bCs/>
        </w:rPr>
        <w:t>убъекты малого и среднего предпринимательства, ведущие:</w:t>
      </w:r>
    </w:p>
    <w:p w14:paraId="69C40969" w14:textId="7EB238D9" w:rsidR="006B6CC3" w:rsidRPr="003D609D" w:rsidRDefault="003D609D" w:rsidP="006841A8">
      <w:pPr>
        <w:pStyle w:val="af0"/>
        <w:ind w:firstLine="709"/>
        <w:jc w:val="both"/>
      </w:pPr>
      <w:r w:rsidRPr="003D609D">
        <w:t>-</w:t>
      </w:r>
      <w:r w:rsidR="006B6CC3" w:rsidRPr="003D609D">
        <w:t xml:space="preserve"> учет по упрощенной системы налогообложения дополнительно представляют следующие документы:</w:t>
      </w:r>
    </w:p>
    <w:p w14:paraId="20A9F67C" w14:textId="410BA938" w:rsidR="006B6CC3" w:rsidRPr="003D609D" w:rsidRDefault="00D67376" w:rsidP="006841A8">
      <w:pPr>
        <w:pStyle w:val="af0"/>
        <w:ind w:firstLine="709"/>
        <w:jc w:val="both"/>
      </w:pPr>
      <w:r w:rsidRPr="00D67376">
        <w:sym w:font="Symbol" w:char="F0FF"/>
      </w:r>
      <w:r>
        <w:t xml:space="preserve"> </w:t>
      </w:r>
      <w:r w:rsidR="006B6CC3" w:rsidRPr="003D609D">
        <w:t>налоговая декларация по итогам налогового периода;</w:t>
      </w:r>
    </w:p>
    <w:p w14:paraId="3361C339" w14:textId="0D15AE5C" w:rsidR="006B6CC3" w:rsidRPr="003D609D" w:rsidRDefault="00D67376" w:rsidP="006841A8">
      <w:pPr>
        <w:pStyle w:val="af0"/>
        <w:ind w:firstLine="709"/>
        <w:jc w:val="both"/>
      </w:pPr>
      <w:r w:rsidRPr="00D67376">
        <w:sym w:font="Symbol" w:char="F0FF"/>
      </w:r>
      <w:r>
        <w:t xml:space="preserve"> </w:t>
      </w:r>
      <w:r w:rsidR="006B6CC3" w:rsidRPr="003D609D">
        <w:t>квитанция о приеме налоговый декларации (расчета) в электронном виде, утвержденная приказом Федеральной налоговый службы.</w:t>
      </w:r>
    </w:p>
    <w:p w14:paraId="488B22D2" w14:textId="5398A0FE" w:rsidR="006B6CC3" w:rsidRPr="003D609D" w:rsidRDefault="003D609D" w:rsidP="006841A8">
      <w:pPr>
        <w:pStyle w:val="af0"/>
        <w:ind w:firstLine="709"/>
        <w:jc w:val="both"/>
      </w:pPr>
      <w:r w:rsidRPr="003D609D">
        <w:t>-</w:t>
      </w:r>
      <w:r w:rsidR="006B6CC3" w:rsidRPr="003D609D">
        <w:t xml:space="preserve"> учет по системе налогообложения в виде единого налога на вмененный доход, дополнительно представляют следующие документы:</w:t>
      </w:r>
    </w:p>
    <w:p w14:paraId="1CC3A636" w14:textId="06D72B05" w:rsidR="006B6CC3" w:rsidRPr="003D609D" w:rsidRDefault="00D67376" w:rsidP="006841A8">
      <w:pPr>
        <w:pStyle w:val="af0"/>
        <w:ind w:firstLine="709"/>
        <w:jc w:val="both"/>
      </w:pPr>
      <w:r w:rsidRPr="00D67376">
        <w:sym w:font="Symbol" w:char="F0FF"/>
      </w:r>
      <w:r>
        <w:t xml:space="preserve"> </w:t>
      </w:r>
      <w:r w:rsidR="006B6CC3" w:rsidRPr="003D609D">
        <w:t>налоговая декларация по единому налогу на вмененный доход по итогам налогового периода;</w:t>
      </w:r>
    </w:p>
    <w:p w14:paraId="18CC29E1" w14:textId="63EC8587" w:rsidR="006B6CC3" w:rsidRPr="003D609D" w:rsidRDefault="00D67376" w:rsidP="006841A8">
      <w:pPr>
        <w:pStyle w:val="af0"/>
        <w:ind w:firstLine="709"/>
        <w:jc w:val="both"/>
      </w:pPr>
      <w:r w:rsidRPr="00D67376">
        <w:sym w:font="Symbol" w:char="F0FF"/>
      </w:r>
      <w:r>
        <w:t xml:space="preserve"> </w:t>
      </w:r>
      <w:r w:rsidR="006B6CC3" w:rsidRPr="003D609D">
        <w:t>квитанция о приеме налоговый декларации (расчета) в электронном виде, утвержденная приказом Федеральной налоговый службы.</w:t>
      </w:r>
    </w:p>
    <w:p w14:paraId="6B6F626B" w14:textId="6C777946" w:rsidR="006B6CC3" w:rsidRPr="003D609D" w:rsidRDefault="003D609D" w:rsidP="006841A8">
      <w:pPr>
        <w:pStyle w:val="af0"/>
        <w:ind w:firstLine="709"/>
        <w:jc w:val="both"/>
      </w:pPr>
      <w:r w:rsidRPr="003D609D">
        <w:t>-</w:t>
      </w:r>
      <w:r w:rsidR="006B6CC3" w:rsidRPr="003D609D">
        <w:t xml:space="preserve"> учет по системе налогообложения для сельскохозяйственных товаропроизводителей, дополнительно представляют следующие документы:</w:t>
      </w:r>
    </w:p>
    <w:p w14:paraId="2B1FA03A" w14:textId="7F4F3330" w:rsidR="006B6CC3" w:rsidRPr="003D609D" w:rsidRDefault="00D67376" w:rsidP="006841A8">
      <w:pPr>
        <w:pStyle w:val="af0"/>
        <w:ind w:firstLine="709"/>
        <w:jc w:val="both"/>
      </w:pPr>
      <w:r w:rsidRPr="00D67376">
        <w:sym w:font="Symbol" w:char="F0FF"/>
      </w:r>
      <w:r>
        <w:t xml:space="preserve"> </w:t>
      </w:r>
      <w:r w:rsidR="006B6CC3" w:rsidRPr="003D609D">
        <w:t>налоговая декларация по единому сельскохозяйственному налогу по итогам налогового периода;</w:t>
      </w:r>
    </w:p>
    <w:p w14:paraId="7752A68F" w14:textId="34E77DE5" w:rsidR="006B6CC3" w:rsidRPr="003D609D" w:rsidRDefault="00D67376" w:rsidP="006841A8">
      <w:pPr>
        <w:pStyle w:val="af0"/>
        <w:ind w:firstLine="709"/>
        <w:jc w:val="both"/>
      </w:pPr>
      <w:r w:rsidRPr="00D67376">
        <w:lastRenderedPageBreak/>
        <w:sym w:font="Symbol" w:char="F0FF"/>
      </w:r>
      <w:r>
        <w:t xml:space="preserve"> </w:t>
      </w:r>
      <w:r w:rsidR="006B6CC3" w:rsidRPr="003D609D">
        <w:t>квитанция о приеме налоговый декларации (расчета) в электронном виде, утвержденная приказом Федеральной налоговый службы.</w:t>
      </w:r>
    </w:p>
    <w:p w14:paraId="11612277" w14:textId="77777777" w:rsidR="003D609D" w:rsidRPr="003D609D" w:rsidRDefault="003D609D" w:rsidP="006841A8">
      <w:pPr>
        <w:pStyle w:val="af0"/>
        <w:ind w:firstLine="709"/>
        <w:jc w:val="both"/>
      </w:pPr>
    </w:p>
    <w:p w14:paraId="38CCC5D1" w14:textId="24C2E608" w:rsidR="006B6CC3" w:rsidRPr="003D609D" w:rsidRDefault="00516A36" w:rsidP="006841A8">
      <w:pPr>
        <w:pStyle w:val="af0"/>
        <w:ind w:firstLine="709"/>
        <w:jc w:val="both"/>
      </w:pPr>
      <w:r w:rsidRPr="00F71242">
        <w:rPr>
          <w:sz w:val="40"/>
          <w:szCs w:val="40"/>
        </w:rPr>
        <w:sym w:font="Symbol" w:char="F0FF"/>
      </w:r>
      <w:r w:rsidR="003D609D" w:rsidRPr="00B46A61">
        <w:rPr>
          <w:b/>
          <w:bCs/>
        </w:rPr>
        <w:t>е)</w:t>
      </w:r>
      <w:r w:rsidR="006B6CC3" w:rsidRPr="00B46A61">
        <w:rPr>
          <w:b/>
          <w:bCs/>
        </w:rPr>
        <w:t xml:space="preserve"> </w:t>
      </w:r>
      <w:r w:rsidR="003D609D" w:rsidRPr="00B46A61">
        <w:rPr>
          <w:b/>
          <w:bCs/>
        </w:rPr>
        <w:t>п</w:t>
      </w:r>
      <w:r w:rsidR="006B6CC3" w:rsidRPr="00B46A61">
        <w:rPr>
          <w:b/>
          <w:bCs/>
        </w:rPr>
        <w:t>ри механизме возвратного лизинга</w:t>
      </w:r>
      <w:r w:rsidR="003D609D" w:rsidRPr="003D609D">
        <w:t>, субъекты малого и среднего предпринимательства, а также физические лица, не являющиеся индивидуальными предпринимателями, применяющие специальный налоговый режим «Налог на профессиональный доход»,</w:t>
      </w:r>
      <w:r w:rsidR="006B6CC3" w:rsidRPr="003D609D">
        <w:t xml:space="preserve"> </w:t>
      </w:r>
      <w:r w:rsidR="003D609D" w:rsidRPr="003D609D">
        <w:t>дополнительно представляют</w:t>
      </w:r>
      <w:r w:rsidR="006B6CC3" w:rsidRPr="003D609D">
        <w:t>:</w:t>
      </w:r>
    </w:p>
    <w:p w14:paraId="22CDC529" w14:textId="4EDD9518" w:rsidR="006B6CC3" w:rsidRPr="003D609D" w:rsidRDefault="003D609D" w:rsidP="006841A8">
      <w:pPr>
        <w:pStyle w:val="af0"/>
        <w:ind w:firstLine="709"/>
        <w:jc w:val="both"/>
      </w:pPr>
      <w:r w:rsidRPr="003D609D">
        <w:t>-</w:t>
      </w:r>
      <w:r w:rsidR="006B6CC3" w:rsidRPr="003D609D">
        <w:t xml:space="preserve"> отчет об оценке предмета лизинга, подготовленный оценочной компанией (независимым оценщиком), не ранее чем за 30 дней до даты подачи заявления на предоставление основных средств </w:t>
      </w:r>
      <w:r w:rsidR="004A7443">
        <w:rPr>
          <w:rFonts w:eastAsia="Times New Roman" w:cs="Arial"/>
          <w:sz w:val="22"/>
          <w:szCs w:val="22"/>
          <w:lang w:eastAsia="ru-RU"/>
        </w:rPr>
        <w:t xml:space="preserve">(предмета лизинга) </w:t>
      </w:r>
      <w:r w:rsidR="006B6CC3" w:rsidRPr="003D609D">
        <w:t>по договору лизинга;</w:t>
      </w:r>
    </w:p>
    <w:p w14:paraId="4B116E64" w14:textId="2C5780ED" w:rsidR="006B6CC3" w:rsidRPr="003D609D" w:rsidRDefault="003D609D" w:rsidP="006841A8">
      <w:pPr>
        <w:pStyle w:val="af0"/>
        <w:ind w:firstLine="709"/>
        <w:jc w:val="both"/>
      </w:pPr>
      <w:r w:rsidRPr="003D609D">
        <w:t>-</w:t>
      </w:r>
      <w:r w:rsidR="006B6CC3" w:rsidRPr="003D609D">
        <w:t xml:space="preserve"> согласие учредителей (для юридических лиц) на совершение сделки возвратного лизинга;</w:t>
      </w:r>
    </w:p>
    <w:p w14:paraId="0B7EF3EC" w14:textId="77777777" w:rsidR="002005B6" w:rsidRDefault="002005B6" w:rsidP="006841A8">
      <w:pPr>
        <w:pStyle w:val="af0"/>
        <w:ind w:firstLine="709"/>
        <w:jc w:val="both"/>
        <w:rPr>
          <w:b/>
          <w:bCs/>
        </w:rPr>
      </w:pPr>
    </w:p>
    <w:p w14:paraId="76C4CA84" w14:textId="63FF8D8E" w:rsidR="006B6CC3" w:rsidRPr="00B46A61" w:rsidRDefault="00516A36" w:rsidP="006841A8">
      <w:pPr>
        <w:pStyle w:val="af0"/>
        <w:ind w:firstLine="709"/>
        <w:jc w:val="both"/>
        <w:rPr>
          <w:b/>
          <w:bCs/>
        </w:rPr>
      </w:pPr>
      <w:r w:rsidRPr="00F71242">
        <w:rPr>
          <w:sz w:val="40"/>
          <w:szCs w:val="40"/>
        </w:rPr>
        <w:sym w:font="Symbol" w:char="F0FF"/>
      </w:r>
      <w:r w:rsidR="003D609D" w:rsidRPr="00B46A61">
        <w:rPr>
          <w:b/>
          <w:bCs/>
        </w:rPr>
        <w:t>-</w:t>
      </w:r>
      <w:r w:rsidR="006B6CC3" w:rsidRPr="00B46A61">
        <w:rPr>
          <w:b/>
          <w:bCs/>
        </w:rPr>
        <w:t xml:space="preserve"> если предмет лизинга – оборудование:</w:t>
      </w:r>
    </w:p>
    <w:p w14:paraId="769A2223" w14:textId="36A6F3F1" w:rsidR="006B6CC3" w:rsidRPr="003D609D" w:rsidRDefault="00D67376" w:rsidP="006841A8">
      <w:pPr>
        <w:pStyle w:val="af0"/>
        <w:ind w:firstLine="709"/>
        <w:jc w:val="both"/>
      </w:pPr>
      <w:r w:rsidRPr="00D67376">
        <w:sym w:font="Symbol" w:char="F0FF"/>
      </w:r>
      <w:r>
        <w:t xml:space="preserve"> </w:t>
      </w:r>
      <w:r w:rsidR="006B6CC3" w:rsidRPr="003D609D">
        <w:t>документы, содержащие наименование оборудования, год выпуска (ввода), страна происхождения, инвентарный номер (заводской номер), в том числе технический паспорт (если таковой имеется), иные технические характеристики;</w:t>
      </w:r>
    </w:p>
    <w:p w14:paraId="121C800B" w14:textId="7C1385BE" w:rsidR="006B6CC3" w:rsidRPr="003D609D" w:rsidRDefault="00D67376" w:rsidP="006841A8">
      <w:pPr>
        <w:pStyle w:val="af0"/>
        <w:ind w:firstLine="709"/>
        <w:jc w:val="both"/>
      </w:pPr>
      <w:r w:rsidRPr="00D67376">
        <w:sym w:font="Symbol" w:char="F0FF"/>
      </w:r>
      <w:r>
        <w:t xml:space="preserve"> </w:t>
      </w:r>
      <w:r w:rsidR="006B6CC3" w:rsidRPr="003D609D">
        <w:t>точное место нахождения, при необходимости план/схема расположения оборудования в производственном помещении (цеху);</w:t>
      </w:r>
    </w:p>
    <w:p w14:paraId="6A68EC0D" w14:textId="6DEFA5A6" w:rsidR="006B6CC3" w:rsidRPr="003D609D" w:rsidRDefault="00D67376" w:rsidP="006841A8">
      <w:pPr>
        <w:pStyle w:val="af0"/>
        <w:ind w:firstLine="709"/>
        <w:jc w:val="both"/>
      </w:pPr>
      <w:r w:rsidRPr="00D67376">
        <w:sym w:font="Symbol" w:char="F0FF"/>
      </w:r>
      <w:r>
        <w:t xml:space="preserve"> </w:t>
      </w:r>
      <w:r w:rsidR="006B6CC3" w:rsidRPr="003D609D">
        <w:t>инвентарные карточки, заверенные руководителем и главным бухгалтером (при наличии) (для юридических лиц);</w:t>
      </w:r>
    </w:p>
    <w:p w14:paraId="5634A88E" w14:textId="74A8E442" w:rsidR="006B6CC3" w:rsidRPr="003D609D" w:rsidRDefault="00D67376" w:rsidP="006841A8">
      <w:pPr>
        <w:pStyle w:val="af0"/>
        <w:ind w:firstLine="709"/>
        <w:jc w:val="both"/>
      </w:pPr>
      <w:r w:rsidRPr="00D67376">
        <w:sym w:font="Symbol" w:char="F0FF"/>
      </w:r>
      <w:r>
        <w:t xml:space="preserve"> </w:t>
      </w:r>
      <w:r w:rsidR="006B6CC3" w:rsidRPr="003D609D">
        <w:t>документы, подтверждающие оплату оборудования;</w:t>
      </w:r>
    </w:p>
    <w:p w14:paraId="3D3336C3" w14:textId="35551FD4" w:rsidR="006B6CC3" w:rsidRPr="003D609D" w:rsidRDefault="00D67376" w:rsidP="006841A8">
      <w:pPr>
        <w:pStyle w:val="af0"/>
        <w:ind w:firstLine="709"/>
        <w:jc w:val="both"/>
      </w:pPr>
      <w:r w:rsidRPr="00D67376">
        <w:sym w:font="Symbol" w:char="F0FF"/>
      </w:r>
      <w:r>
        <w:t xml:space="preserve"> </w:t>
      </w:r>
      <w:r w:rsidR="006B6CC3" w:rsidRPr="003D609D">
        <w:t>договора купли - продажи;</w:t>
      </w:r>
    </w:p>
    <w:p w14:paraId="70C8B53F" w14:textId="6D2B52B8" w:rsidR="006B6CC3" w:rsidRPr="003D609D" w:rsidRDefault="00D67376" w:rsidP="006841A8">
      <w:pPr>
        <w:pStyle w:val="af0"/>
        <w:ind w:firstLine="709"/>
        <w:jc w:val="both"/>
      </w:pPr>
      <w:r w:rsidRPr="00D67376">
        <w:sym w:font="Symbol" w:char="F0FF"/>
      </w:r>
      <w:r>
        <w:t xml:space="preserve"> </w:t>
      </w:r>
      <w:r w:rsidR="006B6CC3" w:rsidRPr="003D609D">
        <w:t>акт приема-передачи;</w:t>
      </w:r>
    </w:p>
    <w:p w14:paraId="5EDE2CFE" w14:textId="1C7BE063" w:rsidR="006B6CC3" w:rsidRPr="003D609D" w:rsidRDefault="00D67376" w:rsidP="006841A8">
      <w:pPr>
        <w:pStyle w:val="af0"/>
        <w:ind w:firstLine="709"/>
        <w:jc w:val="both"/>
      </w:pPr>
      <w:r w:rsidRPr="00D67376">
        <w:sym w:font="Symbol" w:char="F0FF"/>
      </w:r>
      <w:r>
        <w:t xml:space="preserve"> </w:t>
      </w:r>
      <w:r w:rsidR="006B6CC3" w:rsidRPr="003D609D">
        <w:t>техническая документация на оборудование (в случае наличия);</w:t>
      </w:r>
    </w:p>
    <w:p w14:paraId="0C70F6E6" w14:textId="29BF3C28" w:rsidR="006B6CC3" w:rsidRPr="003D609D" w:rsidRDefault="00D67376" w:rsidP="006841A8">
      <w:pPr>
        <w:pStyle w:val="af0"/>
        <w:ind w:firstLine="709"/>
        <w:jc w:val="both"/>
      </w:pPr>
      <w:r w:rsidRPr="00D67376">
        <w:sym w:font="Symbol" w:char="F0FF"/>
      </w:r>
      <w:r>
        <w:t xml:space="preserve"> </w:t>
      </w:r>
      <w:r w:rsidR="006B6CC3" w:rsidRPr="003D609D">
        <w:t xml:space="preserve">справку о балансовой стоимости передаваемого в лизинг имущества либо </w:t>
      </w:r>
      <w:proofErr w:type="spellStart"/>
      <w:r w:rsidR="006B6CC3" w:rsidRPr="003D609D">
        <w:t>оборотно</w:t>
      </w:r>
      <w:proofErr w:type="spellEnd"/>
      <w:r w:rsidR="006B6CC3" w:rsidRPr="003D609D">
        <w:t>-сальдовые ведомости по счетам бухгалтерского учета (01, 02) (для юридических лиц);</w:t>
      </w:r>
    </w:p>
    <w:p w14:paraId="64BC9B3C" w14:textId="78E42050" w:rsidR="006B6CC3" w:rsidRPr="003D609D" w:rsidRDefault="00D67376" w:rsidP="006841A8">
      <w:pPr>
        <w:pStyle w:val="af0"/>
        <w:ind w:firstLine="709"/>
        <w:jc w:val="both"/>
      </w:pPr>
      <w:r w:rsidRPr="00D67376">
        <w:sym w:font="Symbol" w:char="F0FF"/>
      </w:r>
      <w:r>
        <w:t xml:space="preserve"> </w:t>
      </w:r>
      <w:r w:rsidR="006B6CC3" w:rsidRPr="003D609D">
        <w:t>если предмет лизинга застрахован - копии и подлинник (для обозрения) страхового полиса или договора страхования.</w:t>
      </w:r>
    </w:p>
    <w:p w14:paraId="11B0EE2B" w14:textId="77777777" w:rsidR="002005B6" w:rsidRDefault="002005B6" w:rsidP="006841A8">
      <w:pPr>
        <w:pStyle w:val="af0"/>
        <w:ind w:firstLine="709"/>
        <w:jc w:val="both"/>
        <w:rPr>
          <w:b/>
          <w:bCs/>
        </w:rPr>
      </w:pPr>
    </w:p>
    <w:p w14:paraId="329C4A27" w14:textId="5DE679D2" w:rsidR="006B6CC3" w:rsidRPr="00B46A61" w:rsidRDefault="00516A36" w:rsidP="006841A8">
      <w:pPr>
        <w:pStyle w:val="af0"/>
        <w:ind w:firstLine="709"/>
        <w:jc w:val="both"/>
        <w:rPr>
          <w:b/>
          <w:bCs/>
        </w:rPr>
      </w:pPr>
      <w:r w:rsidRPr="00F71242">
        <w:rPr>
          <w:sz w:val="40"/>
          <w:szCs w:val="40"/>
        </w:rPr>
        <w:sym w:font="Symbol" w:char="F0FF"/>
      </w:r>
      <w:r w:rsidR="003D609D" w:rsidRPr="00B46A61">
        <w:rPr>
          <w:b/>
          <w:bCs/>
        </w:rPr>
        <w:t>-</w:t>
      </w:r>
      <w:r w:rsidR="006B6CC3" w:rsidRPr="00B46A61">
        <w:rPr>
          <w:b/>
          <w:bCs/>
        </w:rPr>
        <w:t>если предмет лизинга транспортное средство:</w:t>
      </w:r>
    </w:p>
    <w:p w14:paraId="30D58F96" w14:textId="10B3E835" w:rsidR="006B6CC3" w:rsidRPr="003D609D" w:rsidRDefault="00D67376" w:rsidP="006841A8">
      <w:pPr>
        <w:pStyle w:val="af0"/>
        <w:ind w:firstLine="709"/>
        <w:jc w:val="both"/>
      </w:pPr>
      <w:r w:rsidRPr="00D67376">
        <w:sym w:font="Symbol" w:char="F0FF"/>
      </w:r>
      <w:r>
        <w:t xml:space="preserve"> </w:t>
      </w:r>
      <w:r w:rsidR="006B6CC3" w:rsidRPr="003D609D">
        <w:t>паспорт транспортного средства (ПТС) (подлинник и копия), паспорт самоходной машины, технический паспорт;</w:t>
      </w:r>
    </w:p>
    <w:p w14:paraId="0BF24A08" w14:textId="731238F7" w:rsidR="006B6CC3" w:rsidRPr="003D609D" w:rsidRDefault="00D67376" w:rsidP="006841A8">
      <w:pPr>
        <w:pStyle w:val="af0"/>
        <w:ind w:firstLine="709"/>
        <w:jc w:val="both"/>
      </w:pPr>
      <w:r w:rsidRPr="00D67376">
        <w:sym w:font="Symbol" w:char="F0FF"/>
      </w:r>
      <w:r>
        <w:t xml:space="preserve"> </w:t>
      </w:r>
      <w:r w:rsidR="006B6CC3" w:rsidRPr="003D609D">
        <w:t>документ, подтверждающий оплату транспортного средства (договор, накладная, справка-счет, акт приема-передачи, платежное поручение и др.)</w:t>
      </w:r>
    </w:p>
    <w:p w14:paraId="690ED4E5" w14:textId="2E865B56" w:rsidR="006B6CC3" w:rsidRPr="003D609D" w:rsidRDefault="00D67376" w:rsidP="006841A8">
      <w:pPr>
        <w:pStyle w:val="af0"/>
        <w:ind w:firstLine="709"/>
        <w:jc w:val="both"/>
      </w:pPr>
      <w:r w:rsidRPr="00D67376">
        <w:sym w:font="Symbol" w:char="F0FF"/>
      </w:r>
      <w:r>
        <w:t xml:space="preserve"> </w:t>
      </w:r>
      <w:r w:rsidR="006B6CC3" w:rsidRPr="003D609D">
        <w:t xml:space="preserve">справку о балансовой стоимости предмета лизинга (для юридических лиц), либо расшифровку </w:t>
      </w:r>
      <w:proofErr w:type="spellStart"/>
      <w:r w:rsidR="006B6CC3" w:rsidRPr="003D609D">
        <w:t>оборотно</w:t>
      </w:r>
      <w:proofErr w:type="spellEnd"/>
      <w:r w:rsidR="006B6CC3" w:rsidRPr="003D609D">
        <w:t>-сальдовой ведомости по счетам бухгалтерского учета (01, 02), позволяющую определить балансовую стоимость транспортного средства;</w:t>
      </w:r>
    </w:p>
    <w:p w14:paraId="41C48853" w14:textId="6486DB6C" w:rsidR="006B6CC3" w:rsidRDefault="00D67376" w:rsidP="006841A8">
      <w:pPr>
        <w:pStyle w:val="af0"/>
        <w:ind w:firstLine="709"/>
        <w:jc w:val="both"/>
      </w:pPr>
      <w:r w:rsidRPr="00D67376">
        <w:sym w:font="Symbol" w:char="F0FF"/>
      </w:r>
      <w:r>
        <w:t xml:space="preserve"> </w:t>
      </w:r>
      <w:r w:rsidR="006B6CC3" w:rsidRPr="003D609D">
        <w:t>если предмет лизинга застрахован — копии и подлинник (для обозрения) страхового полиса или договора страхования.</w:t>
      </w:r>
    </w:p>
    <w:p w14:paraId="249C9D2C" w14:textId="77777777" w:rsidR="00D67376" w:rsidRPr="003D609D" w:rsidRDefault="00D67376" w:rsidP="006841A8">
      <w:pPr>
        <w:pStyle w:val="af0"/>
        <w:ind w:firstLine="709"/>
        <w:jc w:val="both"/>
      </w:pPr>
    </w:p>
    <w:p w14:paraId="1051F465" w14:textId="77777777" w:rsidR="00FC184B" w:rsidRDefault="00FC184B" w:rsidP="006841A8">
      <w:pPr>
        <w:pStyle w:val="af0"/>
        <w:tabs>
          <w:tab w:val="center" w:pos="5032"/>
        </w:tabs>
        <w:rPr>
          <w:b/>
          <w:i/>
          <w:sz w:val="22"/>
          <w:szCs w:val="22"/>
        </w:rPr>
      </w:pPr>
    </w:p>
    <w:p w14:paraId="09AEF2E2" w14:textId="32E58351" w:rsidR="00562125" w:rsidRDefault="00562125" w:rsidP="006841A8">
      <w:pPr>
        <w:widowControl w:val="0"/>
        <w:tabs>
          <w:tab w:val="left" w:pos="567"/>
          <w:tab w:val="left" w:pos="709"/>
        </w:tabs>
        <w:autoSpaceDE w:val="0"/>
        <w:autoSpaceDN w:val="0"/>
        <w:adjustRightInd w:val="0"/>
        <w:spacing w:after="0" w:line="240" w:lineRule="auto"/>
        <w:contextualSpacing/>
        <w:jc w:val="right"/>
        <w:outlineLvl w:val="0"/>
        <w:rPr>
          <w:rFonts w:ascii="Times New Roman" w:hAnsi="Times New Roman"/>
          <w:b/>
          <w:sz w:val="24"/>
          <w:szCs w:val="24"/>
        </w:rPr>
      </w:pPr>
      <w:r>
        <w:rPr>
          <w:rFonts w:ascii="Times New Roman" w:hAnsi="Times New Roman"/>
          <w:b/>
          <w:sz w:val="24"/>
          <w:szCs w:val="24"/>
        </w:rPr>
        <w:t>___________________/__________________/</w:t>
      </w:r>
    </w:p>
    <w:p w14:paraId="00C6BEA2" w14:textId="4A61ED9B" w:rsidR="00FC184B" w:rsidRPr="00E83F8A" w:rsidRDefault="00E83F8A" w:rsidP="006841A8">
      <w:pPr>
        <w:widowControl w:val="0"/>
        <w:tabs>
          <w:tab w:val="left" w:pos="567"/>
          <w:tab w:val="left" w:pos="709"/>
        </w:tabs>
        <w:autoSpaceDE w:val="0"/>
        <w:autoSpaceDN w:val="0"/>
        <w:adjustRightInd w:val="0"/>
        <w:spacing w:after="0" w:line="240" w:lineRule="auto"/>
        <w:contextualSpacing/>
        <w:outlineLvl w:val="0"/>
        <w:rPr>
          <w:rFonts w:ascii="Times New Roman" w:hAnsi="Times New Roman"/>
          <w:bCs/>
          <w:sz w:val="14"/>
          <w:szCs w:val="1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16A36">
        <w:rPr>
          <w:rFonts w:ascii="Times New Roman" w:hAnsi="Times New Roman"/>
          <w:b/>
          <w:sz w:val="24"/>
          <w:szCs w:val="24"/>
        </w:rPr>
        <w:t xml:space="preserve">      </w:t>
      </w:r>
      <w:r>
        <w:rPr>
          <w:rFonts w:ascii="Times New Roman" w:hAnsi="Times New Roman"/>
          <w:b/>
          <w:sz w:val="24"/>
          <w:szCs w:val="24"/>
        </w:rPr>
        <w:t xml:space="preserve">   </w:t>
      </w:r>
      <w:proofErr w:type="spellStart"/>
      <w:r w:rsidR="00562125" w:rsidRPr="00E83F8A">
        <w:rPr>
          <w:rFonts w:ascii="Times New Roman" w:hAnsi="Times New Roman"/>
          <w:i/>
          <w:sz w:val="16"/>
          <w:szCs w:val="16"/>
        </w:rPr>
        <w:t>м.п</w:t>
      </w:r>
      <w:proofErr w:type="spellEnd"/>
      <w:r w:rsidR="00562125" w:rsidRPr="00E83F8A">
        <w:rPr>
          <w:rFonts w:ascii="Times New Roman" w:hAnsi="Times New Roman"/>
          <w:i/>
          <w:sz w:val="16"/>
          <w:szCs w:val="16"/>
        </w:rPr>
        <w:t>.</w:t>
      </w:r>
      <w:r w:rsidR="00562125" w:rsidRPr="00E83F8A">
        <w:rPr>
          <w:rFonts w:ascii="Times New Roman" w:hAnsi="Times New Roman"/>
          <w:b/>
          <w:sz w:val="16"/>
          <w:szCs w:val="16"/>
        </w:rPr>
        <w:t xml:space="preserve"> </w:t>
      </w:r>
      <w:r w:rsidR="00562125" w:rsidRPr="00E83F8A">
        <w:rPr>
          <w:rFonts w:ascii="Times New Roman" w:hAnsi="Times New Roman"/>
          <w:bCs/>
          <w:sz w:val="16"/>
          <w:szCs w:val="16"/>
        </w:rPr>
        <w:t xml:space="preserve">(при </w:t>
      </w:r>
      <w:proofErr w:type="gramStart"/>
      <w:r w:rsidR="00562125" w:rsidRPr="00E83F8A">
        <w:rPr>
          <w:rFonts w:ascii="Times New Roman" w:hAnsi="Times New Roman"/>
          <w:bCs/>
          <w:sz w:val="16"/>
          <w:szCs w:val="16"/>
        </w:rPr>
        <w:t>наличии)</w:t>
      </w:r>
      <w:r w:rsidR="00FC184B" w:rsidRPr="00E83F8A">
        <w:rPr>
          <w:rFonts w:ascii="Times New Roman" w:hAnsi="Times New Roman"/>
          <w:bCs/>
          <w:sz w:val="16"/>
          <w:szCs w:val="16"/>
        </w:rPr>
        <w:t xml:space="preserve"> </w:t>
      </w:r>
      <w:r w:rsidRPr="00E83F8A">
        <w:rPr>
          <w:rFonts w:ascii="Times New Roman" w:hAnsi="Times New Roman"/>
          <w:bCs/>
          <w:sz w:val="16"/>
          <w:szCs w:val="16"/>
        </w:rPr>
        <w:t xml:space="preserve">  </w:t>
      </w:r>
      <w:proofErr w:type="gramEnd"/>
      <w:r w:rsidRPr="00E83F8A">
        <w:rPr>
          <w:rFonts w:ascii="Times New Roman" w:hAnsi="Times New Roman"/>
          <w:bCs/>
          <w:sz w:val="16"/>
          <w:szCs w:val="16"/>
        </w:rPr>
        <w:t xml:space="preserve">  </w:t>
      </w:r>
      <w:r w:rsidR="00FC184B" w:rsidRPr="00E83F8A">
        <w:rPr>
          <w:rFonts w:ascii="Times New Roman" w:hAnsi="Times New Roman"/>
          <w:bCs/>
          <w:sz w:val="14"/>
          <w:szCs w:val="14"/>
        </w:rPr>
        <w:t>ФИО</w:t>
      </w:r>
      <w:r w:rsidR="00D67376">
        <w:rPr>
          <w:rFonts w:ascii="Times New Roman" w:hAnsi="Times New Roman"/>
          <w:bCs/>
          <w:sz w:val="14"/>
          <w:szCs w:val="14"/>
        </w:rPr>
        <w:t xml:space="preserve"> </w:t>
      </w:r>
      <w:r w:rsidRPr="00E83F8A">
        <w:rPr>
          <w:rFonts w:ascii="Times New Roman" w:hAnsi="Times New Roman"/>
          <w:bCs/>
          <w:sz w:val="14"/>
          <w:szCs w:val="14"/>
        </w:rPr>
        <w:t>(последнее – при наличии)</w:t>
      </w:r>
      <w:r w:rsidR="00FC184B" w:rsidRPr="00E83F8A">
        <w:rPr>
          <w:rFonts w:ascii="Times New Roman" w:hAnsi="Times New Roman"/>
          <w:bCs/>
          <w:sz w:val="14"/>
          <w:szCs w:val="14"/>
        </w:rPr>
        <w:t>/</w:t>
      </w:r>
      <w:r>
        <w:rPr>
          <w:rFonts w:ascii="Times New Roman" w:hAnsi="Times New Roman"/>
          <w:bCs/>
          <w:sz w:val="14"/>
          <w:szCs w:val="14"/>
        </w:rPr>
        <w:t xml:space="preserve">                           </w:t>
      </w:r>
      <w:r w:rsidR="00FC184B" w:rsidRPr="00E83F8A">
        <w:rPr>
          <w:rFonts w:ascii="Times New Roman" w:hAnsi="Times New Roman"/>
          <w:bCs/>
          <w:sz w:val="14"/>
          <w:szCs w:val="14"/>
        </w:rPr>
        <w:t xml:space="preserve">подпись </w:t>
      </w:r>
    </w:p>
    <w:p w14:paraId="060434E3" w14:textId="77777777" w:rsidR="00562125" w:rsidRDefault="00562125" w:rsidP="00247DD1">
      <w:pPr>
        <w:tabs>
          <w:tab w:val="left" w:pos="6379"/>
        </w:tabs>
        <w:spacing w:after="0" w:line="240" w:lineRule="auto"/>
        <w:contextualSpacing/>
        <w:jc w:val="right"/>
        <w:rPr>
          <w:rFonts w:ascii="Times New Roman" w:hAnsi="Times New Roman"/>
          <w:sz w:val="24"/>
          <w:szCs w:val="24"/>
        </w:rPr>
      </w:pPr>
    </w:p>
    <w:p w14:paraId="0A02E810" w14:textId="77777777" w:rsidR="00044CCB" w:rsidRDefault="00044CCB">
      <w:pPr>
        <w:spacing w:after="0" w:line="240" w:lineRule="auto"/>
        <w:rPr>
          <w:rFonts w:ascii="Times New Roman" w:hAnsi="Times New Roman"/>
          <w:b/>
          <w:bCs/>
          <w:sz w:val="20"/>
          <w:szCs w:val="20"/>
        </w:rPr>
      </w:pPr>
      <w:r>
        <w:rPr>
          <w:rFonts w:ascii="Times New Roman" w:hAnsi="Times New Roman"/>
          <w:b/>
          <w:bCs/>
          <w:sz w:val="20"/>
          <w:szCs w:val="20"/>
        </w:rPr>
        <w:br w:type="page"/>
      </w:r>
    </w:p>
    <w:p w14:paraId="6EDFE93E" w14:textId="4AA2C8EF" w:rsidR="00B02504" w:rsidRPr="00F33AB0" w:rsidRDefault="005D564C" w:rsidP="00F7634B">
      <w:pPr>
        <w:tabs>
          <w:tab w:val="left" w:pos="6379"/>
        </w:tabs>
        <w:spacing w:after="0" w:line="240" w:lineRule="auto"/>
        <w:ind w:left="6237"/>
        <w:contextualSpacing/>
        <w:rPr>
          <w:rFonts w:ascii="Times New Roman" w:hAnsi="Times New Roman"/>
          <w:b/>
          <w:bCs/>
          <w:sz w:val="20"/>
          <w:szCs w:val="20"/>
        </w:rPr>
      </w:pPr>
      <w:r w:rsidRPr="00F33AB0">
        <w:rPr>
          <w:rFonts w:ascii="Times New Roman" w:hAnsi="Times New Roman"/>
          <w:b/>
          <w:bCs/>
          <w:sz w:val="20"/>
          <w:szCs w:val="20"/>
        </w:rPr>
        <w:lastRenderedPageBreak/>
        <w:t>Приложение</w:t>
      </w:r>
      <w:r w:rsidR="00044CCB" w:rsidRPr="00F33AB0">
        <w:rPr>
          <w:rFonts w:ascii="Times New Roman" w:hAnsi="Times New Roman"/>
          <w:b/>
          <w:bCs/>
          <w:sz w:val="20"/>
          <w:szCs w:val="20"/>
        </w:rPr>
        <w:t xml:space="preserve"> №1</w:t>
      </w:r>
      <w:r w:rsidRPr="00F33AB0">
        <w:rPr>
          <w:rFonts w:ascii="Times New Roman" w:hAnsi="Times New Roman"/>
          <w:b/>
          <w:bCs/>
          <w:sz w:val="20"/>
          <w:szCs w:val="20"/>
        </w:rPr>
        <w:t xml:space="preserve"> к</w:t>
      </w:r>
      <w:r w:rsidR="00B02504" w:rsidRPr="00F33AB0">
        <w:rPr>
          <w:rFonts w:ascii="Times New Roman" w:hAnsi="Times New Roman"/>
          <w:b/>
          <w:bCs/>
          <w:sz w:val="20"/>
          <w:szCs w:val="20"/>
        </w:rPr>
        <w:t xml:space="preserve"> заявлению</w:t>
      </w:r>
    </w:p>
    <w:p w14:paraId="0639E095" w14:textId="52F5C0EB" w:rsidR="00FC184B" w:rsidRPr="00F33AB0" w:rsidRDefault="00F33AB0" w:rsidP="00F7634B">
      <w:pPr>
        <w:tabs>
          <w:tab w:val="left" w:pos="6379"/>
        </w:tabs>
        <w:spacing w:after="0" w:line="240" w:lineRule="auto"/>
        <w:ind w:left="6237"/>
        <w:contextualSpacing/>
        <w:rPr>
          <w:rFonts w:ascii="Times New Roman" w:hAnsi="Times New Roman"/>
          <w:b/>
          <w:bCs/>
          <w:sz w:val="20"/>
          <w:szCs w:val="20"/>
        </w:rPr>
      </w:pPr>
      <w:r>
        <w:rPr>
          <w:rFonts w:ascii="Times New Roman" w:hAnsi="Times New Roman"/>
          <w:b/>
          <w:bCs/>
          <w:sz w:val="20"/>
          <w:szCs w:val="20"/>
        </w:rPr>
        <w:t xml:space="preserve">на предоставление </w:t>
      </w:r>
      <w:r w:rsidRPr="00F33AB0">
        <w:rPr>
          <w:rFonts w:ascii="Times New Roman" w:hAnsi="Times New Roman"/>
          <w:b/>
          <w:bCs/>
          <w:sz w:val="20"/>
          <w:szCs w:val="20"/>
        </w:rPr>
        <w:t>субъектам малого и среднего предпринимательства, а также физическим лицам, не являющимся индивидуальными предпринимателями, применяющим специальный налоговый режим «Налог на профессиональный доход», основных средств на условиях лизинга в Республике Башкортостан</w:t>
      </w:r>
    </w:p>
    <w:p w14:paraId="09C9493B" w14:textId="77777777" w:rsidR="009D2964" w:rsidRDefault="009D2964" w:rsidP="00F7634B">
      <w:pPr>
        <w:tabs>
          <w:tab w:val="left" w:pos="6379"/>
        </w:tabs>
        <w:spacing w:after="0" w:line="240" w:lineRule="auto"/>
        <w:ind w:left="6237"/>
        <w:contextualSpacing/>
        <w:rPr>
          <w:rFonts w:ascii="Times New Roman" w:hAnsi="Times New Roman"/>
          <w:b/>
          <w:bCs/>
          <w:sz w:val="20"/>
          <w:szCs w:val="20"/>
        </w:rPr>
      </w:pPr>
    </w:p>
    <w:p w14:paraId="7272C286" w14:textId="5E25A474" w:rsidR="00B02504" w:rsidRPr="00427F0E" w:rsidRDefault="00561C31" w:rsidP="00F7634B">
      <w:pPr>
        <w:tabs>
          <w:tab w:val="left" w:pos="6379"/>
        </w:tabs>
        <w:spacing w:after="0" w:line="240" w:lineRule="auto"/>
        <w:ind w:left="6237"/>
        <w:contextualSpacing/>
        <w:rPr>
          <w:rFonts w:ascii="Times New Roman" w:hAnsi="Times New Roman"/>
          <w:b/>
          <w:bCs/>
          <w:sz w:val="20"/>
          <w:szCs w:val="20"/>
        </w:rPr>
      </w:pPr>
      <w:r w:rsidRPr="00F33AB0">
        <w:rPr>
          <w:rFonts w:ascii="Times New Roman" w:hAnsi="Times New Roman"/>
          <w:b/>
          <w:bCs/>
          <w:sz w:val="20"/>
          <w:szCs w:val="20"/>
        </w:rPr>
        <w:t>от _____ ________20</w:t>
      </w:r>
      <w:r w:rsidR="002F0B9C" w:rsidRPr="00F33AB0">
        <w:rPr>
          <w:rFonts w:ascii="Times New Roman" w:hAnsi="Times New Roman"/>
          <w:b/>
          <w:bCs/>
          <w:sz w:val="20"/>
          <w:szCs w:val="20"/>
        </w:rPr>
        <w:t>22</w:t>
      </w:r>
      <w:r w:rsidRPr="00F33AB0">
        <w:rPr>
          <w:rFonts w:ascii="Times New Roman" w:hAnsi="Times New Roman"/>
          <w:b/>
          <w:bCs/>
          <w:sz w:val="20"/>
          <w:szCs w:val="20"/>
        </w:rPr>
        <w:t xml:space="preserve"> г. №_____</w:t>
      </w:r>
    </w:p>
    <w:p w14:paraId="51F2360F" w14:textId="77777777" w:rsidR="00A84497" w:rsidRPr="005A109D" w:rsidRDefault="00A84497" w:rsidP="005A109D">
      <w:pPr>
        <w:spacing w:line="240" w:lineRule="auto"/>
        <w:contextualSpacing/>
        <w:jc w:val="center"/>
        <w:rPr>
          <w:rFonts w:ascii="Times New Roman" w:hAnsi="Times New Roman"/>
          <w:b/>
          <w:bCs/>
          <w:sz w:val="20"/>
          <w:szCs w:val="20"/>
        </w:rPr>
      </w:pPr>
    </w:p>
    <w:p w14:paraId="2EF00EEC" w14:textId="2F1BB73B" w:rsidR="00B02504" w:rsidRPr="00F33AB0" w:rsidRDefault="00A84497" w:rsidP="005A109D">
      <w:pPr>
        <w:spacing w:line="240" w:lineRule="auto"/>
        <w:contextualSpacing/>
        <w:jc w:val="center"/>
        <w:rPr>
          <w:rFonts w:ascii="Times New Roman" w:hAnsi="Times New Roman"/>
          <w:b/>
          <w:bCs/>
          <w:sz w:val="24"/>
          <w:szCs w:val="24"/>
        </w:rPr>
      </w:pPr>
      <w:r w:rsidRPr="00F33AB0">
        <w:rPr>
          <w:rFonts w:ascii="Times New Roman" w:hAnsi="Times New Roman"/>
          <w:b/>
          <w:bCs/>
          <w:sz w:val="24"/>
          <w:szCs w:val="24"/>
        </w:rPr>
        <w:t>РЕКОМЕНДУЕМЫЕ ФОРМЫ ПРЕДСТАВЛЕНИЯ ДАННЫХ</w:t>
      </w:r>
    </w:p>
    <w:p w14:paraId="55511DBC" w14:textId="77777777" w:rsidR="00F33AB0" w:rsidRDefault="00F33AB0" w:rsidP="005A109D">
      <w:pPr>
        <w:spacing w:line="240" w:lineRule="auto"/>
        <w:contextualSpacing/>
        <w:jc w:val="center"/>
        <w:rPr>
          <w:rFonts w:ascii="Times New Roman" w:hAnsi="Times New Roman"/>
          <w:sz w:val="20"/>
          <w:szCs w:val="20"/>
        </w:rPr>
      </w:pPr>
    </w:p>
    <w:p w14:paraId="03A9253B" w14:textId="77777777" w:rsidR="00F33AB0" w:rsidRPr="00F33AB0" w:rsidRDefault="00F33AB0" w:rsidP="00F33AB0">
      <w:pPr>
        <w:spacing w:after="0" w:line="240" w:lineRule="auto"/>
        <w:ind w:left="5954"/>
        <w:jc w:val="center"/>
        <w:rPr>
          <w:rFonts w:ascii="Times New Roman" w:hAnsi="Times New Roman"/>
          <w:sz w:val="24"/>
          <w:szCs w:val="24"/>
        </w:rPr>
      </w:pPr>
      <w:r w:rsidRPr="00F33AB0">
        <w:rPr>
          <w:rFonts w:ascii="Times New Roman" w:hAnsi="Times New Roman"/>
          <w:sz w:val="24"/>
          <w:szCs w:val="24"/>
        </w:rPr>
        <w:t>УТВЕРЖДЕНА</w:t>
      </w:r>
      <w:r w:rsidRPr="00F33AB0">
        <w:rPr>
          <w:rFonts w:ascii="Times New Roman" w:hAnsi="Times New Roman"/>
          <w:sz w:val="24"/>
          <w:szCs w:val="24"/>
        </w:rPr>
        <w:br/>
        <w:t>приказом Минэкономразвития России от 10.03.2016 № 113</w:t>
      </w:r>
    </w:p>
    <w:p w14:paraId="0B0603C8" w14:textId="77777777" w:rsidR="00F33AB0" w:rsidRPr="00F33AB0" w:rsidRDefault="00F33AB0" w:rsidP="00F33AB0">
      <w:pPr>
        <w:spacing w:after="0" w:line="240" w:lineRule="auto"/>
        <w:jc w:val="right"/>
        <w:rPr>
          <w:rFonts w:ascii="Times New Roman" w:hAnsi="Times New Roman"/>
          <w:sz w:val="24"/>
          <w:szCs w:val="24"/>
        </w:rPr>
      </w:pPr>
      <w:r w:rsidRPr="00F33AB0">
        <w:rPr>
          <w:rFonts w:ascii="Times New Roman" w:hAnsi="Times New Roman"/>
          <w:sz w:val="24"/>
          <w:szCs w:val="24"/>
        </w:rPr>
        <w:t>Форма</w:t>
      </w:r>
    </w:p>
    <w:p w14:paraId="3F1B366F" w14:textId="77777777" w:rsidR="00F33AB0" w:rsidRDefault="00F33AB0" w:rsidP="00F33AB0">
      <w:pPr>
        <w:spacing w:after="0" w:line="240" w:lineRule="auto"/>
        <w:jc w:val="center"/>
        <w:rPr>
          <w:rFonts w:ascii="Times New Roman" w:hAnsi="Times New Roman"/>
          <w:b/>
          <w:bCs/>
          <w:sz w:val="24"/>
          <w:szCs w:val="24"/>
        </w:rPr>
      </w:pPr>
    </w:p>
    <w:p w14:paraId="1E8DAF7A" w14:textId="1BF5504E" w:rsidR="003D609D" w:rsidRDefault="003D609D" w:rsidP="00F33AB0">
      <w:pPr>
        <w:spacing w:after="0" w:line="240" w:lineRule="auto"/>
        <w:jc w:val="center"/>
        <w:rPr>
          <w:rFonts w:ascii="Times New Roman" w:hAnsi="Times New Roman"/>
          <w:b/>
          <w:bCs/>
          <w:sz w:val="24"/>
          <w:szCs w:val="24"/>
        </w:rPr>
      </w:pPr>
      <w:r w:rsidRPr="00F33AB0">
        <w:rPr>
          <w:rFonts w:ascii="Times New Roman" w:hAnsi="Times New Roman"/>
          <w:b/>
          <w:bCs/>
          <w:sz w:val="24"/>
          <w:szCs w:val="24"/>
        </w:rPr>
        <w:t>Заявление о соответствии вновь созданного юридического лица</w:t>
      </w:r>
      <w:r w:rsidRPr="00F33AB0">
        <w:rPr>
          <w:rFonts w:ascii="Times New Roman" w:hAnsi="Times New Roman"/>
          <w:b/>
          <w:bCs/>
          <w:sz w:val="24"/>
          <w:szCs w:val="24"/>
        </w:rPr>
        <w:br/>
        <w:t>и вновь зарегистрированного индивидуального предпринимателя</w:t>
      </w:r>
      <w:r w:rsidRPr="00F33AB0">
        <w:rPr>
          <w:rFonts w:ascii="Times New Roman" w:hAnsi="Times New Roman"/>
          <w:b/>
          <w:bCs/>
          <w:sz w:val="24"/>
          <w:szCs w:val="24"/>
        </w:rPr>
        <w:br/>
        <w:t>условиям отнесения к субъектам малого и среднего</w:t>
      </w:r>
      <w:r w:rsidRPr="00F33AB0">
        <w:rPr>
          <w:rFonts w:ascii="Times New Roman" w:hAnsi="Times New Roman"/>
          <w:b/>
          <w:bCs/>
          <w:sz w:val="24"/>
          <w:szCs w:val="24"/>
        </w:rPr>
        <w:br/>
        <w:t>предпринимательства, установленным Федеральным законом</w:t>
      </w:r>
      <w:r w:rsidRPr="00F33AB0">
        <w:rPr>
          <w:rFonts w:ascii="Times New Roman" w:hAnsi="Times New Roman"/>
          <w:b/>
          <w:bCs/>
          <w:sz w:val="24"/>
          <w:szCs w:val="24"/>
        </w:rPr>
        <w:br/>
        <w:t>от 24 июля 2007 г</w:t>
      </w:r>
      <w:r w:rsidR="00D67376">
        <w:rPr>
          <w:rFonts w:ascii="Times New Roman" w:hAnsi="Times New Roman"/>
          <w:b/>
          <w:bCs/>
          <w:sz w:val="24"/>
          <w:szCs w:val="24"/>
        </w:rPr>
        <w:t>ода</w:t>
      </w:r>
      <w:r w:rsidRPr="00F33AB0">
        <w:rPr>
          <w:rFonts w:ascii="Times New Roman" w:hAnsi="Times New Roman"/>
          <w:b/>
          <w:bCs/>
          <w:sz w:val="24"/>
          <w:szCs w:val="24"/>
        </w:rPr>
        <w:t xml:space="preserve"> № 209-ФЗ </w:t>
      </w:r>
      <w:r w:rsidR="009D2964">
        <w:rPr>
          <w:rFonts w:ascii="Times New Roman" w:hAnsi="Times New Roman"/>
          <w:b/>
          <w:bCs/>
          <w:sz w:val="24"/>
          <w:szCs w:val="24"/>
        </w:rPr>
        <w:t>«</w:t>
      </w:r>
      <w:r w:rsidRPr="00F33AB0">
        <w:rPr>
          <w:rFonts w:ascii="Times New Roman" w:hAnsi="Times New Roman"/>
          <w:b/>
          <w:bCs/>
          <w:sz w:val="24"/>
          <w:szCs w:val="24"/>
        </w:rPr>
        <w:t>О развитии малого и среднего</w:t>
      </w:r>
      <w:r w:rsidRPr="00F33AB0">
        <w:rPr>
          <w:rFonts w:ascii="Times New Roman" w:hAnsi="Times New Roman"/>
          <w:b/>
          <w:bCs/>
          <w:sz w:val="24"/>
          <w:szCs w:val="24"/>
        </w:rPr>
        <w:br/>
        <w:t>предпринимательства в Российской Федерации</w:t>
      </w:r>
      <w:r w:rsidR="009D2964">
        <w:rPr>
          <w:rFonts w:ascii="Times New Roman" w:hAnsi="Times New Roman"/>
          <w:b/>
          <w:bCs/>
          <w:sz w:val="24"/>
          <w:szCs w:val="24"/>
        </w:rPr>
        <w:t>»</w:t>
      </w:r>
    </w:p>
    <w:p w14:paraId="1CF75DFF" w14:textId="77777777" w:rsidR="009D2964" w:rsidRPr="00F33AB0" w:rsidRDefault="009D2964" w:rsidP="00F33AB0">
      <w:pPr>
        <w:spacing w:after="0" w:line="240" w:lineRule="auto"/>
        <w:jc w:val="center"/>
        <w:rPr>
          <w:rFonts w:ascii="Times New Roman" w:hAnsi="Times New Roman"/>
          <w:b/>
          <w:bCs/>
          <w:sz w:val="24"/>
          <w:szCs w:val="24"/>
        </w:rPr>
      </w:pPr>
    </w:p>
    <w:p w14:paraId="3C918C40" w14:textId="77777777" w:rsidR="003D609D" w:rsidRPr="00F33AB0" w:rsidRDefault="003D609D" w:rsidP="00F33AB0">
      <w:pPr>
        <w:spacing w:after="0" w:line="240" w:lineRule="auto"/>
        <w:ind w:left="567"/>
        <w:rPr>
          <w:rFonts w:ascii="Times New Roman" w:hAnsi="Times New Roman"/>
          <w:sz w:val="24"/>
          <w:szCs w:val="24"/>
        </w:rPr>
      </w:pPr>
      <w:r w:rsidRPr="00F33AB0">
        <w:rPr>
          <w:rFonts w:ascii="Times New Roman" w:hAnsi="Times New Roman"/>
          <w:sz w:val="24"/>
          <w:szCs w:val="24"/>
        </w:rPr>
        <w:t xml:space="preserve">Настоящим заявляю, что  </w:t>
      </w:r>
    </w:p>
    <w:p w14:paraId="36BE3E2E" w14:textId="77777777" w:rsidR="003D609D" w:rsidRPr="00F33AB0" w:rsidRDefault="003D609D" w:rsidP="00F33AB0">
      <w:pPr>
        <w:pBdr>
          <w:top w:val="single" w:sz="4" w:space="1" w:color="auto"/>
        </w:pBdr>
        <w:spacing w:after="0" w:line="240" w:lineRule="auto"/>
        <w:ind w:left="3232"/>
        <w:rPr>
          <w:rFonts w:ascii="Times New Roman" w:hAnsi="Times New Roman"/>
          <w:sz w:val="24"/>
          <w:szCs w:val="24"/>
        </w:rPr>
      </w:pPr>
    </w:p>
    <w:p w14:paraId="3B6436C4" w14:textId="77777777" w:rsidR="003D609D" w:rsidRPr="00F33AB0" w:rsidRDefault="003D609D" w:rsidP="00F33AB0">
      <w:pPr>
        <w:spacing w:after="0" w:line="240" w:lineRule="auto"/>
        <w:rPr>
          <w:rFonts w:ascii="Times New Roman" w:hAnsi="Times New Roman"/>
          <w:sz w:val="24"/>
          <w:szCs w:val="24"/>
        </w:rPr>
      </w:pPr>
    </w:p>
    <w:p w14:paraId="0E95BEB2" w14:textId="77777777" w:rsidR="003D609D" w:rsidRPr="00F33AB0" w:rsidRDefault="003D609D" w:rsidP="00F33AB0">
      <w:pPr>
        <w:pBdr>
          <w:top w:val="single" w:sz="4" w:space="1" w:color="auto"/>
        </w:pBdr>
        <w:spacing w:after="0" w:line="240" w:lineRule="auto"/>
        <w:jc w:val="center"/>
        <w:rPr>
          <w:rFonts w:ascii="Times New Roman" w:hAnsi="Times New Roman"/>
          <w:i/>
          <w:iCs/>
          <w:sz w:val="20"/>
          <w:szCs w:val="20"/>
        </w:rPr>
      </w:pPr>
      <w:r w:rsidRPr="00F33AB0">
        <w:rPr>
          <w:rFonts w:ascii="Times New Roman" w:hAnsi="Times New Roman"/>
          <w:i/>
          <w:iCs/>
          <w:sz w:val="20"/>
          <w:szCs w:val="20"/>
        </w:rPr>
        <w:t xml:space="preserve">(указывается полное наименование юридического лица, фамилия, имя, отчество (последнее </w:t>
      </w:r>
      <w:r w:rsidRPr="00F33AB0">
        <w:rPr>
          <w:rFonts w:ascii="Times New Roman" w:hAnsi="Times New Roman"/>
          <w:i/>
          <w:iCs/>
          <w:sz w:val="20"/>
          <w:szCs w:val="20"/>
        </w:rPr>
        <w:sym w:font="Symbol" w:char="F02D"/>
      </w:r>
      <w:r w:rsidRPr="00F33AB0">
        <w:rPr>
          <w:rFonts w:ascii="Times New Roman" w:hAnsi="Times New Roman"/>
          <w:i/>
          <w:iCs/>
          <w:sz w:val="20"/>
          <w:szCs w:val="20"/>
        </w:rPr>
        <w:t xml:space="preserve"> при наличии) индивидуального предпринимателя)</w:t>
      </w:r>
    </w:p>
    <w:p w14:paraId="21C15CB3" w14:textId="77777777" w:rsidR="003D609D" w:rsidRPr="00F33AB0" w:rsidRDefault="003D609D" w:rsidP="00F33AB0">
      <w:pPr>
        <w:spacing w:after="0" w:line="240" w:lineRule="auto"/>
        <w:rPr>
          <w:rFonts w:ascii="Times New Roman" w:hAnsi="Times New Roman"/>
          <w:sz w:val="24"/>
          <w:szCs w:val="24"/>
        </w:rPr>
      </w:pPr>
      <w:r w:rsidRPr="00F33AB0">
        <w:rPr>
          <w:rFonts w:ascii="Times New Roman" w:hAnsi="Times New Roman"/>
          <w:sz w:val="24"/>
          <w:szCs w:val="24"/>
        </w:rPr>
        <w:t xml:space="preserve">ИНН:  </w:t>
      </w:r>
    </w:p>
    <w:p w14:paraId="120E150C" w14:textId="77777777" w:rsidR="003D609D" w:rsidRPr="00F33AB0" w:rsidRDefault="003D609D" w:rsidP="00F33AB0">
      <w:pPr>
        <w:pBdr>
          <w:top w:val="single" w:sz="4" w:space="1" w:color="auto"/>
        </w:pBdr>
        <w:spacing w:after="0" w:line="240" w:lineRule="auto"/>
        <w:ind w:left="697"/>
        <w:jc w:val="center"/>
        <w:rPr>
          <w:rFonts w:ascii="Times New Roman" w:hAnsi="Times New Roman"/>
          <w:i/>
          <w:iCs/>
          <w:sz w:val="20"/>
          <w:szCs w:val="20"/>
        </w:rPr>
      </w:pPr>
      <w:r w:rsidRPr="00F33AB0">
        <w:rPr>
          <w:rFonts w:ascii="Times New Roman" w:hAnsi="Times New Roman"/>
          <w:i/>
          <w:iCs/>
          <w:sz w:val="20"/>
          <w:szCs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414A34EB" w14:textId="77777777" w:rsidR="003D609D" w:rsidRPr="00F33AB0" w:rsidRDefault="003D609D" w:rsidP="00F33AB0">
      <w:pPr>
        <w:spacing w:after="0" w:line="240" w:lineRule="auto"/>
        <w:rPr>
          <w:rFonts w:ascii="Times New Roman" w:hAnsi="Times New Roman"/>
          <w:sz w:val="24"/>
          <w:szCs w:val="24"/>
        </w:rPr>
      </w:pPr>
      <w:r w:rsidRPr="00F33AB0">
        <w:rPr>
          <w:rFonts w:ascii="Times New Roman" w:hAnsi="Times New Roman"/>
          <w:sz w:val="24"/>
          <w:szCs w:val="24"/>
        </w:rPr>
        <w:t xml:space="preserve">дата государственной регистрации:  </w:t>
      </w:r>
    </w:p>
    <w:p w14:paraId="56DCE0C1" w14:textId="77777777" w:rsidR="003D609D" w:rsidRPr="00F33AB0" w:rsidRDefault="003D609D" w:rsidP="00F33AB0">
      <w:pPr>
        <w:pBdr>
          <w:top w:val="single" w:sz="4" w:space="1" w:color="auto"/>
        </w:pBdr>
        <w:spacing w:after="0" w:line="240" w:lineRule="auto"/>
        <w:ind w:left="3754"/>
        <w:rPr>
          <w:rFonts w:ascii="Times New Roman" w:hAnsi="Times New Roman"/>
          <w:sz w:val="24"/>
          <w:szCs w:val="24"/>
        </w:rPr>
      </w:pPr>
    </w:p>
    <w:p w14:paraId="72A72D98" w14:textId="77777777" w:rsidR="003D609D" w:rsidRPr="00F33AB0" w:rsidRDefault="003D609D" w:rsidP="00F33AB0">
      <w:pPr>
        <w:spacing w:after="0" w:line="240" w:lineRule="auto"/>
        <w:rPr>
          <w:rFonts w:ascii="Times New Roman" w:hAnsi="Times New Roman"/>
          <w:sz w:val="24"/>
          <w:szCs w:val="24"/>
        </w:rPr>
      </w:pPr>
    </w:p>
    <w:p w14:paraId="128D0620" w14:textId="77777777" w:rsidR="003D609D" w:rsidRPr="00F33AB0" w:rsidRDefault="003D609D" w:rsidP="00F33AB0">
      <w:pPr>
        <w:pBdr>
          <w:top w:val="single" w:sz="4" w:space="1" w:color="auto"/>
        </w:pBdr>
        <w:spacing w:after="0" w:line="240" w:lineRule="auto"/>
        <w:jc w:val="center"/>
        <w:rPr>
          <w:rFonts w:ascii="Times New Roman" w:hAnsi="Times New Roman"/>
          <w:i/>
          <w:iCs/>
          <w:sz w:val="20"/>
          <w:szCs w:val="20"/>
        </w:rPr>
      </w:pPr>
      <w:r w:rsidRPr="00F33AB0">
        <w:rPr>
          <w:rFonts w:ascii="Times New Roman" w:hAnsi="Times New Roman"/>
          <w:i/>
          <w:iCs/>
          <w:sz w:val="20"/>
          <w:szCs w:val="20"/>
        </w:rPr>
        <w:t>(указывается дата государственной регистрации юридического лица или индивидуального предпринимателя)</w:t>
      </w:r>
    </w:p>
    <w:p w14:paraId="4730AE4D" w14:textId="4DC4F4E3" w:rsidR="003D609D" w:rsidRPr="00F33AB0" w:rsidRDefault="003D609D" w:rsidP="00F33AB0">
      <w:pPr>
        <w:spacing w:after="0" w:line="240" w:lineRule="auto"/>
        <w:jc w:val="both"/>
        <w:rPr>
          <w:rFonts w:ascii="Times New Roman" w:hAnsi="Times New Roman"/>
          <w:sz w:val="24"/>
          <w:szCs w:val="24"/>
        </w:rPr>
      </w:pPr>
      <w:r w:rsidRPr="00F33AB0">
        <w:rPr>
          <w:rFonts w:ascii="Times New Roman" w:hAnsi="Times New Roman"/>
          <w:sz w:val="24"/>
          <w:szCs w:val="24"/>
        </w:rPr>
        <w:t>соответствует условиям отнесения к субъектам малого и среднего предпринимательства, установленным Федеральным законом от 24 июля 2007 г</w:t>
      </w:r>
      <w:r w:rsidR="009D2964">
        <w:rPr>
          <w:rFonts w:ascii="Times New Roman" w:hAnsi="Times New Roman"/>
          <w:sz w:val="24"/>
          <w:szCs w:val="24"/>
        </w:rPr>
        <w:t>ода</w:t>
      </w:r>
      <w:r w:rsidRPr="00F33AB0">
        <w:rPr>
          <w:rFonts w:ascii="Times New Roman" w:hAnsi="Times New Roman"/>
          <w:sz w:val="24"/>
          <w:szCs w:val="24"/>
        </w:rPr>
        <w:t xml:space="preserve"> № 209-ФЗ </w:t>
      </w:r>
      <w:r w:rsidR="009D2964">
        <w:rPr>
          <w:rFonts w:ascii="Times New Roman" w:hAnsi="Times New Roman"/>
          <w:sz w:val="24"/>
          <w:szCs w:val="24"/>
        </w:rPr>
        <w:t>«</w:t>
      </w:r>
      <w:r w:rsidRPr="00F33AB0">
        <w:rPr>
          <w:rFonts w:ascii="Times New Roman" w:hAnsi="Times New Roman"/>
          <w:sz w:val="24"/>
          <w:szCs w:val="24"/>
        </w:rPr>
        <w:t>О развитии малого и среднего предпринимательства в Российской Федерации</w:t>
      </w:r>
      <w:r w:rsidR="009D2964">
        <w:rPr>
          <w:rFonts w:ascii="Times New Roman" w:hAnsi="Times New Roman"/>
          <w:sz w:val="24"/>
          <w:szCs w:val="24"/>
        </w:rPr>
        <w:t>»</w:t>
      </w:r>
      <w:r w:rsidRPr="00F33AB0">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3D609D" w:rsidRPr="00F33AB0" w14:paraId="5F048CD4" w14:textId="77777777" w:rsidTr="001C71A4">
        <w:tc>
          <w:tcPr>
            <w:tcW w:w="4820" w:type="dxa"/>
            <w:tcBorders>
              <w:top w:val="nil"/>
              <w:left w:val="nil"/>
              <w:bottom w:val="single" w:sz="4" w:space="0" w:color="auto"/>
              <w:right w:val="nil"/>
            </w:tcBorders>
            <w:vAlign w:val="bottom"/>
          </w:tcPr>
          <w:p w14:paraId="319B8E0D" w14:textId="77777777" w:rsidR="003D609D" w:rsidRPr="00F33AB0" w:rsidRDefault="003D609D" w:rsidP="00F33AB0">
            <w:pPr>
              <w:spacing w:after="0" w:line="240" w:lineRule="auto"/>
              <w:jc w:val="center"/>
              <w:rPr>
                <w:rFonts w:ascii="Times New Roman" w:hAnsi="Times New Roman"/>
                <w:sz w:val="24"/>
                <w:szCs w:val="24"/>
              </w:rPr>
            </w:pPr>
          </w:p>
        </w:tc>
        <w:tc>
          <w:tcPr>
            <w:tcW w:w="1758" w:type="dxa"/>
            <w:tcBorders>
              <w:top w:val="nil"/>
              <w:left w:val="nil"/>
              <w:bottom w:val="nil"/>
              <w:right w:val="nil"/>
            </w:tcBorders>
            <w:vAlign w:val="bottom"/>
          </w:tcPr>
          <w:p w14:paraId="37A5468A" w14:textId="77777777" w:rsidR="003D609D" w:rsidRPr="00F33AB0" w:rsidRDefault="003D609D" w:rsidP="00F33AB0">
            <w:pPr>
              <w:spacing w:after="0" w:line="240" w:lineRule="auto"/>
              <w:rPr>
                <w:rFonts w:ascii="Times New Roman" w:hAnsi="Times New Roman"/>
                <w:sz w:val="24"/>
                <w:szCs w:val="24"/>
              </w:rPr>
            </w:pPr>
          </w:p>
        </w:tc>
        <w:tc>
          <w:tcPr>
            <w:tcW w:w="3402" w:type="dxa"/>
            <w:tcBorders>
              <w:top w:val="nil"/>
              <w:left w:val="nil"/>
              <w:bottom w:val="single" w:sz="4" w:space="0" w:color="auto"/>
              <w:right w:val="nil"/>
            </w:tcBorders>
            <w:vAlign w:val="bottom"/>
          </w:tcPr>
          <w:p w14:paraId="5A8FF05A" w14:textId="77777777" w:rsidR="003D609D" w:rsidRPr="00F33AB0" w:rsidRDefault="003D609D" w:rsidP="00F33AB0">
            <w:pPr>
              <w:spacing w:after="0" w:line="240" w:lineRule="auto"/>
              <w:jc w:val="center"/>
              <w:rPr>
                <w:rFonts w:ascii="Times New Roman" w:hAnsi="Times New Roman"/>
                <w:sz w:val="24"/>
                <w:szCs w:val="24"/>
              </w:rPr>
            </w:pPr>
          </w:p>
        </w:tc>
      </w:tr>
      <w:tr w:rsidR="003D609D" w:rsidRPr="00F33AB0" w14:paraId="1F8DEE8B" w14:textId="77777777" w:rsidTr="001C71A4">
        <w:tc>
          <w:tcPr>
            <w:tcW w:w="4820" w:type="dxa"/>
            <w:tcBorders>
              <w:top w:val="nil"/>
              <w:left w:val="nil"/>
              <w:bottom w:val="nil"/>
              <w:right w:val="nil"/>
            </w:tcBorders>
          </w:tcPr>
          <w:p w14:paraId="4C9B7C94" w14:textId="77777777" w:rsidR="003D609D" w:rsidRPr="00F33AB0" w:rsidRDefault="003D609D" w:rsidP="00F33AB0">
            <w:pPr>
              <w:spacing w:after="0" w:line="240" w:lineRule="auto"/>
              <w:jc w:val="center"/>
              <w:rPr>
                <w:rFonts w:ascii="Times New Roman" w:hAnsi="Times New Roman"/>
                <w:i/>
                <w:iCs/>
                <w:sz w:val="24"/>
                <w:szCs w:val="24"/>
              </w:rPr>
            </w:pPr>
            <w:r w:rsidRPr="00F33AB0">
              <w:rPr>
                <w:rFonts w:ascii="Times New Roman" w:hAnsi="Times New Roman"/>
                <w:i/>
                <w:iCs/>
                <w:sz w:val="20"/>
                <w:szCs w:val="20"/>
              </w:rPr>
              <w:t xml:space="preserve">(фамилия, имя, отчество (последнее </w:t>
            </w:r>
            <w:r w:rsidRPr="00F33AB0">
              <w:rPr>
                <w:rFonts w:ascii="Times New Roman" w:hAnsi="Times New Roman"/>
                <w:i/>
                <w:iCs/>
                <w:sz w:val="20"/>
                <w:szCs w:val="20"/>
              </w:rPr>
              <w:sym w:font="Symbol" w:char="F02D"/>
            </w:r>
            <w:r w:rsidRPr="00F33AB0">
              <w:rPr>
                <w:rFonts w:ascii="Times New Roman" w:hAnsi="Times New Roman"/>
                <w:i/>
                <w:iCs/>
                <w:sz w:val="20"/>
                <w:szCs w:val="20"/>
              </w:rPr>
              <w:t xml:space="preserve"> при наличии) подписавшего, должность)</w:t>
            </w:r>
          </w:p>
        </w:tc>
        <w:tc>
          <w:tcPr>
            <w:tcW w:w="1758" w:type="dxa"/>
            <w:tcBorders>
              <w:top w:val="nil"/>
              <w:left w:val="nil"/>
              <w:bottom w:val="nil"/>
              <w:right w:val="nil"/>
            </w:tcBorders>
          </w:tcPr>
          <w:p w14:paraId="04071243" w14:textId="77777777" w:rsidR="003D609D" w:rsidRPr="00F33AB0" w:rsidRDefault="003D609D" w:rsidP="00F33AB0">
            <w:pPr>
              <w:spacing w:after="0" w:line="240" w:lineRule="auto"/>
              <w:rPr>
                <w:rFonts w:ascii="Times New Roman" w:hAnsi="Times New Roman"/>
                <w:sz w:val="24"/>
                <w:szCs w:val="24"/>
              </w:rPr>
            </w:pPr>
          </w:p>
        </w:tc>
        <w:tc>
          <w:tcPr>
            <w:tcW w:w="3402" w:type="dxa"/>
            <w:tcBorders>
              <w:top w:val="nil"/>
              <w:left w:val="nil"/>
              <w:bottom w:val="nil"/>
              <w:right w:val="nil"/>
            </w:tcBorders>
          </w:tcPr>
          <w:p w14:paraId="1E543550" w14:textId="77777777" w:rsidR="003D609D" w:rsidRPr="00F33AB0" w:rsidRDefault="003D609D" w:rsidP="00F33AB0">
            <w:pPr>
              <w:spacing w:after="0" w:line="240" w:lineRule="auto"/>
              <w:jc w:val="center"/>
              <w:rPr>
                <w:rFonts w:ascii="Times New Roman" w:hAnsi="Times New Roman"/>
                <w:i/>
                <w:iCs/>
                <w:sz w:val="24"/>
                <w:szCs w:val="24"/>
              </w:rPr>
            </w:pPr>
            <w:r w:rsidRPr="00F33AB0">
              <w:rPr>
                <w:rFonts w:ascii="Times New Roman" w:hAnsi="Times New Roman"/>
                <w:i/>
                <w:iCs/>
                <w:sz w:val="20"/>
                <w:szCs w:val="20"/>
              </w:rPr>
              <w:t>подпись</w:t>
            </w:r>
          </w:p>
        </w:tc>
      </w:tr>
    </w:tbl>
    <w:p w14:paraId="230511FB" w14:textId="77777777" w:rsidR="003D609D" w:rsidRPr="00F33AB0" w:rsidRDefault="003D609D" w:rsidP="00F33AB0">
      <w:pPr>
        <w:spacing w:after="0" w:line="240" w:lineRule="auto"/>
        <w:jc w:val="right"/>
        <w:rPr>
          <w:rFonts w:ascii="Times New Roman" w:hAnsi="Times New Roman"/>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3D609D" w:rsidRPr="00F33AB0" w14:paraId="05ED420C" w14:textId="77777777" w:rsidTr="001C71A4">
        <w:trPr>
          <w:jc w:val="right"/>
        </w:trPr>
        <w:tc>
          <w:tcPr>
            <w:tcW w:w="170" w:type="dxa"/>
            <w:tcBorders>
              <w:top w:val="nil"/>
              <w:left w:val="nil"/>
              <w:bottom w:val="nil"/>
              <w:right w:val="nil"/>
            </w:tcBorders>
            <w:vAlign w:val="bottom"/>
          </w:tcPr>
          <w:p w14:paraId="148F889A" w14:textId="77777777" w:rsidR="003D609D" w:rsidRPr="00F33AB0" w:rsidRDefault="003D609D" w:rsidP="00F33AB0">
            <w:pPr>
              <w:spacing w:after="0" w:line="240" w:lineRule="auto"/>
              <w:jc w:val="right"/>
              <w:rPr>
                <w:rFonts w:ascii="Times New Roman" w:hAnsi="Times New Roman"/>
                <w:sz w:val="24"/>
                <w:szCs w:val="24"/>
              </w:rPr>
            </w:pPr>
            <w:r w:rsidRPr="00F33AB0">
              <w:rPr>
                <w:rFonts w:ascii="Times New Roman" w:hAnsi="Times New Roman"/>
                <w:sz w:val="24"/>
                <w:szCs w:val="24"/>
              </w:rPr>
              <w:t>“</w:t>
            </w:r>
          </w:p>
        </w:tc>
        <w:tc>
          <w:tcPr>
            <w:tcW w:w="454" w:type="dxa"/>
            <w:tcBorders>
              <w:top w:val="nil"/>
              <w:left w:val="nil"/>
              <w:bottom w:val="single" w:sz="4" w:space="0" w:color="auto"/>
              <w:right w:val="nil"/>
            </w:tcBorders>
            <w:vAlign w:val="bottom"/>
          </w:tcPr>
          <w:p w14:paraId="61783B2F" w14:textId="77777777" w:rsidR="003D609D" w:rsidRPr="00F33AB0" w:rsidRDefault="003D609D" w:rsidP="00F33AB0">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5C835F9A" w14:textId="77777777" w:rsidR="003D609D" w:rsidRPr="00F33AB0" w:rsidRDefault="003D609D" w:rsidP="00F33AB0">
            <w:pPr>
              <w:spacing w:after="0" w:line="240" w:lineRule="auto"/>
              <w:rPr>
                <w:rFonts w:ascii="Times New Roman" w:hAnsi="Times New Roman"/>
                <w:sz w:val="24"/>
                <w:szCs w:val="24"/>
              </w:rPr>
            </w:pPr>
            <w:r w:rsidRPr="00F33AB0">
              <w:rPr>
                <w:rFonts w:ascii="Times New Roman" w:hAnsi="Times New Roman"/>
                <w:sz w:val="24"/>
                <w:szCs w:val="24"/>
              </w:rPr>
              <w:t>”</w:t>
            </w:r>
          </w:p>
        </w:tc>
        <w:tc>
          <w:tcPr>
            <w:tcW w:w="1418" w:type="dxa"/>
            <w:tcBorders>
              <w:top w:val="nil"/>
              <w:left w:val="nil"/>
              <w:bottom w:val="single" w:sz="4" w:space="0" w:color="auto"/>
              <w:right w:val="nil"/>
            </w:tcBorders>
            <w:vAlign w:val="bottom"/>
          </w:tcPr>
          <w:p w14:paraId="36F77581" w14:textId="77777777" w:rsidR="003D609D" w:rsidRPr="00F33AB0" w:rsidRDefault="003D609D" w:rsidP="00F33AB0">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14:paraId="4E63B88B" w14:textId="77777777" w:rsidR="003D609D" w:rsidRPr="00F33AB0" w:rsidRDefault="003D609D" w:rsidP="00F33AB0">
            <w:pPr>
              <w:spacing w:after="0" w:line="240" w:lineRule="auto"/>
              <w:jc w:val="right"/>
              <w:rPr>
                <w:rFonts w:ascii="Times New Roman" w:hAnsi="Times New Roman"/>
                <w:sz w:val="24"/>
                <w:szCs w:val="24"/>
              </w:rPr>
            </w:pPr>
            <w:r w:rsidRPr="00F33AB0">
              <w:rPr>
                <w:rFonts w:ascii="Times New Roman" w:hAnsi="Times New Roman"/>
                <w:sz w:val="24"/>
                <w:szCs w:val="24"/>
              </w:rPr>
              <w:t>20</w:t>
            </w:r>
          </w:p>
        </w:tc>
        <w:tc>
          <w:tcPr>
            <w:tcW w:w="397" w:type="dxa"/>
            <w:tcBorders>
              <w:top w:val="nil"/>
              <w:left w:val="nil"/>
              <w:bottom w:val="single" w:sz="4" w:space="0" w:color="auto"/>
              <w:right w:val="nil"/>
            </w:tcBorders>
            <w:vAlign w:val="bottom"/>
          </w:tcPr>
          <w:p w14:paraId="62AB8ECD" w14:textId="77777777" w:rsidR="003D609D" w:rsidRPr="00F33AB0" w:rsidRDefault="003D609D" w:rsidP="00F33AB0">
            <w:pPr>
              <w:spacing w:after="0" w:line="240" w:lineRule="auto"/>
              <w:rPr>
                <w:rFonts w:ascii="Times New Roman" w:hAnsi="Times New Roman"/>
                <w:sz w:val="24"/>
                <w:szCs w:val="24"/>
              </w:rPr>
            </w:pPr>
          </w:p>
        </w:tc>
        <w:tc>
          <w:tcPr>
            <w:tcW w:w="284" w:type="dxa"/>
            <w:tcBorders>
              <w:top w:val="nil"/>
              <w:left w:val="nil"/>
              <w:bottom w:val="nil"/>
              <w:right w:val="nil"/>
            </w:tcBorders>
            <w:vAlign w:val="bottom"/>
          </w:tcPr>
          <w:p w14:paraId="6A92344C" w14:textId="77777777" w:rsidR="003D609D" w:rsidRPr="00F33AB0" w:rsidRDefault="003D609D" w:rsidP="00F33AB0">
            <w:pPr>
              <w:spacing w:after="0" w:line="240" w:lineRule="auto"/>
              <w:ind w:left="57"/>
              <w:rPr>
                <w:rFonts w:ascii="Times New Roman" w:hAnsi="Times New Roman"/>
                <w:sz w:val="24"/>
                <w:szCs w:val="24"/>
              </w:rPr>
            </w:pPr>
            <w:r w:rsidRPr="00F33AB0">
              <w:rPr>
                <w:rFonts w:ascii="Times New Roman" w:hAnsi="Times New Roman"/>
                <w:sz w:val="24"/>
                <w:szCs w:val="24"/>
              </w:rPr>
              <w:t>г.</w:t>
            </w:r>
          </w:p>
        </w:tc>
      </w:tr>
      <w:tr w:rsidR="003D609D" w:rsidRPr="00F33AB0" w14:paraId="303B4FCE" w14:textId="77777777" w:rsidTr="001C71A4">
        <w:trPr>
          <w:jc w:val="right"/>
        </w:trPr>
        <w:tc>
          <w:tcPr>
            <w:tcW w:w="170" w:type="dxa"/>
            <w:tcBorders>
              <w:top w:val="nil"/>
              <w:left w:val="nil"/>
              <w:bottom w:val="nil"/>
              <w:right w:val="nil"/>
            </w:tcBorders>
          </w:tcPr>
          <w:p w14:paraId="7A0B7230" w14:textId="77777777" w:rsidR="003D609D" w:rsidRPr="00F33AB0" w:rsidRDefault="003D609D" w:rsidP="00F33AB0">
            <w:pPr>
              <w:spacing w:after="0" w:line="240" w:lineRule="auto"/>
              <w:jc w:val="right"/>
              <w:rPr>
                <w:rFonts w:ascii="Times New Roman" w:hAnsi="Times New Roman"/>
                <w:sz w:val="24"/>
                <w:szCs w:val="24"/>
              </w:rPr>
            </w:pPr>
          </w:p>
        </w:tc>
        <w:tc>
          <w:tcPr>
            <w:tcW w:w="454" w:type="dxa"/>
            <w:tcBorders>
              <w:top w:val="nil"/>
              <w:left w:val="nil"/>
              <w:bottom w:val="nil"/>
              <w:right w:val="nil"/>
            </w:tcBorders>
          </w:tcPr>
          <w:p w14:paraId="2428A59B" w14:textId="77777777" w:rsidR="003D609D" w:rsidRPr="00F33AB0" w:rsidRDefault="003D609D" w:rsidP="00F33AB0">
            <w:pPr>
              <w:spacing w:after="0" w:line="240" w:lineRule="auto"/>
              <w:jc w:val="center"/>
              <w:rPr>
                <w:rFonts w:ascii="Times New Roman" w:hAnsi="Times New Roman"/>
                <w:sz w:val="24"/>
                <w:szCs w:val="24"/>
              </w:rPr>
            </w:pPr>
          </w:p>
        </w:tc>
        <w:tc>
          <w:tcPr>
            <w:tcW w:w="255" w:type="dxa"/>
            <w:tcBorders>
              <w:top w:val="nil"/>
              <w:left w:val="nil"/>
              <w:bottom w:val="nil"/>
              <w:right w:val="nil"/>
            </w:tcBorders>
          </w:tcPr>
          <w:p w14:paraId="4666030D" w14:textId="77777777" w:rsidR="003D609D" w:rsidRPr="00F33AB0" w:rsidRDefault="003D609D" w:rsidP="00F33AB0">
            <w:pPr>
              <w:spacing w:after="0" w:line="240" w:lineRule="auto"/>
              <w:rPr>
                <w:rFonts w:ascii="Times New Roman" w:hAnsi="Times New Roman"/>
                <w:sz w:val="24"/>
                <w:szCs w:val="24"/>
              </w:rPr>
            </w:pPr>
          </w:p>
        </w:tc>
        <w:tc>
          <w:tcPr>
            <w:tcW w:w="1418" w:type="dxa"/>
            <w:tcBorders>
              <w:top w:val="nil"/>
              <w:left w:val="nil"/>
              <w:bottom w:val="nil"/>
              <w:right w:val="nil"/>
            </w:tcBorders>
          </w:tcPr>
          <w:p w14:paraId="528FD819" w14:textId="77777777" w:rsidR="003D609D" w:rsidRPr="00F33AB0" w:rsidRDefault="003D609D" w:rsidP="00F33AB0">
            <w:pPr>
              <w:spacing w:after="0" w:line="240" w:lineRule="auto"/>
              <w:jc w:val="center"/>
              <w:rPr>
                <w:rFonts w:ascii="Times New Roman" w:hAnsi="Times New Roman"/>
                <w:i/>
                <w:iCs/>
                <w:sz w:val="24"/>
                <w:szCs w:val="24"/>
              </w:rPr>
            </w:pPr>
            <w:r w:rsidRPr="00F33AB0">
              <w:rPr>
                <w:rFonts w:ascii="Times New Roman" w:hAnsi="Times New Roman"/>
                <w:i/>
                <w:iCs/>
                <w:sz w:val="20"/>
                <w:szCs w:val="20"/>
              </w:rPr>
              <w:t>дата составления заявления</w:t>
            </w:r>
          </w:p>
        </w:tc>
        <w:tc>
          <w:tcPr>
            <w:tcW w:w="397" w:type="dxa"/>
            <w:tcBorders>
              <w:top w:val="nil"/>
              <w:left w:val="nil"/>
              <w:bottom w:val="nil"/>
              <w:right w:val="nil"/>
            </w:tcBorders>
          </w:tcPr>
          <w:p w14:paraId="736210C5" w14:textId="77777777" w:rsidR="003D609D" w:rsidRPr="00F33AB0" w:rsidRDefault="003D609D" w:rsidP="00F33AB0">
            <w:pPr>
              <w:spacing w:after="0" w:line="240" w:lineRule="auto"/>
              <w:jc w:val="right"/>
              <w:rPr>
                <w:rFonts w:ascii="Times New Roman" w:hAnsi="Times New Roman"/>
                <w:sz w:val="24"/>
                <w:szCs w:val="24"/>
              </w:rPr>
            </w:pPr>
          </w:p>
        </w:tc>
        <w:tc>
          <w:tcPr>
            <w:tcW w:w="397" w:type="dxa"/>
            <w:tcBorders>
              <w:top w:val="nil"/>
              <w:left w:val="nil"/>
              <w:bottom w:val="nil"/>
              <w:right w:val="nil"/>
            </w:tcBorders>
          </w:tcPr>
          <w:p w14:paraId="142A3FAB" w14:textId="77777777" w:rsidR="003D609D" w:rsidRPr="00F33AB0" w:rsidRDefault="003D609D" w:rsidP="00F33AB0">
            <w:pPr>
              <w:spacing w:after="0" w:line="240" w:lineRule="auto"/>
              <w:rPr>
                <w:rFonts w:ascii="Times New Roman" w:hAnsi="Times New Roman"/>
                <w:sz w:val="24"/>
                <w:szCs w:val="24"/>
              </w:rPr>
            </w:pPr>
          </w:p>
        </w:tc>
        <w:tc>
          <w:tcPr>
            <w:tcW w:w="284" w:type="dxa"/>
            <w:tcBorders>
              <w:top w:val="nil"/>
              <w:left w:val="nil"/>
              <w:bottom w:val="nil"/>
              <w:right w:val="nil"/>
            </w:tcBorders>
          </w:tcPr>
          <w:p w14:paraId="33D93E64" w14:textId="77777777" w:rsidR="003D609D" w:rsidRPr="00F33AB0" w:rsidRDefault="003D609D" w:rsidP="00F33AB0">
            <w:pPr>
              <w:spacing w:after="0" w:line="240" w:lineRule="auto"/>
              <w:ind w:left="57"/>
              <w:rPr>
                <w:rFonts w:ascii="Times New Roman" w:hAnsi="Times New Roman"/>
                <w:sz w:val="24"/>
                <w:szCs w:val="24"/>
              </w:rPr>
            </w:pPr>
          </w:p>
        </w:tc>
      </w:tr>
    </w:tbl>
    <w:p w14:paraId="6E7164A1" w14:textId="77777777" w:rsidR="003D609D" w:rsidRPr="00F33AB0" w:rsidRDefault="003D609D" w:rsidP="00F33AB0">
      <w:pPr>
        <w:spacing w:before="240" w:after="0" w:line="240" w:lineRule="auto"/>
        <w:jc w:val="center"/>
        <w:rPr>
          <w:rFonts w:ascii="Times New Roman" w:hAnsi="Times New Roman"/>
          <w:b/>
          <w:bCs/>
          <w:sz w:val="20"/>
          <w:szCs w:val="20"/>
        </w:rPr>
      </w:pPr>
      <w:r w:rsidRPr="00F33AB0">
        <w:rPr>
          <w:rFonts w:ascii="Times New Roman" w:hAnsi="Times New Roman"/>
          <w:b/>
          <w:bCs/>
          <w:sz w:val="20"/>
          <w:szCs w:val="20"/>
        </w:rPr>
        <w:t>м. п. (при наличии)</w:t>
      </w:r>
    </w:p>
    <w:p w14:paraId="0F2E69AE" w14:textId="77777777" w:rsidR="003D609D" w:rsidRPr="00F33AB0" w:rsidRDefault="003D609D" w:rsidP="00F33AB0">
      <w:pPr>
        <w:spacing w:after="0" w:line="240" w:lineRule="auto"/>
        <w:rPr>
          <w:rFonts w:ascii="Times New Roman" w:hAnsi="Times New Roman"/>
          <w:sz w:val="24"/>
          <w:szCs w:val="24"/>
        </w:rPr>
      </w:pPr>
    </w:p>
    <w:p w14:paraId="0298EEFD" w14:textId="77777777" w:rsidR="003D609D" w:rsidRPr="00F33AB0" w:rsidRDefault="003D609D" w:rsidP="00F33AB0">
      <w:pPr>
        <w:spacing w:after="0" w:line="240" w:lineRule="auto"/>
        <w:rPr>
          <w:rFonts w:ascii="Times New Roman" w:hAnsi="Times New Roman"/>
          <w:b/>
          <w:bCs/>
          <w:sz w:val="24"/>
          <w:szCs w:val="24"/>
        </w:rPr>
      </w:pPr>
      <w:r w:rsidRPr="00F33AB0">
        <w:rPr>
          <w:rFonts w:ascii="Times New Roman" w:hAnsi="Times New Roman"/>
          <w:b/>
          <w:bCs/>
          <w:sz w:val="24"/>
          <w:szCs w:val="24"/>
        </w:rPr>
        <w:br w:type="page"/>
      </w:r>
    </w:p>
    <w:p w14:paraId="4AF23D9A" w14:textId="45536EEF" w:rsidR="003871D4" w:rsidRPr="00A35F16" w:rsidRDefault="003871D4" w:rsidP="003871D4">
      <w:pPr>
        <w:tabs>
          <w:tab w:val="left" w:pos="6379"/>
        </w:tabs>
        <w:spacing w:line="240" w:lineRule="auto"/>
        <w:contextualSpacing/>
        <w:jc w:val="center"/>
        <w:rPr>
          <w:rFonts w:ascii="Times New Roman" w:hAnsi="Times New Roman"/>
          <w:b/>
          <w:bCs/>
          <w:sz w:val="20"/>
          <w:szCs w:val="20"/>
          <w:lang w:eastAsia="zh-CN"/>
        </w:rPr>
      </w:pPr>
      <w:r w:rsidRPr="00A35F16">
        <w:rPr>
          <w:rFonts w:ascii="Times New Roman" w:hAnsi="Times New Roman"/>
          <w:b/>
          <w:bCs/>
          <w:sz w:val="20"/>
          <w:szCs w:val="20"/>
          <w:lang w:eastAsia="zh-CN"/>
        </w:rPr>
        <w:lastRenderedPageBreak/>
        <w:t xml:space="preserve">Расшифровка </w:t>
      </w:r>
      <w:r w:rsidR="003B6A93" w:rsidRPr="00A35F16">
        <w:rPr>
          <w:rFonts w:ascii="Times New Roman" w:hAnsi="Times New Roman"/>
          <w:b/>
          <w:bCs/>
          <w:sz w:val="20"/>
          <w:szCs w:val="20"/>
          <w:lang w:eastAsia="zh-CN"/>
        </w:rPr>
        <w:t>кредиторской и дебиторской задолженностей с указанием наименований кредиторов и дебиторов и дат возникновения задолженностей и с указанием просроченной задолженности по состоянию на последнюю отчетную дату</w:t>
      </w:r>
    </w:p>
    <w:tbl>
      <w:tblPr>
        <w:tblW w:w="514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1939"/>
        <w:gridCol w:w="3154"/>
        <w:gridCol w:w="2808"/>
      </w:tblGrid>
      <w:tr w:rsidR="00DC54CB" w:rsidRPr="00A35F16" w14:paraId="2E93BB5E" w14:textId="77777777" w:rsidTr="000F1A0F">
        <w:trPr>
          <w:trHeight w:val="20"/>
        </w:trPr>
        <w:tc>
          <w:tcPr>
            <w:tcW w:w="1337" w:type="pct"/>
            <w:tcBorders>
              <w:top w:val="single" w:sz="4" w:space="0" w:color="auto"/>
              <w:left w:val="single" w:sz="4" w:space="0" w:color="auto"/>
              <w:bottom w:val="single" w:sz="4" w:space="0" w:color="auto"/>
              <w:right w:val="single" w:sz="4" w:space="0" w:color="auto"/>
            </w:tcBorders>
            <w:vAlign w:val="center"/>
            <w:hideMark/>
          </w:tcPr>
          <w:p w14:paraId="56AEC25B" w14:textId="77777777" w:rsidR="006E01FC" w:rsidRPr="00A35F16" w:rsidRDefault="00614528">
            <w:pPr>
              <w:spacing w:after="0" w:line="240" w:lineRule="auto"/>
              <w:jc w:val="center"/>
              <w:rPr>
                <w:rFonts w:ascii="Times New Roman" w:hAnsi="Times New Roman"/>
                <w:b/>
                <w:bCs/>
                <w:sz w:val="20"/>
                <w:szCs w:val="20"/>
              </w:rPr>
            </w:pPr>
            <w:r w:rsidRPr="00A35F16">
              <w:rPr>
                <w:rFonts w:ascii="Times New Roman" w:hAnsi="Times New Roman"/>
                <w:b/>
                <w:bCs/>
                <w:sz w:val="20"/>
                <w:szCs w:val="20"/>
              </w:rPr>
              <w:t>Наименование</w:t>
            </w:r>
          </w:p>
          <w:p w14:paraId="354E0584" w14:textId="175FF10A" w:rsidR="00614528" w:rsidRPr="00A35F16" w:rsidRDefault="006E01FC" w:rsidP="00F7634B">
            <w:pPr>
              <w:spacing w:after="0" w:line="240" w:lineRule="auto"/>
              <w:jc w:val="center"/>
              <w:rPr>
                <w:rFonts w:ascii="Times New Roman" w:hAnsi="Times New Roman"/>
                <w:b/>
                <w:bCs/>
                <w:sz w:val="20"/>
                <w:szCs w:val="20"/>
              </w:rPr>
            </w:pPr>
            <w:r w:rsidRPr="00A35F16">
              <w:rPr>
                <w:rFonts w:ascii="Times New Roman" w:hAnsi="Times New Roman"/>
                <w:b/>
                <w:bCs/>
                <w:sz w:val="20"/>
                <w:szCs w:val="20"/>
              </w:rPr>
              <w:t>дебиторов / кредиторов</w:t>
            </w:r>
          </w:p>
        </w:tc>
        <w:tc>
          <w:tcPr>
            <w:tcW w:w="899" w:type="pct"/>
            <w:tcBorders>
              <w:top w:val="single" w:sz="4" w:space="0" w:color="auto"/>
              <w:left w:val="single" w:sz="4" w:space="0" w:color="auto"/>
              <w:bottom w:val="single" w:sz="4" w:space="0" w:color="auto"/>
              <w:right w:val="single" w:sz="4" w:space="0" w:color="auto"/>
            </w:tcBorders>
            <w:vAlign w:val="center"/>
            <w:hideMark/>
          </w:tcPr>
          <w:p w14:paraId="0D366529" w14:textId="79C56ABB" w:rsidR="00614528" w:rsidRPr="00A35F16" w:rsidRDefault="002702C8" w:rsidP="00F7634B">
            <w:pPr>
              <w:spacing w:after="0" w:line="240" w:lineRule="auto"/>
              <w:jc w:val="center"/>
              <w:rPr>
                <w:rFonts w:ascii="Times New Roman" w:hAnsi="Times New Roman"/>
                <w:b/>
                <w:bCs/>
                <w:sz w:val="20"/>
                <w:szCs w:val="20"/>
              </w:rPr>
            </w:pPr>
            <w:r w:rsidRPr="00A35F16">
              <w:rPr>
                <w:rFonts w:ascii="Times New Roman" w:hAnsi="Times New Roman"/>
                <w:b/>
                <w:bCs/>
                <w:sz w:val="20"/>
                <w:szCs w:val="20"/>
              </w:rPr>
              <w:t xml:space="preserve">Дата </w:t>
            </w:r>
            <w:r w:rsidR="006E01FC" w:rsidRPr="00A35F16">
              <w:rPr>
                <w:rFonts w:ascii="Times New Roman" w:hAnsi="Times New Roman"/>
                <w:b/>
                <w:bCs/>
                <w:sz w:val="20"/>
                <w:szCs w:val="20"/>
              </w:rPr>
              <w:t>возникновения</w:t>
            </w:r>
            <w:r w:rsidRPr="00A35F16">
              <w:rPr>
                <w:rFonts w:ascii="Times New Roman" w:hAnsi="Times New Roman"/>
                <w:b/>
                <w:bCs/>
                <w:sz w:val="20"/>
                <w:szCs w:val="20"/>
              </w:rPr>
              <w:t xml:space="preserve"> задолженности</w:t>
            </w:r>
          </w:p>
        </w:tc>
        <w:tc>
          <w:tcPr>
            <w:tcW w:w="1462" w:type="pct"/>
            <w:tcBorders>
              <w:top w:val="single" w:sz="4" w:space="0" w:color="auto"/>
              <w:left w:val="single" w:sz="4" w:space="0" w:color="auto"/>
              <w:bottom w:val="single" w:sz="4" w:space="0" w:color="auto"/>
              <w:right w:val="single" w:sz="4" w:space="0" w:color="auto"/>
            </w:tcBorders>
            <w:vAlign w:val="center"/>
            <w:hideMark/>
          </w:tcPr>
          <w:p w14:paraId="5FCBAC2B" w14:textId="5F95E473" w:rsidR="00614528" w:rsidRPr="00A35F16" w:rsidRDefault="002702C8" w:rsidP="00614528">
            <w:pPr>
              <w:spacing w:after="0" w:line="240" w:lineRule="auto"/>
              <w:jc w:val="center"/>
              <w:rPr>
                <w:rFonts w:ascii="Times New Roman" w:hAnsi="Times New Roman"/>
                <w:b/>
                <w:bCs/>
                <w:sz w:val="20"/>
                <w:szCs w:val="20"/>
              </w:rPr>
            </w:pPr>
            <w:r w:rsidRPr="00A35F16">
              <w:rPr>
                <w:rFonts w:ascii="Times New Roman" w:hAnsi="Times New Roman"/>
                <w:b/>
                <w:bCs/>
                <w:sz w:val="20"/>
                <w:szCs w:val="20"/>
              </w:rPr>
              <w:t>Сумма, тыс. руб.</w:t>
            </w:r>
          </w:p>
        </w:tc>
        <w:tc>
          <w:tcPr>
            <w:tcW w:w="1302" w:type="pct"/>
            <w:tcBorders>
              <w:top w:val="single" w:sz="4" w:space="0" w:color="auto"/>
              <w:left w:val="single" w:sz="4" w:space="0" w:color="auto"/>
              <w:bottom w:val="single" w:sz="4" w:space="0" w:color="auto"/>
              <w:right w:val="single" w:sz="4" w:space="0" w:color="auto"/>
            </w:tcBorders>
            <w:vAlign w:val="center"/>
          </w:tcPr>
          <w:p w14:paraId="1EBA452A" w14:textId="77F24CC9" w:rsidR="00614528" w:rsidRPr="00A35F16" w:rsidRDefault="006E01FC" w:rsidP="00F7634B">
            <w:pPr>
              <w:spacing w:after="0" w:line="240" w:lineRule="auto"/>
              <w:jc w:val="center"/>
              <w:rPr>
                <w:rFonts w:ascii="Times New Roman" w:hAnsi="Times New Roman"/>
                <w:b/>
                <w:bCs/>
                <w:sz w:val="20"/>
                <w:szCs w:val="20"/>
              </w:rPr>
            </w:pPr>
            <w:r w:rsidRPr="00A35F16">
              <w:rPr>
                <w:rFonts w:ascii="Times New Roman" w:hAnsi="Times New Roman"/>
                <w:b/>
                <w:bCs/>
                <w:sz w:val="20"/>
                <w:szCs w:val="20"/>
              </w:rPr>
              <w:t>Просроченная задолженность</w:t>
            </w:r>
          </w:p>
        </w:tc>
      </w:tr>
      <w:tr w:rsidR="0076009B" w:rsidRPr="00A35F16" w14:paraId="1C632F40" w14:textId="77777777" w:rsidTr="001C295C">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2B5CF835" w14:textId="20C01EE1" w:rsidR="00614528" w:rsidRPr="00A35F16" w:rsidRDefault="00614528" w:rsidP="00BB08A4">
            <w:pPr>
              <w:spacing w:after="0" w:line="240" w:lineRule="auto"/>
              <w:jc w:val="center"/>
              <w:rPr>
                <w:rFonts w:ascii="Times New Roman" w:hAnsi="Times New Roman"/>
                <w:sz w:val="20"/>
                <w:szCs w:val="20"/>
              </w:rPr>
            </w:pPr>
            <w:r w:rsidRPr="00A35F16">
              <w:rPr>
                <w:rFonts w:ascii="Times New Roman" w:hAnsi="Times New Roman"/>
                <w:sz w:val="20"/>
                <w:szCs w:val="20"/>
              </w:rPr>
              <w:t>Кредиторская задолженность</w:t>
            </w:r>
          </w:p>
        </w:tc>
      </w:tr>
      <w:tr w:rsidR="003B6A93" w:rsidRPr="00A35F16" w14:paraId="7326DF7E" w14:textId="77777777" w:rsidTr="003B6A93">
        <w:trPr>
          <w:trHeight w:val="20"/>
        </w:trPr>
        <w:tc>
          <w:tcPr>
            <w:tcW w:w="1337" w:type="pct"/>
            <w:tcBorders>
              <w:top w:val="single" w:sz="4" w:space="0" w:color="auto"/>
              <w:left w:val="single" w:sz="4" w:space="0" w:color="auto"/>
              <w:bottom w:val="single" w:sz="4" w:space="0" w:color="auto"/>
              <w:right w:val="single" w:sz="4" w:space="0" w:color="auto"/>
            </w:tcBorders>
            <w:vAlign w:val="center"/>
          </w:tcPr>
          <w:p w14:paraId="1792BBB1" w14:textId="77777777" w:rsidR="003B6A93" w:rsidRPr="00A35F16" w:rsidRDefault="003B6A93" w:rsidP="00BB08A4">
            <w:pPr>
              <w:spacing w:after="0" w:line="240" w:lineRule="auto"/>
              <w:jc w:val="center"/>
              <w:rPr>
                <w:rFonts w:ascii="Times New Roman" w:hAnsi="Times New Roman"/>
                <w:sz w:val="20"/>
                <w:szCs w:val="20"/>
              </w:rPr>
            </w:pPr>
          </w:p>
        </w:tc>
        <w:tc>
          <w:tcPr>
            <w:tcW w:w="899" w:type="pct"/>
            <w:tcBorders>
              <w:top w:val="single" w:sz="4" w:space="0" w:color="auto"/>
              <w:left w:val="single" w:sz="4" w:space="0" w:color="auto"/>
              <w:bottom w:val="single" w:sz="4" w:space="0" w:color="auto"/>
              <w:right w:val="single" w:sz="4" w:space="0" w:color="auto"/>
            </w:tcBorders>
            <w:vAlign w:val="center"/>
          </w:tcPr>
          <w:p w14:paraId="7337324A" w14:textId="77777777" w:rsidR="003B6A93" w:rsidRPr="00A35F16" w:rsidRDefault="003B6A93" w:rsidP="00BB08A4">
            <w:pPr>
              <w:spacing w:after="0" w:line="240" w:lineRule="auto"/>
              <w:jc w:val="center"/>
              <w:rPr>
                <w:rFonts w:ascii="Times New Roman" w:hAnsi="Times New Roman"/>
                <w:sz w:val="20"/>
                <w:szCs w:val="20"/>
              </w:rPr>
            </w:pPr>
          </w:p>
        </w:tc>
        <w:tc>
          <w:tcPr>
            <w:tcW w:w="1462" w:type="pct"/>
            <w:tcBorders>
              <w:top w:val="single" w:sz="4" w:space="0" w:color="auto"/>
              <w:left w:val="single" w:sz="4" w:space="0" w:color="auto"/>
              <w:bottom w:val="single" w:sz="4" w:space="0" w:color="auto"/>
              <w:right w:val="single" w:sz="4" w:space="0" w:color="auto"/>
            </w:tcBorders>
            <w:vAlign w:val="center"/>
          </w:tcPr>
          <w:p w14:paraId="609E2C46" w14:textId="77777777" w:rsidR="003B6A93" w:rsidRPr="00A35F16" w:rsidRDefault="003B6A93" w:rsidP="00BB08A4">
            <w:pPr>
              <w:spacing w:after="0" w:line="240" w:lineRule="auto"/>
              <w:jc w:val="center"/>
              <w:rPr>
                <w:rFonts w:ascii="Times New Roman" w:hAnsi="Times New Roman"/>
                <w:sz w:val="20"/>
                <w:szCs w:val="20"/>
              </w:rPr>
            </w:pPr>
          </w:p>
        </w:tc>
        <w:tc>
          <w:tcPr>
            <w:tcW w:w="1302" w:type="pct"/>
            <w:tcBorders>
              <w:top w:val="single" w:sz="4" w:space="0" w:color="auto"/>
              <w:left w:val="single" w:sz="4" w:space="0" w:color="auto"/>
              <w:bottom w:val="single" w:sz="4" w:space="0" w:color="auto"/>
              <w:right w:val="single" w:sz="4" w:space="0" w:color="auto"/>
            </w:tcBorders>
            <w:vAlign w:val="center"/>
          </w:tcPr>
          <w:p w14:paraId="09A60450" w14:textId="613935F4" w:rsidR="003B6A93" w:rsidRPr="00A35F16" w:rsidRDefault="003B6A93" w:rsidP="00BB08A4">
            <w:pPr>
              <w:spacing w:after="0" w:line="240" w:lineRule="auto"/>
              <w:jc w:val="center"/>
              <w:rPr>
                <w:rFonts w:ascii="Times New Roman" w:hAnsi="Times New Roman"/>
                <w:sz w:val="20"/>
                <w:szCs w:val="20"/>
              </w:rPr>
            </w:pPr>
          </w:p>
        </w:tc>
      </w:tr>
      <w:tr w:rsidR="003B6A93" w:rsidRPr="00A35F16" w14:paraId="07C73FD9" w14:textId="77777777" w:rsidTr="003B6A93">
        <w:trPr>
          <w:trHeight w:val="20"/>
        </w:trPr>
        <w:tc>
          <w:tcPr>
            <w:tcW w:w="1337" w:type="pct"/>
            <w:tcBorders>
              <w:top w:val="single" w:sz="4" w:space="0" w:color="auto"/>
              <w:left w:val="single" w:sz="4" w:space="0" w:color="auto"/>
              <w:bottom w:val="single" w:sz="4" w:space="0" w:color="auto"/>
              <w:right w:val="single" w:sz="4" w:space="0" w:color="auto"/>
            </w:tcBorders>
            <w:vAlign w:val="center"/>
          </w:tcPr>
          <w:p w14:paraId="59CD27E3" w14:textId="60AC7CE4" w:rsidR="003B6A93" w:rsidRPr="00A35F16" w:rsidRDefault="003B6A93" w:rsidP="00BB08A4">
            <w:pPr>
              <w:spacing w:after="0" w:line="240" w:lineRule="auto"/>
              <w:jc w:val="center"/>
              <w:rPr>
                <w:rFonts w:ascii="Times New Roman" w:hAnsi="Times New Roman"/>
                <w:sz w:val="20"/>
                <w:szCs w:val="20"/>
              </w:rPr>
            </w:pPr>
            <w:r w:rsidRPr="00A35F16">
              <w:rPr>
                <w:rFonts w:ascii="Times New Roman" w:hAnsi="Times New Roman"/>
                <w:sz w:val="20"/>
                <w:szCs w:val="20"/>
              </w:rPr>
              <w:t>Итого</w:t>
            </w:r>
          </w:p>
        </w:tc>
        <w:tc>
          <w:tcPr>
            <w:tcW w:w="899" w:type="pct"/>
            <w:tcBorders>
              <w:top w:val="single" w:sz="4" w:space="0" w:color="auto"/>
              <w:left w:val="single" w:sz="4" w:space="0" w:color="auto"/>
              <w:bottom w:val="single" w:sz="4" w:space="0" w:color="auto"/>
              <w:right w:val="single" w:sz="4" w:space="0" w:color="auto"/>
            </w:tcBorders>
            <w:vAlign w:val="center"/>
          </w:tcPr>
          <w:p w14:paraId="2E8018E4" w14:textId="77777777" w:rsidR="003B6A93" w:rsidRPr="00A35F16" w:rsidRDefault="003B6A93" w:rsidP="00BB08A4">
            <w:pPr>
              <w:spacing w:after="0" w:line="240" w:lineRule="auto"/>
              <w:jc w:val="center"/>
              <w:rPr>
                <w:rFonts w:ascii="Times New Roman" w:hAnsi="Times New Roman"/>
                <w:sz w:val="20"/>
                <w:szCs w:val="20"/>
              </w:rPr>
            </w:pPr>
          </w:p>
        </w:tc>
        <w:tc>
          <w:tcPr>
            <w:tcW w:w="1462" w:type="pct"/>
            <w:tcBorders>
              <w:top w:val="single" w:sz="4" w:space="0" w:color="auto"/>
              <w:left w:val="single" w:sz="4" w:space="0" w:color="auto"/>
              <w:bottom w:val="single" w:sz="4" w:space="0" w:color="auto"/>
              <w:right w:val="single" w:sz="4" w:space="0" w:color="auto"/>
            </w:tcBorders>
            <w:vAlign w:val="center"/>
          </w:tcPr>
          <w:p w14:paraId="6FA27A5F" w14:textId="77777777" w:rsidR="003B6A93" w:rsidRPr="00A35F16" w:rsidRDefault="003B6A93" w:rsidP="00BB08A4">
            <w:pPr>
              <w:spacing w:after="0" w:line="240" w:lineRule="auto"/>
              <w:jc w:val="center"/>
              <w:rPr>
                <w:rFonts w:ascii="Times New Roman" w:hAnsi="Times New Roman"/>
                <w:sz w:val="20"/>
                <w:szCs w:val="20"/>
              </w:rPr>
            </w:pPr>
          </w:p>
        </w:tc>
        <w:tc>
          <w:tcPr>
            <w:tcW w:w="1302" w:type="pct"/>
            <w:tcBorders>
              <w:top w:val="single" w:sz="4" w:space="0" w:color="auto"/>
              <w:left w:val="single" w:sz="4" w:space="0" w:color="auto"/>
              <w:bottom w:val="single" w:sz="4" w:space="0" w:color="auto"/>
              <w:right w:val="single" w:sz="4" w:space="0" w:color="auto"/>
            </w:tcBorders>
            <w:vAlign w:val="center"/>
          </w:tcPr>
          <w:p w14:paraId="473D844D" w14:textId="145DE1E5" w:rsidR="003B6A93" w:rsidRPr="00A35F16" w:rsidRDefault="003B6A93" w:rsidP="00BB08A4">
            <w:pPr>
              <w:spacing w:after="0" w:line="240" w:lineRule="auto"/>
              <w:jc w:val="center"/>
              <w:rPr>
                <w:rFonts w:ascii="Times New Roman" w:hAnsi="Times New Roman"/>
                <w:sz w:val="20"/>
                <w:szCs w:val="20"/>
              </w:rPr>
            </w:pPr>
          </w:p>
        </w:tc>
      </w:tr>
      <w:tr w:rsidR="0076009B" w:rsidRPr="00A35F16" w14:paraId="036CF9DC" w14:textId="77777777" w:rsidTr="001C295C">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1AB8FAE0" w14:textId="2F15743D" w:rsidR="00614528" w:rsidRPr="00A35F16" w:rsidRDefault="00614528" w:rsidP="00BB08A4">
            <w:pPr>
              <w:spacing w:after="0" w:line="240" w:lineRule="auto"/>
              <w:jc w:val="center"/>
              <w:rPr>
                <w:rFonts w:ascii="Times New Roman" w:hAnsi="Times New Roman"/>
                <w:sz w:val="20"/>
                <w:szCs w:val="20"/>
              </w:rPr>
            </w:pPr>
            <w:r w:rsidRPr="00A35F16">
              <w:rPr>
                <w:rFonts w:ascii="Times New Roman" w:hAnsi="Times New Roman"/>
                <w:sz w:val="20"/>
                <w:szCs w:val="20"/>
              </w:rPr>
              <w:t>Дебиторская задолженность</w:t>
            </w:r>
          </w:p>
        </w:tc>
      </w:tr>
      <w:tr w:rsidR="003B6A93" w:rsidRPr="00A35F16" w14:paraId="58A833F1" w14:textId="77777777" w:rsidTr="003B6A93">
        <w:trPr>
          <w:trHeight w:val="20"/>
        </w:trPr>
        <w:tc>
          <w:tcPr>
            <w:tcW w:w="1337" w:type="pct"/>
            <w:tcBorders>
              <w:top w:val="single" w:sz="4" w:space="0" w:color="auto"/>
              <w:left w:val="single" w:sz="4" w:space="0" w:color="auto"/>
              <w:bottom w:val="single" w:sz="4" w:space="0" w:color="auto"/>
              <w:right w:val="single" w:sz="4" w:space="0" w:color="auto"/>
            </w:tcBorders>
            <w:vAlign w:val="center"/>
            <w:hideMark/>
          </w:tcPr>
          <w:p w14:paraId="0A091A4C" w14:textId="7995B5C9" w:rsidR="003B6A93" w:rsidRPr="00A35F16" w:rsidRDefault="003B6A93" w:rsidP="00BB08A4">
            <w:pPr>
              <w:spacing w:after="0" w:line="240" w:lineRule="auto"/>
              <w:jc w:val="center"/>
              <w:rPr>
                <w:rFonts w:ascii="Times New Roman" w:hAnsi="Times New Roman"/>
                <w:sz w:val="20"/>
                <w:szCs w:val="20"/>
              </w:rPr>
            </w:pPr>
          </w:p>
        </w:tc>
        <w:tc>
          <w:tcPr>
            <w:tcW w:w="899" w:type="pct"/>
            <w:tcBorders>
              <w:top w:val="single" w:sz="4" w:space="0" w:color="auto"/>
              <w:left w:val="single" w:sz="4" w:space="0" w:color="auto"/>
              <w:bottom w:val="single" w:sz="4" w:space="0" w:color="auto"/>
              <w:right w:val="single" w:sz="4" w:space="0" w:color="auto"/>
            </w:tcBorders>
            <w:vAlign w:val="center"/>
          </w:tcPr>
          <w:p w14:paraId="1A4299B9" w14:textId="77777777" w:rsidR="003B6A93" w:rsidRPr="00A35F16" w:rsidRDefault="003B6A93" w:rsidP="00BB08A4">
            <w:pPr>
              <w:spacing w:after="0" w:line="240" w:lineRule="auto"/>
              <w:jc w:val="center"/>
              <w:rPr>
                <w:rFonts w:ascii="Times New Roman" w:hAnsi="Times New Roman"/>
                <w:sz w:val="20"/>
                <w:szCs w:val="20"/>
              </w:rPr>
            </w:pPr>
          </w:p>
        </w:tc>
        <w:tc>
          <w:tcPr>
            <w:tcW w:w="1462" w:type="pct"/>
            <w:tcBorders>
              <w:top w:val="single" w:sz="4" w:space="0" w:color="auto"/>
              <w:left w:val="single" w:sz="4" w:space="0" w:color="auto"/>
              <w:bottom w:val="single" w:sz="4" w:space="0" w:color="auto"/>
              <w:right w:val="single" w:sz="4" w:space="0" w:color="auto"/>
            </w:tcBorders>
            <w:vAlign w:val="center"/>
          </w:tcPr>
          <w:p w14:paraId="6C19ED1F" w14:textId="77777777" w:rsidR="003B6A93" w:rsidRPr="00A35F16" w:rsidRDefault="003B6A93" w:rsidP="00BB08A4">
            <w:pPr>
              <w:spacing w:after="0" w:line="240" w:lineRule="auto"/>
              <w:jc w:val="center"/>
              <w:rPr>
                <w:rFonts w:ascii="Times New Roman" w:hAnsi="Times New Roman"/>
                <w:sz w:val="20"/>
                <w:szCs w:val="20"/>
              </w:rPr>
            </w:pPr>
          </w:p>
        </w:tc>
        <w:tc>
          <w:tcPr>
            <w:tcW w:w="1302" w:type="pct"/>
            <w:tcBorders>
              <w:top w:val="single" w:sz="4" w:space="0" w:color="auto"/>
              <w:left w:val="single" w:sz="4" w:space="0" w:color="auto"/>
              <w:bottom w:val="single" w:sz="4" w:space="0" w:color="auto"/>
              <w:right w:val="single" w:sz="4" w:space="0" w:color="auto"/>
            </w:tcBorders>
            <w:vAlign w:val="center"/>
          </w:tcPr>
          <w:p w14:paraId="69C140DF" w14:textId="0CEE7392" w:rsidR="003B6A93" w:rsidRPr="00A35F16" w:rsidRDefault="003B6A93" w:rsidP="00BB08A4">
            <w:pPr>
              <w:spacing w:after="0" w:line="240" w:lineRule="auto"/>
              <w:jc w:val="center"/>
              <w:rPr>
                <w:rFonts w:ascii="Times New Roman" w:hAnsi="Times New Roman"/>
                <w:sz w:val="20"/>
                <w:szCs w:val="20"/>
              </w:rPr>
            </w:pPr>
          </w:p>
        </w:tc>
      </w:tr>
      <w:tr w:rsidR="003B6A93" w:rsidRPr="00A35F16" w14:paraId="3C3C222D" w14:textId="77777777" w:rsidTr="003B6A93">
        <w:trPr>
          <w:trHeight w:val="20"/>
        </w:trPr>
        <w:tc>
          <w:tcPr>
            <w:tcW w:w="1337" w:type="pct"/>
            <w:tcBorders>
              <w:top w:val="single" w:sz="4" w:space="0" w:color="auto"/>
              <w:left w:val="single" w:sz="4" w:space="0" w:color="auto"/>
              <w:bottom w:val="single" w:sz="4" w:space="0" w:color="auto"/>
              <w:right w:val="single" w:sz="4" w:space="0" w:color="auto"/>
            </w:tcBorders>
            <w:vAlign w:val="center"/>
            <w:hideMark/>
          </w:tcPr>
          <w:p w14:paraId="5308D793" w14:textId="77777777" w:rsidR="003B6A93" w:rsidRPr="00A35F16" w:rsidRDefault="003B6A93" w:rsidP="00BB08A4">
            <w:pPr>
              <w:spacing w:after="0" w:line="240" w:lineRule="auto"/>
              <w:jc w:val="center"/>
              <w:rPr>
                <w:rFonts w:ascii="Times New Roman" w:hAnsi="Times New Roman"/>
                <w:sz w:val="20"/>
                <w:szCs w:val="20"/>
              </w:rPr>
            </w:pPr>
            <w:r w:rsidRPr="00A35F16">
              <w:rPr>
                <w:rFonts w:ascii="Times New Roman" w:hAnsi="Times New Roman"/>
                <w:sz w:val="20"/>
                <w:szCs w:val="20"/>
              </w:rPr>
              <w:t>Итого</w:t>
            </w:r>
          </w:p>
        </w:tc>
        <w:tc>
          <w:tcPr>
            <w:tcW w:w="899" w:type="pct"/>
            <w:tcBorders>
              <w:top w:val="single" w:sz="4" w:space="0" w:color="auto"/>
              <w:left w:val="single" w:sz="4" w:space="0" w:color="auto"/>
              <w:bottom w:val="single" w:sz="4" w:space="0" w:color="auto"/>
              <w:right w:val="single" w:sz="4" w:space="0" w:color="auto"/>
            </w:tcBorders>
            <w:vAlign w:val="center"/>
          </w:tcPr>
          <w:p w14:paraId="15430B9B" w14:textId="77777777" w:rsidR="003B6A93" w:rsidRPr="00A35F16" w:rsidRDefault="003B6A93" w:rsidP="00BB08A4">
            <w:pPr>
              <w:spacing w:after="0" w:line="240" w:lineRule="auto"/>
              <w:jc w:val="center"/>
              <w:rPr>
                <w:rFonts w:ascii="Times New Roman" w:hAnsi="Times New Roman"/>
                <w:sz w:val="20"/>
                <w:szCs w:val="20"/>
              </w:rPr>
            </w:pPr>
          </w:p>
        </w:tc>
        <w:tc>
          <w:tcPr>
            <w:tcW w:w="1462" w:type="pct"/>
            <w:tcBorders>
              <w:top w:val="single" w:sz="4" w:space="0" w:color="auto"/>
              <w:left w:val="single" w:sz="4" w:space="0" w:color="auto"/>
              <w:bottom w:val="single" w:sz="4" w:space="0" w:color="auto"/>
              <w:right w:val="single" w:sz="4" w:space="0" w:color="auto"/>
            </w:tcBorders>
            <w:vAlign w:val="center"/>
          </w:tcPr>
          <w:p w14:paraId="62183DEA" w14:textId="77777777" w:rsidR="003B6A93" w:rsidRPr="00A35F16" w:rsidRDefault="003B6A93" w:rsidP="00BB08A4">
            <w:pPr>
              <w:spacing w:after="0" w:line="240" w:lineRule="auto"/>
              <w:jc w:val="center"/>
              <w:rPr>
                <w:rFonts w:ascii="Times New Roman" w:hAnsi="Times New Roman"/>
                <w:sz w:val="20"/>
                <w:szCs w:val="20"/>
              </w:rPr>
            </w:pPr>
          </w:p>
        </w:tc>
        <w:tc>
          <w:tcPr>
            <w:tcW w:w="1302" w:type="pct"/>
            <w:tcBorders>
              <w:top w:val="single" w:sz="4" w:space="0" w:color="auto"/>
              <w:left w:val="single" w:sz="4" w:space="0" w:color="auto"/>
              <w:bottom w:val="single" w:sz="4" w:space="0" w:color="auto"/>
              <w:right w:val="single" w:sz="4" w:space="0" w:color="auto"/>
            </w:tcBorders>
            <w:vAlign w:val="center"/>
          </w:tcPr>
          <w:p w14:paraId="324B2B24" w14:textId="4D38A357" w:rsidR="003B6A93" w:rsidRPr="00A35F16" w:rsidRDefault="003B6A93" w:rsidP="00BB08A4">
            <w:pPr>
              <w:spacing w:after="0" w:line="240" w:lineRule="auto"/>
              <w:jc w:val="center"/>
              <w:rPr>
                <w:rFonts w:ascii="Times New Roman" w:hAnsi="Times New Roman"/>
                <w:sz w:val="20"/>
                <w:szCs w:val="20"/>
              </w:rPr>
            </w:pPr>
          </w:p>
        </w:tc>
      </w:tr>
    </w:tbl>
    <w:p w14:paraId="0B8BCB44" w14:textId="7C8DDD88" w:rsidR="003871D4" w:rsidRPr="00A35F16" w:rsidRDefault="003871D4" w:rsidP="003871D4">
      <w:pPr>
        <w:tabs>
          <w:tab w:val="left" w:pos="6379"/>
        </w:tabs>
        <w:spacing w:line="240" w:lineRule="auto"/>
        <w:contextualSpacing/>
        <w:jc w:val="center"/>
        <w:rPr>
          <w:rFonts w:ascii="Times New Roman" w:hAnsi="Times New Roman"/>
          <w:b/>
          <w:bCs/>
          <w:sz w:val="20"/>
          <w:szCs w:val="20"/>
          <w:lang w:eastAsia="zh-CN"/>
        </w:rPr>
      </w:pPr>
    </w:p>
    <w:p w14:paraId="77B3CFE0" w14:textId="4D125394" w:rsidR="003871D4" w:rsidRPr="00A35F16" w:rsidRDefault="009D6C1A" w:rsidP="00A74CBD">
      <w:pPr>
        <w:tabs>
          <w:tab w:val="left" w:pos="6379"/>
        </w:tabs>
        <w:spacing w:after="0" w:line="240" w:lineRule="auto"/>
        <w:contextualSpacing/>
        <w:jc w:val="center"/>
        <w:rPr>
          <w:rFonts w:ascii="Times New Roman" w:hAnsi="Times New Roman"/>
          <w:b/>
          <w:bCs/>
          <w:sz w:val="20"/>
          <w:szCs w:val="20"/>
          <w:lang w:eastAsia="zh-CN"/>
        </w:rPr>
      </w:pPr>
      <w:r w:rsidRPr="00A35F16">
        <w:rPr>
          <w:rFonts w:ascii="Times New Roman" w:hAnsi="Times New Roman"/>
          <w:b/>
          <w:bCs/>
          <w:sz w:val="20"/>
          <w:szCs w:val="20"/>
          <w:lang w:eastAsia="zh-CN"/>
        </w:rPr>
        <w:t xml:space="preserve">Расшифровка </w:t>
      </w:r>
      <w:r w:rsidR="00A35F16" w:rsidRPr="00A35F16">
        <w:rPr>
          <w:rFonts w:ascii="Times New Roman" w:hAnsi="Times New Roman"/>
          <w:b/>
          <w:bCs/>
          <w:sz w:val="20"/>
          <w:szCs w:val="20"/>
          <w:lang w:eastAsia="zh-CN"/>
        </w:rPr>
        <w:t>долгосрочных и краткосрочных кредитов (займов, лизинга) с указанием кредиторов, сумм задолженностей, дат получения и погашения обязательств, процентных ставок (доходностей купонов), графиков погашения и уплаты процентов по состоянию на последнюю отчетную дату</w:t>
      </w:r>
    </w:p>
    <w:p w14:paraId="0A2BA6B6" w14:textId="531D253D" w:rsidR="00A74CBD" w:rsidRPr="00A35F16" w:rsidRDefault="00A74CBD" w:rsidP="00F7634B">
      <w:pPr>
        <w:tabs>
          <w:tab w:val="left" w:pos="6379"/>
        </w:tabs>
        <w:spacing w:after="0" w:line="240" w:lineRule="auto"/>
        <w:contextualSpacing/>
        <w:rPr>
          <w:rFonts w:ascii="Times New Roman" w:hAnsi="Times New Roman"/>
          <w:b/>
          <w:bCs/>
          <w:sz w:val="20"/>
          <w:szCs w:val="20"/>
          <w:lang w:eastAsia="zh-CN"/>
        </w:rPr>
      </w:pPr>
    </w:p>
    <w:tbl>
      <w:tblPr>
        <w:tblStyle w:val="af"/>
        <w:tblW w:w="5000" w:type="pct"/>
        <w:tblLook w:val="04A0" w:firstRow="1" w:lastRow="0" w:firstColumn="1" w:lastColumn="0" w:noHBand="0" w:noVBand="1"/>
      </w:tblPr>
      <w:tblGrid>
        <w:gridCol w:w="1499"/>
        <w:gridCol w:w="1140"/>
        <w:gridCol w:w="1176"/>
        <w:gridCol w:w="1203"/>
        <w:gridCol w:w="887"/>
        <w:gridCol w:w="1957"/>
        <w:gridCol w:w="1450"/>
        <w:gridCol w:w="1167"/>
      </w:tblGrid>
      <w:tr w:rsidR="00DC54CB" w:rsidRPr="00A35F16" w14:paraId="3557DFB8" w14:textId="77777777" w:rsidTr="006E01FC">
        <w:tc>
          <w:tcPr>
            <w:tcW w:w="715" w:type="pct"/>
            <w:tcBorders>
              <w:top w:val="single" w:sz="4" w:space="0" w:color="auto"/>
              <w:left w:val="single" w:sz="4" w:space="0" w:color="auto"/>
              <w:bottom w:val="single" w:sz="4" w:space="0" w:color="auto"/>
              <w:right w:val="single" w:sz="4" w:space="0" w:color="auto"/>
            </w:tcBorders>
            <w:hideMark/>
          </w:tcPr>
          <w:p w14:paraId="76E30D84" w14:textId="77777777" w:rsidR="00A74CBD" w:rsidRPr="00A35F16" w:rsidRDefault="00A74CBD" w:rsidP="00A74CBD">
            <w:pPr>
              <w:pStyle w:val="af0"/>
              <w:jc w:val="center"/>
              <w:rPr>
                <w:b/>
                <w:sz w:val="18"/>
              </w:rPr>
            </w:pPr>
            <w:r w:rsidRPr="00A35F16">
              <w:rPr>
                <w:b/>
                <w:sz w:val="18"/>
              </w:rPr>
              <w:t>Наименование кредитора</w:t>
            </w:r>
          </w:p>
        </w:tc>
        <w:tc>
          <w:tcPr>
            <w:tcW w:w="544" w:type="pct"/>
            <w:tcBorders>
              <w:top w:val="single" w:sz="4" w:space="0" w:color="auto"/>
              <w:left w:val="single" w:sz="4" w:space="0" w:color="auto"/>
              <w:bottom w:val="single" w:sz="4" w:space="0" w:color="auto"/>
              <w:right w:val="single" w:sz="4" w:space="0" w:color="auto"/>
            </w:tcBorders>
            <w:hideMark/>
          </w:tcPr>
          <w:p w14:paraId="7F8A7C0F" w14:textId="663F0C8D" w:rsidR="00A74CBD" w:rsidRPr="00A35F16" w:rsidRDefault="00A74CBD" w:rsidP="00A74CBD">
            <w:pPr>
              <w:pStyle w:val="af0"/>
              <w:jc w:val="center"/>
              <w:rPr>
                <w:b/>
                <w:sz w:val="18"/>
              </w:rPr>
            </w:pPr>
            <w:r w:rsidRPr="00A35F16">
              <w:rPr>
                <w:b/>
                <w:sz w:val="18"/>
              </w:rPr>
              <w:t xml:space="preserve">Дата </w:t>
            </w:r>
            <w:r w:rsidR="006E01FC" w:rsidRPr="00A35F16">
              <w:rPr>
                <w:b/>
                <w:sz w:val="18"/>
              </w:rPr>
              <w:t>получения</w:t>
            </w:r>
          </w:p>
        </w:tc>
        <w:tc>
          <w:tcPr>
            <w:tcW w:w="561" w:type="pct"/>
            <w:tcBorders>
              <w:top w:val="single" w:sz="4" w:space="0" w:color="auto"/>
              <w:left w:val="single" w:sz="4" w:space="0" w:color="auto"/>
              <w:bottom w:val="single" w:sz="4" w:space="0" w:color="auto"/>
              <w:right w:val="single" w:sz="4" w:space="0" w:color="auto"/>
            </w:tcBorders>
            <w:hideMark/>
          </w:tcPr>
          <w:p w14:paraId="7EC63612" w14:textId="77777777" w:rsidR="00A74CBD" w:rsidRPr="00A35F16" w:rsidRDefault="00A74CBD" w:rsidP="00A74CBD">
            <w:pPr>
              <w:pStyle w:val="af0"/>
              <w:jc w:val="center"/>
              <w:rPr>
                <w:b/>
                <w:sz w:val="18"/>
              </w:rPr>
            </w:pPr>
            <w:r w:rsidRPr="00A35F16">
              <w:rPr>
                <w:b/>
                <w:sz w:val="18"/>
              </w:rPr>
              <w:t>Дата погашения</w:t>
            </w:r>
          </w:p>
        </w:tc>
        <w:tc>
          <w:tcPr>
            <w:tcW w:w="574" w:type="pct"/>
            <w:tcBorders>
              <w:top w:val="single" w:sz="4" w:space="0" w:color="auto"/>
              <w:left w:val="single" w:sz="4" w:space="0" w:color="auto"/>
              <w:bottom w:val="single" w:sz="4" w:space="0" w:color="auto"/>
              <w:right w:val="single" w:sz="4" w:space="0" w:color="auto"/>
            </w:tcBorders>
            <w:hideMark/>
          </w:tcPr>
          <w:p w14:paraId="15153CAA" w14:textId="2352D9E0" w:rsidR="00A74CBD" w:rsidRPr="00A35F16" w:rsidRDefault="00A74CBD" w:rsidP="00A74CBD">
            <w:pPr>
              <w:pStyle w:val="af0"/>
              <w:jc w:val="center"/>
              <w:rPr>
                <w:b/>
                <w:sz w:val="18"/>
              </w:rPr>
            </w:pPr>
            <w:r w:rsidRPr="00A35F16">
              <w:rPr>
                <w:b/>
                <w:sz w:val="18"/>
              </w:rPr>
              <w:t xml:space="preserve">Сумма </w:t>
            </w:r>
            <w:r w:rsidR="006E01FC" w:rsidRPr="00A35F16">
              <w:rPr>
                <w:b/>
                <w:sz w:val="18"/>
              </w:rPr>
              <w:t>договора</w:t>
            </w:r>
            <w:r w:rsidRPr="00A35F16">
              <w:rPr>
                <w:b/>
                <w:sz w:val="18"/>
              </w:rPr>
              <w:t xml:space="preserve">, </w:t>
            </w:r>
            <w:r w:rsidR="006E01FC" w:rsidRPr="00A35F16">
              <w:rPr>
                <w:b/>
                <w:sz w:val="18"/>
              </w:rPr>
              <w:br/>
            </w:r>
            <w:r w:rsidRPr="00A35F16">
              <w:rPr>
                <w:b/>
                <w:sz w:val="18"/>
              </w:rPr>
              <w:t>тыс. руб.</w:t>
            </w:r>
          </w:p>
        </w:tc>
        <w:tc>
          <w:tcPr>
            <w:tcW w:w="423" w:type="pct"/>
            <w:tcBorders>
              <w:top w:val="single" w:sz="4" w:space="0" w:color="auto"/>
              <w:left w:val="single" w:sz="4" w:space="0" w:color="auto"/>
              <w:bottom w:val="single" w:sz="4" w:space="0" w:color="auto"/>
              <w:right w:val="single" w:sz="4" w:space="0" w:color="auto"/>
            </w:tcBorders>
            <w:hideMark/>
          </w:tcPr>
          <w:p w14:paraId="6AC4FD6D" w14:textId="3B2D2CAC" w:rsidR="00A74CBD" w:rsidRPr="00A35F16" w:rsidRDefault="006E01FC" w:rsidP="00A74CBD">
            <w:pPr>
              <w:pStyle w:val="af0"/>
              <w:jc w:val="center"/>
              <w:rPr>
                <w:b/>
                <w:sz w:val="18"/>
              </w:rPr>
            </w:pPr>
            <w:r w:rsidRPr="00A35F16">
              <w:rPr>
                <w:b/>
                <w:sz w:val="18"/>
              </w:rPr>
              <w:t>% ставка</w:t>
            </w:r>
          </w:p>
        </w:tc>
        <w:tc>
          <w:tcPr>
            <w:tcW w:w="934" w:type="pct"/>
            <w:tcBorders>
              <w:top w:val="single" w:sz="4" w:space="0" w:color="auto"/>
              <w:left w:val="single" w:sz="4" w:space="0" w:color="auto"/>
              <w:bottom w:val="single" w:sz="4" w:space="0" w:color="auto"/>
              <w:right w:val="single" w:sz="4" w:space="0" w:color="auto"/>
            </w:tcBorders>
            <w:hideMark/>
          </w:tcPr>
          <w:p w14:paraId="223B3D3B" w14:textId="77777777" w:rsidR="00A74CBD" w:rsidRPr="00A35F16" w:rsidRDefault="00A74CBD" w:rsidP="00A74CBD">
            <w:pPr>
              <w:pStyle w:val="af0"/>
              <w:jc w:val="center"/>
              <w:rPr>
                <w:b/>
                <w:sz w:val="18"/>
              </w:rPr>
            </w:pPr>
            <w:r w:rsidRPr="00A35F16">
              <w:rPr>
                <w:b/>
                <w:sz w:val="18"/>
              </w:rPr>
              <w:t>Остаток ссудной задолженности, тыс. руб.</w:t>
            </w:r>
          </w:p>
        </w:tc>
        <w:tc>
          <w:tcPr>
            <w:tcW w:w="692" w:type="pct"/>
            <w:tcBorders>
              <w:top w:val="single" w:sz="4" w:space="0" w:color="auto"/>
              <w:left w:val="single" w:sz="4" w:space="0" w:color="auto"/>
              <w:bottom w:val="single" w:sz="4" w:space="0" w:color="auto"/>
              <w:right w:val="single" w:sz="4" w:space="0" w:color="auto"/>
            </w:tcBorders>
            <w:hideMark/>
          </w:tcPr>
          <w:p w14:paraId="55A8B302" w14:textId="2B37385B" w:rsidR="00A74CBD" w:rsidRPr="00A35F16" w:rsidRDefault="00A74CBD" w:rsidP="00A74CBD">
            <w:pPr>
              <w:pStyle w:val="af0"/>
              <w:jc w:val="center"/>
              <w:rPr>
                <w:b/>
                <w:sz w:val="18"/>
              </w:rPr>
            </w:pPr>
            <w:r w:rsidRPr="00A35F16">
              <w:rPr>
                <w:b/>
                <w:sz w:val="18"/>
              </w:rPr>
              <w:t>Ежемесячный платеж</w:t>
            </w:r>
            <w:r w:rsidR="006E01FC" w:rsidRPr="00A35F16">
              <w:rPr>
                <w:b/>
                <w:sz w:val="18"/>
              </w:rPr>
              <w:t xml:space="preserve"> (в соответствии с графиком погашения)</w:t>
            </w:r>
          </w:p>
        </w:tc>
        <w:tc>
          <w:tcPr>
            <w:tcW w:w="557" w:type="pct"/>
            <w:tcBorders>
              <w:top w:val="single" w:sz="4" w:space="0" w:color="auto"/>
              <w:left w:val="single" w:sz="4" w:space="0" w:color="auto"/>
              <w:bottom w:val="single" w:sz="4" w:space="0" w:color="auto"/>
              <w:right w:val="single" w:sz="4" w:space="0" w:color="auto"/>
            </w:tcBorders>
            <w:hideMark/>
          </w:tcPr>
          <w:p w14:paraId="43E844DE" w14:textId="77777777" w:rsidR="00A74CBD" w:rsidRPr="00A35F16" w:rsidRDefault="00A74CBD" w:rsidP="00A74CBD">
            <w:pPr>
              <w:pStyle w:val="af0"/>
              <w:jc w:val="center"/>
              <w:rPr>
                <w:b/>
                <w:sz w:val="18"/>
              </w:rPr>
            </w:pPr>
            <w:r w:rsidRPr="00A35F16">
              <w:rPr>
                <w:b/>
                <w:sz w:val="18"/>
              </w:rPr>
              <w:t>Просрочка</w:t>
            </w:r>
          </w:p>
        </w:tc>
      </w:tr>
      <w:tr w:rsidR="00DC54CB" w:rsidRPr="00A35F16" w14:paraId="3A733F51" w14:textId="77777777" w:rsidTr="006E01FC">
        <w:tc>
          <w:tcPr>
            <w:tcW w:w="715" w:type="pct"/>
            <w:tcBorders>
              <w:top w:val="single" w:sz="4" w:space="0" w:color="auto"/>
              <w:left w:val="single" w:sz="4" w:space="0" w:color="auto"/>
              <w:bottom w:val="single" w:sz="4" w:space="0" w:color="auto"/>
              <w:right w:val="single" w:sz="4" w:space="0" w:color="auto"/>
            </w:tcBorders>
          </w:tcPr>
          <w:p w14:paraId="1EB27529" w14:textId="77777777" w:rsidR="00A74CBD" w:rsidRPr="00A35F16" w:rsidRDefault="00A74CBD">
            <w:pPr>
              <w:pStyle w:val="af0"/>
              <w:rPr>
                <w:sz w:val="18"/>
              </w:rPr>
            </w:pPr>
          </w:p>
        </w:tc>
        <w:tc>
          <w:tcPr>
            <w:tcW w:w="544" w:type="pct"/>
            <w:tcBorders>
              <w:top w:val="single" w:sz="4" w:space="0" w:color="auto"/>
              <w:left w:val="single" w:sz="4" w:space="0" w:color="auto"/>
              <w:bottom w:val="single" w:sz="4" w:space="0" w:color="auto"/>
              <w:right w:val="single" w:sz="4" w:space="0" w:color="auto"/>
            </w:tcBorders>
          </w:tcPr>
          <w:p w14:paraId="3F456AD4" w14:textId="77777777" w:rsidR="00A74CBD" w:rsidRPr="00A35F16" w:rsidRDefault="00A74CBD">
            <w:pPr>
              <w:pStyle w:val="af0"/>
              <w:rPr>
                <w:sz w:val="18"/>
              </w:rPr>
            </w:pPr>
          </w:p>
        </w:tc>
        <w:tc>
          <w:tcPr>
            <w:tcW w:w="561" w:type="pct"/>
            <w:tcBorders>
              <w:top w:val="single" w:sz="4" w:space="0" w:color="auto"/>
              <w:left w:val="single" w:sz="4" w:space="0" w:color="auto"/>
              <w:bottom w:val="single" w:sz="4" w:space="0" w:color="auto"/>
              <w:right w:val="single" w:sz="4" w:space="0" w:color="auto"/>
            </w:tcBorders>
          </w:tcPr>
          <w:p w14:paraId="6520250C" w14:textId="77777777" w:rsidR="00A74CBD" w:rsidRPr="00A35F16" w:rsidRDefault="00A74CBD">
            <w:pPr>
              <w:pStyle w:val="af0"/>
              <w:rPr>
                <w:sz w:val="18"/>
              </w:rPr>
            </w:pPr>
          </w:p>
        </w:tc>
        <w:tc>
          <w:tcPr>
            <w:tcW w:w="574" w:type="pct"/>
            <w:tcBorders>
              <w:top w:val="single" w:sz="4" w:space="0" w:color="auto"/>
              <w:left w:val="single" w:sz="4" w:space="0" w:color="auto"/>
              <w:bottom w:val="single" w:sz="4" w:space="0" w:color="auto"/>
              <w:right w:val="single" w:sz="4" w:space="0" w:color="auto"/>
            </w:tcBorders>
          </w:tcPr>
          <w:p w14:paraId="1D3A3BFE" w14:textId="77777777" w:rsidR="00A74CBD" w:rsidRPr="00A35F16" w:rsidRDefault="00A74CBD">
            <w:pPr>
              <w:pStyle w:val="af0"/>
              <w:rPr>
                <w:sz w:val="18"/>
              </w:rPr>
            </w:pPr>
          </w:p>
        </w:tc>
        <w:tc>
          <w:tcPr>
            <w:tcW w:w="423" w:type="pct"/>
            <w:tcBorders>
              <w:top w:val="single" w:sz="4" w:space="0" w:color="auto"/>
              <w:left w:val="single" w:sz="4" w:space="0" w:color="auto"/>
              <w:bottom w:val="single" w:sz="4" w:space="0" w:color="auto"/>
              <w:right w:val="single" w:sz="4" w:space="0" w:color="auto"/>
            </w:tcBorders>
          </w:tcPr>
          <w:p w14:paraId="5E1C31B3" w14:textId="77777777" w:rsidR="00A74CBD" w:rsidRPr="00A35F16" w:rsidRDefault="00A74CBD">
            <w:pPr>
              <w:pStyle w:val="af0"/>
              <w:rPr>
                <w:sz w:val="18"/>
              </w:rPr>
            </w:pPr>
          </w:p>
        </w:tc>
        <w:tc>
          <w:tcPr>
            <w:tcW w:w="934" w:type="pct"/>
            <w:tcBorders>
              <w:top w:val="single" w:sz="4" w:space="0" w:color="auto"/>
              <w:left w:val="single" w:sz="4" w:space="0" w:color="auto"/>
              <w:bottom w:val="single" w:sz="4" w:space="0" w:color="auto"/>
              <w:right w:val="single" w:sz="4" w:space="0" w:color="auto"/>
            </w:tcBorders>
          </w:tcPr>
          <w:p w14:paraId="7AAB833B" w14:textId="77777777" w:rsidR="00A74CBD" w:rsidRPr="00A35F16" w:rsidRDefault="00A74CBD">
            <w:pPr>
              <w:pStyle w:val="af0"/>
              <w:rPr>
                <w:sz w:val="18"/>
              </w:rPr>
            </w:pPr>
          </w:p>
        </w:tc>
        <w:tc>
          <w:tcPr>
            <w:tcW w:w="692" w:type="pct"/>
            <w:tcBorders>
              <w:top w:val="single" w:sz="4" w:space="0" w:color="auto"/>
              <w:left w:val="single" w:sz="4" w:space="0" w:color="auto"/>
              <w:bottom w:val="single" w:sz="4" w:space="0" w:color="auto"/>
              <w:right w:val="single" w:sz="4" w:space="0" w:color="auto"/>
            </w:tcBorders>
          </w:tcPr>
          <w:p w14:paraId="20D65B28" w14:textId="77777777" w:rsidR="00A74CBD" w:rsidRPr="00A35F16" w:rsidRDefault="00A74CBD">
            <w:pPr>
              <w:pStyle w:val="af0"/>
              <w:rPr>
                <w:sz w:val="18"/>
              </w:rPr>
            </w:pPr>
          </w:p>
        </w:tc>
        <w:tc>
          <w:tcPr>
            <w:tcW w:w="557" w:type="pct"/>
            <w:tcBorders>
              <w:top w:val="single" w:sz="4" w:space="0" w:color="auto"/>
              <w:left w:val="single" w:sz="4" w:space="0" w:color="auto"/>
              <w:bottom w:val="single" w:sz="4" w:space="0" w:color="auto"/>
              <w:right w:val="single" w:sz="4" w:space="0" w:color="auto"/>
            </w:tcBorders>
          </w:tcPr>
          <w:p w14:paraId="5A73D696" w14:textId="77777777" w:rsidR="00A74CBD" w:rsidRPr="00A35F16" w:rsidRDefault="00A74CBD">
            <w:pPr>
              <w:pStyle w:val="af0"/>
              <w:rPr>
                <w:sz w:val="18"/>
              </w:rPr>
            </w:pPr>
          </w:p>
        </w:tc>
      </w:tr>
      <w:tr w:rsidR="00DC54CB" w:rsidRPr="006E01FC" w14:paraId="13E9042F" w14:textId="77777777" w:rsidTr="006E01FC">
        <w:tc>
          <w:tcPr>
            <w:tcW w:w="715" w:type="pct"/>
            <w:tcBorders>
              <w:top w:val="single" w:sz="4" w:space="0" w:color="auto"/>
              <w:left w:val="single" w:sz="4" w:space="0" w:color="auto"/>
              <w:bottom w:val="single" w:sz="4" w:space="0" w:color="auto"/>
              <w:right w:val="single" w:sz="4" w:space="0" w:color="auto"/>
            </w:tcBorders>
            <w:hideMark/>
          </w:tcPr>
          <w:p w14:paraId="69EAB1F4" w14:textId="77777777" w:rsidR="00A74CBD" w:rsidRPr="00F7634B" w:rsidRDefault="00A74CBD">
            <w:pPr>
              <w:pStyle w:val="af0"/>
              <w:rPr>
                <w:b/>
                <w:sz w:val="18"/>
              </w:rPr>
            </w:pPr>
            <w:r w:rsidRPr="00A35F16">
              <w:rPr>
                <w:b/>
                <w:sz w:val="18"/>
              </w:rPr>
              <w:t>Итого:</w:t>
            </w:r>
          </w:p>
        </w:tc>
        <w:tc>
          <w:tcPr>
            <w:tcW w:w="544" w:type="pct"/>
            <w:tcBorders>
              <w:top w:val="single" w:sz="4" w:space="0" w:color="auto"/>
              <w:left w:val="single" w:sz="4" w:space="0" w:color="auto"/>
              <w:bottom w:val="single" w:sz="4" w:space="0" w:color="auto"/>
              <w:right w:val="single" w:sz="4" w:space="0" w:color="auto"/>
            </w:tcBorders>
          </w:tcPr>
          <w:p w14:paraId="6BB9CB09" w14:textId="77777777" w:rsidR="00A74CBD" w:rsidRPr="00F7634B" w:rsidRDefault="00A74CBD">
            <w:pPr>
              <w:pStyle w:val="af0"/>
              <w:rPr>
                <w:sz w:val="18"/>
              </w:rPr>
            </w:pPr>
          </w:p>
        </w:tc>
        <w:tc>
          <w:tcPr>
            <w:tcW w:w="561" w:type="pct"/>
            <w:tcBorders>
              <w:top w:val="single" w:sz="4" w:space="0" w:color="auto"/>
              <w:left w:val="single" w:sz="4" w:space="0" w:color="auto"/>
              <w:bottom w:val="single" w:sz="4" w:space="0" w:color="auto"/>
              <w:right w:val="single" w:sz="4" w:space="0" w:color="auto"/>
            </w:tcBorders>
          </w:tcPr>
          <w:p w14:paraId="51AEF99A" w14:textId="77777777" w:rsidR="00A74CBD" w:rsidRPr="00F7634B" w:rsidRDefault="00A74CBD">
            <w:pPr>
              <w:pStyle w:val="af0"/>
              <w:rPr>
                <w:sz w:val="18"/>
              </w:rPr>
            </w:pPr>
          </w:p>
        </w:tc>
        <w:tc>
          <w:tcPr>
            <w:tcW w:w="574" w:type="pct"/>
            <w:tcBorders>
              <w:top w:val="single" w:sz="4" w:space="0" w:color="auto"/>
              <w:left w:val="single" w:sz="4" w:space="0" w:color="auto"/>
              <w:bottom w:val="single" w:sz="4" w:space="0" w:color="auto"/>
              <w:right w:val="single" w:sz="4" w:space="0" w:color="auto"/>
            </w:tcBorders>
          </w:tcPr>
          <w:p w14:paraId="40AA60FD" w14:textId="77777777" w:rsidR="00A74CBD" w:rsidRPr="00F7634B" w:rsidRDefault="00A74CBD">
            <w:pPr>
              <w:pStyle w:val="af0"/>
              <w:rPr>
                <w:sz w:val="18"/>
              </w:rPr>
            </w:pPr>
          </w:p>
        </w:tc>
        <w:tc>
          <w:tcPr>
            <w:tcW w:w="423" w:type="pct"/>
            <w:tcBorders>
              <w:top w:val="single" w:sz="4" w:space="0" w:color="auto"/>
              <w:left w:val="single" w:sz="4" w:space="0" w:color="auto"/>
              <w:bottom w:val="single" w:sz="4" w:space="0" w:color="auto"/>
              <w:right w:val="single" w:sz="4" w:space="0" w:color="auto"/>
            </w:tcBorders>
          </w:tcPr>
          <w:p w14:paraId="63578DCB" w14:textId="77777777" w:rsidR="00A74CBD" w:rsidRPr="00F7634B" w:rsidRDefault="00A74CBD">
            <w:pPr>
              <w:pStyle w:val="af0"/>
              <w:rPr>
                <w:sz w:val="18"/>
              </w:rPr>
            </w:pPr>
          </w:p>
        </w:tc>
        <w:tc>
          <w:tcPr>
            <w:tcW w:w="934" w:type="pct"/>
            <w:tcBorders>
              <w:top w:val="single" w:sz="4" w:space="0" w:color="auto"/>
              <w:left w:val="single" w:sz="4" w:space="0" w:color="auto"/>
              <w:bottom w:val="single" w:sz="4" w:space="0" w:color="auto"/>
              <w:right w:val="single" w:sz="4" w:space="0" w:color="auto"/>
            </w:tcBorders>
          </w:tcPr>
          <w:p w14:paraId="30E79451" w14:textId="77777777" w:rsidR="00A74CBD" w:rsidRPr="00F7634B" w:rsidRDefault="00A74CBD">
            <w:pPr>
              <w:pStyle w:val="af0"/>
              <w:rPr>
                <w:sz w:val="18"/>
              </w:rPr>
            </w:pPr>
          </w:p>
        </w:tc>
        <w:tc>
          <w:tcPr>
            <w:tcW w:w="692" w:type="pct"/>
            <w:tcBorders>
              <w:top w:val="single" w:sz="4" w:space="0" w:color="auto"/>
              <w:left w:val="single" w:sz="4" w:space="0" w:color="auto"/>
              <w:bottom w:val="single" w:sz="4" w:space="0" w:color="auto"/>
              <w:right w:val="single" w:sz="4" w:space="0" w:color="auto"/>
            </w:tcBorders>
          </w:tcPr>
          <w:p w14:paraId="3F31ACA9" w14:textId="77777777" w:rsidR="00A74CBD" w:rsidRPr="00F7634B" w:rsidRDefault="00A74CBD">
            <w:pPr>
              <w:pStyle w:val="af0"/>
              <w:rPr>
                <w:sz w:val="18"/>
              </w:rPr>
            </w:pPr>
          </w:p>
        </w:tc>
        <w:tc>
          <w:tcPr>
            <w:tcW w:w="557" w:type="pct"/>
            <w:tcBorders>
              <w:top w:val="single" w:sz="4" w:space="0" w:color="auto"/>
              <w:left w:val="single" w:sz="4" w:space="0" w:color="auto"/>
              <w:bottom w:val="single" w:sz="4" w:space="0" w:color="auto"/>
              <w:right w:val="single" w:sz="4" w:space="0" w:color="auto"/>
            </w:tcBorders>
          </w:tcPr>
          <w:p w14:paraId="6FB9A2F0" w14:textId="77777777" w:rsidR="00A74CBD" w:rsidRPr="00F7634B" w:rsidRDefault="00A74CBD">
            <w:pPr>
              <w:pStyle w:val="af0"/>
              <w:rPr>
                <w:sz w:val="18"/>
              </w:rPr>
            </w:pPr>
          </w:p>
        </w:tc>
      </w:tr>
    </w:tbl>
    <w:p w14:paraId="26D00E6A" w14:textId="77777777" w:rsidR="006E01FC" w:rsidRDefault="006E01FC">
      <w:pPr>
        <w:tabs>
          <w:tab w:val="left" w:pos="6379"/>
        </w:tabs>
        <w:spacing w:after="0" w:line="240" w:lineRule="auto"/>
        <w:contextualSpacing/>
        <w:rPr>
          <w:rFonts w:ascii="Times New Roman" w:hAnsi="Times New Roman"/>
          <w:b/>
          <w:bCs/>
          <w:sz w:val="20"/>
          <w:szCs w:val="20"/>
          <w:lang w:eastAsia="zh-CN"/>
        </w:rPr>
      </w:pPr>
    </w:p>
    <w:p w14:paraId="4C6B9789" w14:textId="1E0F3164" w:rsidR="009D6C1A" w:rsidRDefault="006E01FC" w:rsidP="003871D4">
      <w:pPr>
        <w:tabs>
          <w:tab w:val="left" w:pos="6379"/>
        </w:tabs>
        <w:spacing w:line="240" w:lineRule="auto"/>
        <w:contextualSpacing/>
        <w:jc w:val="center"/>
        <w:rPr>
          <w:rFonts w:ascii="Times New Roman" w:hAnsi="Times New Roman"/>
          <w:b/>
          <w:bCs/>
          <w:sz w:val="20"/>
          <w:szCs w:val="20"/>
          <w:lang w:eastAsia="zh-CN"/>
        </w:rPr>
      </w:pPr>
      <w:bookmarkStart w:id="0" w:name="_Hlk103159304"/>
      <w:r w:rsidRPr="009D6C1A">
        <w:rPr>
          <w:rFonts w:ascii="Times New Roman" w:hAnsi="Times New Roman"/>
          <w:b/>
          <w:bCs/>
          <w:sz w:val="20"/>
          <w:szCs w:val="20"/>
          <w:lang w:eastAsia="zh-CN"/>
        </w:rPr>
        <w:t>ТЕХНИКО-ЭКОНОМИЧЕСКО</w:t>
      </w:r>
      <w:r>
        <w:rPr>
          <w:rFonts w:ascii="Times New Roman" w:hAnsi="Times New Roman"/>
          <w:b/>
          <w:bCs/>
          <w:sz w:val="20"/>
          <w:szCs w:val="20"/>
          <w:lang w:eastAsia="zh-CN"/>
        </w:rPr>
        <w:t>Е</w:t>
      </w:r>
      <w:r w:rsidRPr="009D6C1A">
        <w:rPr>
          <w:rFonts w:ascii="Times New Roman" w:hAnsi="Times New Roman"/>
          <w:b/>
          <w:bCs/>
          <w:sz w:val="20"/>
          <w:szCs w:val="20"/>
          <w:lang w:eastAsia="zh-CN"/>
        </w:rPr>
        <w:t xml:space="preserve"> ОБОСНОВАНИ</w:t>
      </w:r>
      <w:r>
        <w:rPr>
          <w:rFonts w:ascii="Times New Roman" w:hAnsi="Times New Roman"/>
          <w:b/>
          <w:bCs/>
          <w:sz w:val="20"/>
          <w:szCs w:val="20"/>
          <w:lang w:eastAsia="zh-CN"/>
        </w:rPr>
        <w:t>Е</w:t>
      </w:r>
      <w:r w:rsidRPr="009D6C1A">
        <w:rPr>
          <w:rFonts w:ascii="Times New Roman" w:hAnsi="Times New Roman"/>
          <w:b/>
          <w:bCs/>
          <w:sz w:val="20"/>
          <w:szCs w:val="20"/>
          <w:lang w:eastAsia="zh-CN"/>
        </w:rPr>
        <w:t xml:space="preserve"> ПРИОБРЕТЕНИЯ ОСНОВНЫХ СРЕДСТВ НА УСЛОВИЯХ ЛИЗИНГА И СВОЕВРЕМЕННОГО ПОГАШЕНИЯ ЛИЗИНГОВЫХ ПЛАТЕЖЕЙ</w:t>
      </w:r>
    </w:p>
    <w:bookmarkEnd w:id="0"/>
    <w:p w14:paraId="4BDD8CD6" w14:textId="77777777" w:rsidR="00B2519A" w:rsidRDefault="00B2519A" w:rsidP="00B2519A">
      <w:pPr>
        <w:tabs>
          <w:tab w:val="left" w:pos="6379"/>
        </w:tabs>
        <w:spacing w:line="240" w:lineRule="auto"/>
        <w:contextualSpacing/>
        <w:rPr>
          <w:rFonts w:ascii="Times New Roman" w:hAnsi="Times New Roman"/>
          <w:i/>
          <w:iCs/>
          <w:sz w:val="20"/>
          <w:szCs w:val="20"/>
          <w:lang w:eastAsia="zh-CN"/>
        </w:rPr>
      </w:pPr>
    </w:p>
    <w:p w14:paraId="5601C55F" w14:textId="6F4BD955" w:rsidR="009D6C1A" w:rsidRPr="00F7634B" w:rsidRDefault="00B2519A" w:rsidP="00B2519A">
      <w:pPr>
        <w:tabs>
          <w:tab w:val="left" w:pos="6379"/>
        </w:tabs>
        <w:spacing w:line="240" w:lineRule="auto"/>
        <w:contextualSpacing/>
        <w:rPr>
          <w:rFonts w:ascii="Times New Roman" w:hAnsi="Times New Roman"/>
          <w:i/>
          <w:iCs/>
          <w:sz w:val="20"/>
          <w:szCs w:val="20"/>
          <w:lang w:eastAsia="zh-CN"/>
        </w:rPr>
      </w:pPr>
      <w:r w:rsidRPr="00F7634B">
        <w:rPr>
          <w:rFonts w:ascii="Times New Roman" w:hAnsi="Times New Roman"/>
          <w:i/>
          <w:iCs/>
          <w:sz w:val="20"/>
          <w:szCs w:val="20"/>
          <w:lang w:eastAsia="zh-CN"/>
        </w:rPr>
        <w:t xml:space="preserve">Образец структуры, рекомендуемый к использованию </w:t>
      </w:r>
    </w:p>
    <w:p w14:paraId="7BC64450" w14:textId="77777777" w:rsidR="00B2519A" w:rsidRPr="004A4FAA" w:rsidRDefault="00B2519A" w:rsidP="005A109D">
      <w:pPr>
        <w:pStyle w:val="af0"/>
      </w:pPr>
    </w:p>
    <w:p w14:paraId="1DE36C4F" w14:textId="268F65BC" w:rsidR="00562045" w:rsidRPr="005A109D" w:rsidRDefault="00562045" w:rsidP="005A109D">
      <w:pPr>
        <w:pStyle w:val="af0"/>
        <w:ind w:firstLine="709"/>
        <w:rPr>
          <w:b/>
          <w:bCs/>
          <w:sz w:val="20"/>
          <w:szCs w:val="20"/>
        </w:rPr>
      </w:pPr>
      <w:bookmarkStart w:id="1" w:name="_Toc434592404"/>
      <w:r w:rsidRPr="005A109D">
        <w:rPr>
          <w:b/>
          <w:bCs/>
          <w:sz w:val="20"/>
          <w:szCs w:val="20"/>
        </w:rPr>
        <w:t xml:space="preserve">РАЗДЕЛ 1. </w:t>
      </w:r>
      <w:bookmarkEnd w:id="1"/>
      <w:r w:rsidRPr="005A109D">
        <w:rPr>
          <w:b/>
          <w:bCs/>
          <w:sz w:val="20"/>
          <w:szCs w:val="20"/>
        </w:rPr>
        <w:t>ИНФОРМАЦИЯ ОБ ОРГАНИЗАЦИИ-</w:t>
      </w:r>
      <w:r w:rsidR="001B6EEA" w:rsidRPr="005A109D">
        <w:rPr>
          <w:b/>
          <w:bCs/>
          <w:sz w:val="20"/>
          <w:szCs w:val="20"/>
        </w:rPr>
        <w:t>ЗАЯВИТЕЛЕ</w:t>
      </w:r>
    </w:p>
    <w:p w14:paraId="38BEC9FF" w14:textId="77777777" w:rsidR="00562045" w:rsidRPr="005A109D" w:rsidRDefault="00562045" w:rsidP="005A109D">
      <w:pPr>
        <w:pStyle w:val="af0"/>
        <w:ind w:firstLine="709"/>
        <w:rPr>
          <w:sz w:val="20"/>
          <w:szCs w:val="20"/>
        </w:rPr>
      </w:pPr>
      <w:r w:rsidRPr="005A109D">
        <w:rPr>
          <w:sz w:val="20"/>
          <w:szCs w:val="20"/>
        </w:rPr>
        <w:t>1.1.</w:t>
      </w:r>
      <w:r w:rsidRPr="005A109D">
        <w:rPr>
          <w:sz w:val="20"/>
          <w:szCs w:val="20"/>
        </w:rPr>
        <w:tab/>
        <w:t>История деятельности организации</w:t>
      </w:r>
    </w:p>
    <w:p w14:paraId="0A58176D" w14:textId="663EA72D" w:rsidR="00562045" w:rsidRPr="005A109D" w:rsidRDefault="00562045" w:rsidP="005A109D">
      <w:pPr>
        <w:pStyle w:val="af0"/>
        <w:ind w:firstLine="709"/>
        <w:rPr>
          <w:sz w:val="20"/>
          <w:szCs w:val="20"/>
        </w:rPr>
      </w:pPr>
      <w:r w:rsidRPr="005A109D">
        <w:rPr>
          <w:sz w:val="20"/>
          <w:szCs w:val="20"/>
        </w:rPr>
        <w:t>1.2.</w:t>
      </w:r>
      <w:r w:rsidRPr="005A109D">
        <w:rPr>
          <w:sz w:val="20"/>
          <w:szCs w:val="20"/>
        </w:rPr>
        <w:tab/>
      </w:r>
      <w:r w:rsidR="001B6EEA" w:rsidRPr="005A109D">
        <w:rPr>
          <w:sz w:val="20"/>
          <w:szCs w:val="20"/>
        </w:rPr>
        <w:t>Схема бизнеса (описание бизнеса, место ведения бизнеса)</w:t>
      </w:r>
    </w:p>
    <w:p w14:paraId="18053CD3" w14:textId="77777777" w:rsidR="00562045" w:rsidRPr="005A109D" w:rsidRDefault="00562045" w:rsidP="005A109D">
      <w:pPr>
        <w:pStyle w:val="af0"/>
        <w:ind w:firstLine="709"/>
        <w:rPr>
          <w:strike/>
          <w:sz w:val="20"/>
          <w:szCs w:val="20"/>
        </w:rPr>
      </w:pPr>
      <w:r w:rsidRPr="005A109D">
        <w:rPr>
          <w:sz w:val="20"/>
          <w:szCs w:val="20"/>
        </w:rPr>
        <w:t>1.3.</w:t>
      </w:r>
      <w:r w:rsidRPr="005A109D">
        <w:rPr>
          <w:sz w:val="20"/>
          <w:szCs w:val="20"/>
        </w:rPr>
        <w:tab/>
        <w:t>Сфера деятельности организации</w:t>
      </w:r>
    </w:p>
    <w:p w14:paraId="215CC2AB" w14:textId="4DC0AA69" w:rsidR="00562045" w:rsidRPr="005A109D" w:rsidRDefault="001B6EEA" w:rsidP="005A109D">
      <w:pPr>
        <w:pStyle w:val="af0"/>
        <w:ind w:firstLine="709"/>
        <w:rPr>
          <w:sz w:val="20"/>
          <w:szCs w:val="20"/>
        </w:rPr>
      </w:pPr>
      <w:r w:rsidRPr="005A109D">
        <w:rPr>
          <w:sz w:val="20"/>
          <w:szCs w:val="20"/>
        </w:rPr>
        <w:t xml:space="preserve">1.4. </w:t>
      </w:r>
      <w:r w:rsidRPr="005A109D">
        <w:rPr>
          <w:sz w:val="20"/>
          <w:szCs w:val="20"/>
        </w:rPr>
        <w:tab/>
        <w:t>Оп</w:t>
      </w:r>
      <w:r w:rsidR="00562045" w:rsidRPr="005A109D">
        <w:rPr>
          <w:sz w:val="20"/>
          <w:szCs w:val="20"/>
        </w:rPr>
        <w:t>ыт организации (примеры реализованных проектов)</w:t>
      </w:r>
    </w:p>
    <w:p w14:paraId="15DF2481" w14:textId="77777777" w:rsidR="00562045" w:rsidRPr="005A109D" w:rsidRDefault="00562045" w:rsidP="005A109D">
      <w:pPr>
        <w:pStyle w:val="af0"/>
        <w:ind w:firstLine="709"/>
        <w:rPr>
          <w:sz w:val="20"/>
          <w:szCs w:val="20"/>
        </w:rPr>
      </w:pPr>
    </w:p>
    <w:p w14:paraId="131CDC02" w14:textId="467160F3" w:rsidR="00562045" w:rsidRPr="005A109D" w:rsidRDefault="00562045" w:rsidP="005A109D">
      <w:pPr>
        <w:pStyle w:val="af0"/>
        <w:ind w:firstLine="709"/>
        <w:rPr>
          <w:b/>
          <w:bCs/>
          <w:sz w:val="20"/>
          <w:szCs w:val="20"/>
        </w:rPr>
      </w:pPr>
      <w:r w:rsidRPr="005A109D">
        <w:rPr>
          <w:b/>
          <w:bCs/>
          <w:sz w:val="20"/>
          <w:szCs w:val="20"/>
        </w:rPr>
        <w:t xml:space="preserve">РАЗДЕЛ 2. КРАТКОЕ ОПИСАНИЕ </w:t>
      </w:r>
      <w:r w:rsidR="001B6EEA" w:rsidRPr="005A109D">
        <w:rPr>
          <w:b/>
          <w:bCs/>
          <w:sz w:val="20"/>
          <w:szCs w:val="20"/>
        </w:rPr>
        <w:t>ЦЕЛИ ПРИОБРЕТЕНИЯ ПРЕДМЕТА ЛИЗИНГА</w:t>
      </w:r>
    </w:p>
    <w:p w14:paraId="517D9194" w14:textId="6150D5A9" w:rsidR="00562045" w:rsidRPr="005A109D" w:rsidRDefault="00562045" w:rsidP="005A109D">
      <w:pPr>
        <w:pStyle w:val="af0"/>
        <w:ind w:firstLine="709"/>
        <w:rPr>
          <w:sz w:val="20"/>
          <w:szCs w:val="20"/>
        </w:rPr>
      </w:pPr>
      <w:r w:rsidRPr="005A109D">
        <w:rPr>
          <w:sz w:val="20"/>
          <w:szCs w:val="20"/>
        </w:rPr>
        <w:t>2.1.</w:t>
      </w:r>
      <w:r w:rsidRPr="005A109D">
        <w:rPr>
          <w:sz w:val="20"/>
          <w:szCs w:val="20"/>
        </w:rPr>
        <w:tab/>
        <w:t xml:space="preserve">Цель </w:t>
      </w:r>
    </w:p>
    <w:p w14:paraId="5946BBCC" w14:textId="75219426" w:rsidR="00562045" w:rsidRPr="005A109D" w:rsidRDefault="00562045" w:rsidP="005A109D">
      <w:pPr>
        <w:pStyle w:val="af0"/>
        <w:ind w:firstLine="709"/>
        <w:rPr>
          <w:sz w:val="20"/>
          <w:szCs w:val="20"/>
        </w:rPr>
      </w:pPr>
      <w:r w:rsidRPr="005A109D">
        <w:rPr>
          <w:sz w:val="20"/>
          <w:szCs w:val="20"/>
        </w:rPr>
        <w:t>2.</w:t>
      </w:r>
      <w:r w:rsidR="001B6EEA" w:rsidRPr="005A109D">
        <w:rPr>
          <w:sz w:val="20"/>
          <w:szCs w:val="20"/>
        </w:rPr>
        <w:t>2</w:t>
      </w:r>
      <w:r w:rsidRPr="005A109D">
        <w:rPr>
          <w:sz w:val="20"/>
          <w:szCs w:val="20"/>
        </w:rPr>
        <w:t>.</w:t>
      </w:r>
      <w:r w:rsidRPr="005A109D">
        <w:rPr>
          <w:sz w:val="20"/>
          <w:szCs w:val="20"/>
        </w:rPr>
        <w:tab/>
        <w:t>Актуальность проекта</w:t>
      </w:r>
    </w:p>
    <w:p w14:paraId="5AE8E1AA" w14:textId="7CD1FC28" w:rsidR="00562045" w:rsidRDefault="00562045">
      <w:pPr>
        <w:pStyle w:val="af0"/>
        <w:ind w:firstLine="709"/>
        <w:rPr>
          <w:sz w:val="20"/>
          <w:szCs w:val="20"/>
        </w:rPr>
      </w:pPr>
      <w:r w:rsidRPr="005A109D">
        <w:rPr>
          <w:sz w:val="20"/>
          <w:szCs w:val="20"/>
        </w:rPr>
        <w:t>2.</w:t>
      </w:r>
      <w:r w:rsidR="001B6EEA" w:rsidRPr="005A109D">
        <w:rPr>
          <w:sz w:val="20"/>
          <w:szCs w:val="20"/>
        </w:rPr>
        <w:t>3</w:t>
      </w:r>
      <w:r w:rsidR="001B6EEA" w:rsidRPr="005A109D">
        <w:rPr>
          <w:sz w:val="20"/>
          <w:szCs w:val="20"/>
        </w:rPr>
        <w:tab/>
      </w:r>
      <w:r w:rsidRPr="005A109D">
        <w:rPr>
          <w:sz w:val="20"/>
          <w:szCs w:val="20"/>
        </w:rPr>
        <w:t>Срок реализации проекта</w:t>
      </w:r>
    </w:p>
    <w:p w14:paraId="54B40B4D" w14:textId="384234F6" w:rsidR="006674C2" w:rsidRPr="005A109D" w:rsidRDefault="006674C2" w:rsidP="005A109D">
      <w:pPr>
        <w:pStyle w:val="af0"/>
        <w:ind w:firstLine="709"/>
        <w:rPr>
          <w:sz w:val="20"/>
          <w:szCs w:val="20"/>
        </w:rPr>
      </w:pPr>
      <w:r>
        <w:rPr>
          <w:sz w:val="20"/>
          <w:szCs w:val="20"/>
        </w:rPr>
        <w:t>2.4.</w:t>
      </w:r>
      <w:r>
        <w:rPr>
          <w:sz w:val="20"/>
          <w:szCs w:val="20"/>
        </w:rPr>
        <w:tab/>
        <w:t>Описание поставщика и его конкурентных преимуществ</w:t>
      </w:r>
    </w:p>
    <w:p w14:paraId="7379D808" w14:textId="77777777" w:rsidR="00562045" w:rsidRPr="005A109D" w:rsidRDefault="00562045" w:rsidP="005A109D">
      <w:pPr>
        <w:pStyle w:val="af0"/>
        <w:ind w:firstLine="709"/>
        <w:rPr>
          <w:sz w:val="20"/>
          <w:szCs w:val="20"/>
        </w:rPr>
      </w:pPr>
    </w:p>
    <w:p w14:paraId="55E92E8C" w14:textId="6017C879" w:rsidR="00BA5AE0" w:rsidRDefault="00562045" w:rsidP="005A109D">
      <w:pPr>
        <w:snapToGrid w:val="0"/>
        <w:spacing w:after="0" w:line="240" w:lineRule="auto"/>
        <w:ind w:firstLine="709"/>
        <w:jc w:val="both"/>
        <w:rPr>
          <w:rFonts w:ascii="Times New Roman" w:hAnsi="Times New Roman"/>
          <w:b/>
          <w:bCs/>
          <w:sz w:val="20"/>
          <w:szCs w:val="20"/>
        </w:rPr>
      </w:pPr>
      <w:bookmarkStart w:id="2" w:name="_Toc440225215"/>
      <w:bookmarkStart w:id="3" w:name="_Toc440225269"/>
      <w:bookmarkStart w:id="4" w:name="_Toc440638362"/>
      <w:bookmarkStart w:id="5" w:name="_Toc452126437"/>
      <w:bookmarkStart w:id="6" w:name="_Toc452126996"/>
      <w:bookmarkStart w:id="7" w:name="_Toc452477014"/>
      <w:bookmarkEnd w:id="2"/>
      <w:bookmarkEnd w:id="3"/>
      <w:bookmarkEnd w:id="4"/>
      <w:bookmarkEnd w:id="5"/>
      <w:bookmarkEnd w:id="6"/>
      <w:bookmarkEnd w:id="7"/>
      <w:r w:rsidRPr="00F7634B">
        <w:rPr>
          <w:rFonts w:ascii="Times New Roman" w:hAnsi="Times New Roman"/>
          <w:b/>
          <w:sz w:val="20"/>
          <w:szCs w:val="20"/>
        </w:rPr>
        <w:t xml:space="preserve">РАЗДЕЛ </w:t>
      </w:r>
      <w:r w:rsidR="006674C2">
        <w:rPr>
          <w:rFonts w:ascii="Times New Roman" w:hAnsi="Times New Roman"/>
          <w:b/>
          <w:sz w:val="20"/>
          <w:szCs w:val="20"/>
        </w:rPr>
        <w:t>3</w:t>
      </w:r>
      <w:r w:rsidRPr="00F7634B">
        <w:rPr>
          <w:rFonts w:ascii="Times New Roman" w:hAnsi="Times New Roman"/>
          <w:b/>
          <w:sz w:val="20"/>
          <w:szCs w:val="20"/>
        </w:rPr>
        <w:t xml:space="preserve">. </w:t>
      </w:r>
      <w:r w:rsidR="003B6A93">
        <w:rPr>
          <w:rFonts w:ascii="Times New Roman" w:hAnsi="Times New Roman"/>
          <w:b/>
          <w:sz w:val="20"/>
          <w:szCs w:val="20"/>
        </w:rPr>
        <w:t>ПРОГНОЗНЫЙ ДЕНЕЖНЫЙ ПОТОК НА ПЕРИОД ДОГОВОРА ЛИЗИНГА</w:t>
      </w:r>
    </w:p>
    <w:p w14:paraId="017CB6F7" w14:textId="77777777" w:rsidR="006E01FC" w:rsidRDefault="006E01FC" w:rsidP="00BA5AE0">
      <w:pPr>
        <w:tabs>
          <w:tab w:val="left" w:pos="1276"/>
        </w:tabs>
        <w:snapToGrid w:val="0"/>
        <w:spacing w:after="0" w:line="240" w:lineRule="auto"/>
        <w:ind w:firstLine="709"/>
        <w:jc w:val="both"/>
        <w:rPr>
          <w:rFonts w:ascii="Times New Roman" w:hAnsi="Times New Roman"/>
          <w:b/>
          <w:bCs/>
          <w:sz w:val="20"/>
          <w:szCs w:val="20"/>
        </w:rPr>
      </w:pPr>
    </w:p>
    <w:p w14:paraId="1E26A396" w14:textId="28CABCFB" w:rsidR="006E01FC" w:rsidRDefault="006674C2" w:rsidP="00BA5AE0">
      <w:pPr>
        <w:tabs>
          <w:tab w:val="left" w:pos="1276"/>
        </w:tabs>
        <w:snapToGrid w:val="0"/>
        <w:spacing w:after="0" w:line="240" w:lineRule="auto"/>
        <w:ind w:firstLine="709"/>
        <w:jc w:val="both"/>
        <w:rPr>
          <w:rFonts w:ascii="Times New Roman" w:hAnsi="Times New Roman"/>
          <w:b/>
          <w:bCs/>
          <w:sz w:val="20"/>
          <w:szCs w:val="20"/>
        </w:rPr>
      </w:pPr>
      <w:r w:rsidRPr="005A109D">
        <w:rPr>
          <w:rFonts w:ascii="Times New Roman" w:hAnsi="Times New Roman"/>
          <w:b/>
          <w:bCs/>
          <w:color w:val="FF0000"/>
          <w:sz w:val="20"/>
          <w:szCs w:val="20"/>
        </w:rPr>
        <w:t>!</w:t>
      </w:r>
      <w:r w:rsidRPr="006674C2">
        <w:rPr>
          <w:rFonts w:ascii="Times New Roman" w:hAnsi="Times New Roman"/>
          <w:b/>
          <w:bCs/>
          <w:color w:val="FF0000"/>
          <w:sz w:val="20"/>
          <w:szCs w:val="20"/>
        </w:rPr>
        <w:t xml:space="preserve"> </w:t>
      </w:r>
      <w:r w:rsidRPr="00405F5F">
        <w:rPr>
          <w:rFonts w:ascii="Times New Roman" w:hAnsi="Times New Roman"/>
          <w:b/>
          <w:bCs/>
          <w:color w:val="FF0000"/>
          <w:sz w:val="20"/>
          <w:szCs w:val="20"/>
        </w:rPr>
        <w:t>!</w:t>
      </w:r>
      <w:r w:rsidRPr="006674C2">
        <w:rPr>
          <w:rFonts w:ascii="Times New Roman" w:hAnsi="Times New Roman"/>
          <w:b/>
          <w:bCs/>
          <w:color w:val="FF0000"/>
          <w:sz w:val="20"/>
          <w:szCs w:val="20"/>
        </w:rPr>
        <w:t xml:space="preserve"> </w:t>
      </w:r>
      <w:r w:rsidRPr="00405F5F">
        <w:rPr>
          <w:rFonts w:ascii="Times New Roman" w:hAnsi="Times New Roman"/>
          <w:b/>
          <w:bCs/>
          <w:color w:val="FF0000"/>
          <w:sz w:val="20"/>
          <w:szCs w:val="20"/>
        </w:rPr>
        <w:t>!</w:t>
      </w:r>
      <w:r w:rsidRPr="006674C2">
        <w:rPr>
          <w:rFonts w:ascii="Times New Roman" w:hAnsi="Times New Roman"/>
          <w:b/>
          <w:bCs/>
          <w:color w:val="FF0000"/>
          <w:sz w:val="20"/>
          <w:szCs w:val="20"/>
        </w:rPr>
        <w:t xml:space="preserve"> </w:t>
      </w:r>
      <w:r w:rsidRPr="00405F5F">
        <w:rPr>
          <w:rFonts w:ascii="Times New Roman" w:hAnsi="Times New Roman"/>
          <w:b/>
          <w:bCs/>
          <w:color w:val="FF0000"/>
          <w:sz w:val="20"/>
          <w:szCs w:val="20"/>
        </w:rPr>
        <w:t>!</w:t>
      </w:r>
      <w:r>
        <w:rPr>
          <w:rFonts w:ascii="Times New Roman" w:hAnsi="Times New Roman"/>
          <w:b/>
          <w:bCs/>
          <w:sz w:val="20"/>
          <w:szCs w:val="20"/>
        </w:rPr>
        <w:t xml:space="preserve"> </w:t>
      </w:r>
      <w:r w:rsidR="006E01FC">
        <w:rPr>
          <w:rFonts w:ascii="Times New Roman" w:hAnsi="Times New Roman"/>
          <w:b/>
          <w:bCs/>
          <w:sz w:val="20"/>
          <w:szCs w:val="20"/>
        </w:rPr>
        <w:t xml:space="preserve">В расчетах необходимо учесть график лизинговых платежей. </w:t>
      </w:r>
    </w:p>
    <w:p w14:paraId="0127AE9C" w14:textId="689D3B35" w:rsidR="006E01FC" w:rsidRPr="00F7634B" w:rsidRDefault="006674C2" w:rsidP="00BA5AE0">
      <w:pPr>
        <w:tabs>
          <w:tab w:val="left" w:pos="1276"/>
        </w:tabs>
        <w:snapToGrid w:val="0"/>
        <w:spacing w:after="0" w:line="240" w:lineRule="auto"/>
        <w:ind w:firstLine="709"/>
        <w:jc w:val="both"/>
        <w:rPr>
          <w:rFonts w:ascii="Times New Roman" w:hAnsi="Times New Roman"/>
          <w:b/>
          <w:bCs/>
          <w:sz w:val="20"/>
          <w:szCs w:val="20"/>
        </w:rPr>
      </w:pPr>
      <w:r w:rsidRPr="00405F5F">
        <w:rPr>
          <w:rFonts w:ascii="Times New Roman" w:hAnsi="Times New Roman"/>
          <w:b/>
          <w:bCs/>
          <w:color w:val="FF0000"/>
          <w:sz w:val="20"/>
          <w:szCs w:val="20"/>
        </w:rPr>
        <w:t>!</w:t>
      </w:r>
      <w:r w:rsidRPr="006674C2">
        <w:rPr>
          <w:rFonts w:ascii="Times New Roman" w:hAnsi="Times New Roman"/>
          <w:b/>
          <w:bCs/>
          <w:color w:val="FF0000"/>
          <w:sz w:val="20"/>
          <w:szCs w:val="20"/>
        </w:rPr>
        <w:t xml:space="preserve"> </w:t>
      </w:r>
      <w:r w:rsidRPr="00405F5F">
        <w:rPr>
          <w:rFonts w:ascii="Times New Roman" w:hAnsi="Times New Roman"/>
          <w:b/>
          <w:bCs/>
          <w:color w:val="FF0000"/>
          <w:sz w:val="20"/>
          <w:szCs w:val="20"/>
        </w:rPr>
        <w:t>!</w:t>
      </w:r>
      <w:r w:rsidRPr="006674C2">
        <w:rPr>
          <w:rFonts w:ascii="Times New Roman" w:hAnsi="Times New Roman"/>
          <w:b/>
          <w:bCs/>
          <w:color w:val="FF0000"/>
          <w:sz w:val="20"/>
          <w:szCs w:val="20"/>
        </w:rPr>
        <w:t xml:space="preserve"> </w:t>
      </w:r>
      <w:r w:rsidRPr="00405F5F">
        <w:rPr>
          <w:rFonts w:ascii="Times New Roman" w:hAnsi="Times New Roman"/>
          <w:b/>
          <w:bCs/>
          <w:color w:val="FF0000"/>
          <w:sz w:val="20"/>
          <w:szCs w:val="20"/>
        </w:rPr>
        <w:t>!</w:t>
      </w:r>
      <w:r w:rsidRPr="006674C2">
        <w:rPr>
          <w:rFonts w:ascii="Times New Roman" w:hAnsi="Times New Roman"/>
          <w:b/>
          <w:bCs/>
          <w:color w:val="FF0000"/>
          <w:sz w:val="20"/>
          <w:szCs w:val="20"/>
        </w:rPr>
        <w:t xml:space="preserve"> </w:t>
      </w:r>
      <w:r w:rsidRPr="00405F5F">
        <w:rPr>
          <w:rFonts w:ascii="Times New Roman" w:hAnsi="Times New Roman"/>
          <w:b/>
          <w:bCs/>
          <w:color w:val="FF0000"/>
          <w:sz w:val="20"/>
          <w:szCs w:val="20"/>
        </w:rPr>
        <w:t>!</w:t>
      </w:r>
      <w:r>
        <w:rPr>
          <w:rFonts w:ascii="Times New Roman" w:hAnsi="Times New Roman"/>
          <w:b/>
          <w:bCs/>
          <w:sz w:val="20"/>
          <w:szCs w:val="20"/>
        </w:rPr>
        <w:t xml:space="preserve"> </w:t>
      </w:r>
      <w:r w:rsidR="006E01FC">
        <w:rPr>
          <w:rFonts w:ascii="Times New Roman" w:hAnsi="Times New Roman"/>
          <w:b/>
          <w:bCs/>
          <w:sz w:val="20"/>
          <w:szCs w:val="20"/>
        </w:rPr>
        <w:t>В показателях эффективности проекта необходимо произвести расчет коэффициента покрытия лизинговых платежей как отношение денежного потока к лизинговым платежам.</w:t>
      </w:r>
    </w:p>
    <w:p w14:paraId="3AA0F836" w14:textId="77777777" w:rsidR="006E01FC" w:rsidRDefault="006E01FC" w:rsidP="00BA5AE0">
      <w:pPr>
        <w:tabs>
          <w:tab w:val="left" w:pos="1276"/>
        </w:tabs>
        <w:snapToGrid w:val="0"/>
        <w:spacing w:after="0" w:line="240" w:lineRule="auto"/>
        <w:ind w:firstLine="709"/>
        <w:jc w:val="both"/>
        <w:rPr>
          <w:rFonts w:ascii="Times New Roman" w:hAnsi="Times New Roman"/>
          <w:sz w:val="20"/>
          <w:szCs w:val="20"/>
        </w:rPr>
      </w:pPr>
    </w:p>
    <w:p w14:paraId="6822F023" w14:textId="0B72B841" w:rsidR="00BA5AE0" w:rsidRPr="00BA5AE0" w:rsidRDefault="006674C2" w:rsidP="00BA5AE0">
      <w:pPr>
        <w:tabs>
          <w:tab w:val="left" w:pos="1276"/>
        </w:tabs>
        <w:snapToGrid w:val="0"/>
        <w:spacing w:after="0" w:line="240" w:lineRule="auto"/>
        <w:ind w:firstLine="709"/>
        <w:jc w:val="both"/>
        <w:rPr>
          <w:rFonts w:ascii="Times New Roman" w:hAnsi="Times New Roman"/>
          <w:sz w:val="20"/>
          <w:szCs w:val="20"/>
        </w:rPr>
      </w:pPr>
      <w:r>
        <w:rPr>
          <w:rFonts w:ascii="Times New Roman" w:hAnsi="Times New Roman"/>
          <w:sz w:val="20"/>
          <w:szCs w:val="20"/>
        </w:rPr>
        <w:t>3</w:t>
      </w:r>
      <w:r w:rsidR="00BA5AE0" w:rsidRPr="00BA5AE0">
        <w:rPr>
          <w:rFonts w:ascii="Times New Roman" w:hAnsi="Times New Roman"/>
          <w:sz w:val="20"/>
          <w:szCs w:val="20"/>
        </w:rPr>
        <w:t>.</w:t>
      </w:r>
      <w:r w:rsidR="00AE5DA6">
        <w:rPr>
          <w:rFonts w:ascii="Times New Roman" w:hAnsi="Times New Roman"/>
          <w:sz w:val="20"/>
          <w:szCs w:val="20"/>
        </w:rPr>
        <w:t>1</w:t>
      </w:r>
      <w:r w:rsidR="00BA5AE0" w:rsidRPr="00BA5AE0">
        <w:rPr>
          <w:rFonts w:ascii="Times New Roman" w:hAnsi="Times New Roman"/>
          <w:sz w:val="20"/>
          <w:szCs w:val="20"/>
        </w:rPr>
        <w:t>.</w:t>
      </w:r>
      <w:r w:rsidR="00BA5AE0" w:rsidRPr="00BA5AE0">
        <w:rPr>
          <w:rFonts w:ascii="Times New Roman" w:hAnsi="Times New Roman"/>
          <w:sz w:val="20"/>
          <w:szCs w:val="20"/>
        </w:rPr>
        <w:tab/>
        <w:t>Исходные данные</w:t>
      </w:r>
    </w:p>
    <w:p w14:paraId="1F63687A" w14:textId="400FB032" w:rsidR="00BA5AE0" w:rsidRDefault="006674C2" w:rsidP="00BA5AE0">
      <w:pPr>
        <w:tabs>
          <w:tab w:val="left" w:pos="1276"/>
        </w:tabs>
        <w:snapToGrid w:val="0"/>
        <w:spacing w:after="0" w:line="240" w:lineRule="auto"/>
        <w:ind w:firstLine="709"/>
        <w:jc w:val="both"/>
        <w:rPr>
          <w:rFonts w:ascii="Times New Roman" w:hAnsi="Times New Roman"/>
          <w:sz w:val="20"/>
          <w:szCs w:val="20"/>
        </w:rPr>
      </w:pPr>
      <w:r>
        <w:rPr>
          <w:rFonts w:ascii="Times New Roman" w:hAnsi="Times New Roman"/>
          <w:sz w:val="20"/>
          <w:szCs w:val="20"/>
        </w:rPr>
        <w:t>3</w:t>
      </w:r>
      <w:r w:rsidR="00BA5AE0" w:rsidRPr="00BA5AE0">
        <w:rPr>
          <w:rFonts w:ascii="Times New Roman" w:hAnsi="Times New Roman"/>
          <w:sz w:val="20"/>
          <w:szCs w:val="20"/>
        </w:rPr>
        <w:t>.</w:t>
      </w:r>
      <w:r w:rsidR="00AE5DA6">
        <w:rPr>
          <w:rFonts w:ascii="Times New Roman" w:hAnsi="Times New Roman"/>
          <w:sz w:val="20"/>
          <w:szCs w:val="20"/>
        </w:rPr>
        <w:t>1</w:t>
      </w:r>
      <w:r w:rsidR="00BA5AE0" w:rsidRPr="00BA5AE0">
        <w:rPr>
          <w:rFonts w:ascii="Times New Roman" w:hAnsi="Times New Roman"/>
          <w:sz w:val="20"/>
          <w:szCs w:val="20"/>
        </w:rPr>
        <w:t>.1.</w:t>
      </w:r>
      <w:r w:rsidR="00BA5AE0" w:rsidRPr="00BA5AE0">
        <w:rPr>
          <w:rFonts w:ascii="Times New Roman" w:hAnsi="Times New Roman"/>
          <w:sz w:val="20"/>
          <w:szCs w:val="20"/>
        </w:rPr>
        <w:tab/>
        <w:t>Налогов</w:t>
      </w:r>
      <w:r>
        <w:rPr>
          <w:rFonts w:ascii="Times New Roman" w:hAnsi="Times New Roman"/>
          <w:sz w:val="20"/>
          <w:szCs w:val="20"/>
        </w:rPr>
        <w:t>ые платежи</w:t>
      </w:r>
    </w:p>
    <w:p w14:paraId="7136ACA1" w14:textId="7B3CF9B3" w:rsidR="00313142" w:rsidRPr="00F7634B" w:rsidRDefault="00313142" w:rsidP="00BA5AE0">
      <w:pPr>
        <w:tabs>
          <w:tab w:val="left" w:pos="1276"/>
        </w:tabs>
        <w:snapToGrid w:val="0"/>
        <w:spacing w:after="0" w:line="240" w:lineRule="auto"/>
        <w:ind w:firstLine="709"/>
        <w:jc w:val="both"/>
        <w:rPr>
          <w:rFonts w:ascii="Times New Roman" w:hAnsi="Times New Roman"/>
          <w:i/>
          <w:color w:val="A6A6A6" w:themeColor="background1" w:themeShade="A6"/>
          <w:sz w:val="20"/>
          <w:szCs w:val="20"/>
        </w:rPr>
      </w:pPr>
      <w:r>
        <w:rPr>
          <w:rFonts w:ascii="Times New Roman" w:hAnsi="Times New Roman"/>
          <w:i/>
          <w:color w:val="A6A6A6" w:themeColor="background1" w:themeShade="A6"/>
          <w:sz w:val="20"/>
          <w:szCs w:val="20"/>
        </w:rPr>
        <w:t>(</w:t>
      </w:r>
      <w:r w:rsidRPr="00F7634B">
        <w:rPr>
          <w:rFonts w:ascii="Times New Roman" w:hAnsi="Times New Roman"/>
          <w:i/>
          <w:color w:val="A6A6A6" w:themeColor="background1" w:themeShade="A6"/>
          <w:sz w:val="20"/>
          <w:szCs w:val="20"/>
        </w:rPr>
        <w:t>Приводятся расчеты всех необходимых налоговых выплат по проекту (виды, ставки и суммы налоговых отчислений).</w:t>
      </w:r>
    </w:p>
    <w:p w14:paraId="3024B413" w14:textId="489AF94C" w:rsidR="00313142" w:rsidRPr="00F7634B" w:rsidRDefault="006674C2" w:rsidP="006674C2">
      <w:pPr>
        <w:tabs>
          <w:tab w:val="left" w:pos="1276"/>
        </w:tabs>
        <w:snapToGrid w:val="0"/>
        <w:spacing w:after="0" w:line="240" w:lineRule="auto"/>
        <w:ind w:firstLine="709"/>
        <w:jc w:val="both"/>
        <w:rPr>
          <w:rFonts w:ascii="Times New Roman" w:hAnsi="Times New Roman"/>
          <w:i/>
          <w:color w:val="A6A6A6" w:themeColor="background1" w:themeShade="A6"/>
          <w:sz w:val="20"/>
          <w:szCs w:val="20"/>
        </w:rPr>
      </w:pPr>
      <w:r>
        <w:rPr>
          <w:rFonts w:ascii="Times New Roman" w:hAnsi="Times New Roman"/>
          <w:sz w:val="20"/>
          <w:szCs w:val="20"/>
        </w:rPr>
        <w:t>3</w:t>
      </w:r>
      <w:r w:rsidR="00BA5AE0" w:rsidRPr="00BA5AE0">
        <w:rPr>
          <w:rFonts w:ascii="Times New Roman" w:hAnsi="Times New Roman"/>
          <w:sz w:val="20"/>
          <w:szCs w:val="20"/>
        </w:rPr>
        <w:t>.</w:t>
      </w:r>
      <w:r w:rsidR="00AE5DA6">
        <w:rPr>
          <w:rFonts w:ascii="Times New Roman" w:hAnsi="Times New Roman"/>
          <w:sz w:val="20"/>
          <w:szCs w:val="20"/>
        </w:rPr>
        <w:t>1</w:t>
      </w:r>
      <w:r w:rsidR="00BA5AE0" w:rsidRPr="00BA5AE0">
        <w:rPr>
          <w:rFonts w:ascii="Times New Roman" w:hAnsi="Times New Roman"/>
          <w:sz w:val="20"/>
          <w:szCs w:val="20"/>
        </w:rPr>
        <w:t>.2.</w:t>
      </w:r>
      <w:r w:rsidR="00BA5AE0" w:rsidRPr="00BA5AE0">
        <w:rPr>
          <w:rFonts w:ascii="Times New Roman" w:hAnsi="Times New Roman"/>
          <w:sz w:val="20"/>
          <w:szCs w:val="20"/>
        </w:rPr>
        <w:tab/>
      </w:r>
      <w:r w:rsidR="003B6A93">
        <w:rPr>
          <w:rFonts w:ascii="Times New Roman" w:hAnsi="Times New Roman"/>
          <w:sz w:val="20"/>
          <w:szCs w:val="20"/>
        </w:rPr>
        <w:t>Выручка от реализации</w:t>
      </w:r>
    </w:p>
    <w:p w14:paraId="6C360012" w14:textId="46F25959" w:rsidR="00313142" w:rsidRDefault="006674C2" w:rsidP="003B6A93">
      <w:pPr>
        <w:tabs>
          <w:tab w:val="left" w:pos="1276"/>
        </w:tabs>
        <w:snapToGrid w:val="0"/>
        <w:spacing w:after="0" w:line="240" w:lineRule="auto"/>
        <w:ind w:firstLine="709"/>
        <w:jc w:val="both"/>
        <w:rPr>
          <w:rFonts w:ascii="Times New Roman" w:hAnsi="Times New Roman"/>
          <w:sz w:val="20"/>
          <w:szCs w:val="20"/>
        </w:rPr>
      </w:pPr>
      <w:r>
        <w:rPr>
          <w:rFonts w:ascii="Times New Roman" w:hAnsi="Times New Roman"/>
          <w:sz w:val="20"/>
          <w:szCs w:val="20"/>
        </w:rPr>
        <w:t>3</w:t>
      </w:r>
      <w:r w:rsidR="00BA5AE0" w:rsidRPr="00BA5AE0">
        <w:rPr>
          <w:rFonts w:ascii="Times New Roman" w:hAnsi="Times New Roman"/>
          <w:sz w:val="20"/>
          <w:szCs w:val="20"/>
        </w:rPr>
        <w:t>.</w:t>
      </w:r>
      <w:r w:rsidR="00AE5DA6">
        <w:rPr>
          <w:rFonts w:ascii="Times New Roman" w:hAnsi="Times New Roman"/>
          <w:sz w:val="20"/>
          <w:szCs w:val="20"/>
        </w:rPr>
        <w:t>1</w:t>
      </w:r>
      <w:r w:rsidR="00BA5AE0" w:rsidRPr="00BA5AE0">
        <w:rPr>
          <w:rFonts w:ascii="Times New Roman" w:hAnsi="Times New Roman"/>
          <w:sz w:val="20"/>
          <w:szCs w:val="20"/>
        </w:rPr>
        <w:t>.3.</w:t>
      </w:r>
      <w:r w:rsidR="00BA5AE0" w:rsidRPr="00BA5AE0">
        <w:rPr>
          <w:rFonts w:ascii="Times New Roman" w:hAnsi="Times New Roman"/>
          <w:sz w:val="20"/>
          <w:szCs w:val="20"/>
        </w:rPr>
        <w:tab/>
        <w:t xml:space="preserve">Калькуляция </w:t>
      </w:r>
      <w:r w:rsidR="003B6A93">
        <w:rPr>
          <w:rFonts w:ascii="Times New Roman" w:hAnsi="Times New Roman"/>
          <w:sz w:val="20"/>
          <w:szCs w:val="20"/>
        </w:rPr>
        <w:t xml:space="preserve">себестоимости </w:t>
      </w:r>
    </w:p>
    <w:p w14:paraId="1DD41B71" w14:textId="1B829E3B" w:rsidR="003B6A93" w:rsidRPr="00F7634B" w:rsidRDefault="003B6A93" w:rsidP="003B6A93">
      <w:pPr>
        <w:tabs>
          <w:tab w:val="left" w:pos="1276"/>
        </w:tabs>
        <w:snapToGrid w:val="0"/>
        <w:spacing w:after="0" w:line="240" w:lineRule="auto"/>
        <w:ind w:firstLine="709"/>
        <w:jc w:val="both"/>
        <w:rPr>
          <w:rFonts w:ascii="Times New Roman" w:hAnsi="Times New Roman"/>
          <w:i/>
          <w:color w:val="A6A6A6" w:themeColor="background1" w:themeShade="A6"/>
          <w:sz w:val="20"/>
          <w:szCs w:val="20"/>
        </w:rPr>
      </w:pPr>
      <w:r w:rsidRPr="005A109D">
        <w:rPr>
          <w:rFonts w:ascii="Times New Roman" w:hAnsi="Times New Roman"/>
          <w:i/>
          <w:color w:val="A6A6A6" w:themeColor="background1" w:themeShade="A6"/>
          <w:sz w:val="20"/>
          <w:szCs w:val="20"/>
        </w:rPr>
        <w:t>(С отражением фонда заработной платы, капитальных затрат и амортизации)</w:t>
      </w:r>
    </w:p>
    <w:p w14:paraId="6BD51E2F" w14:textId="50688F49" w:rsidR="00BA5AE0" w:rsidRDefault="006674C2" w:rsidP="003B6A93">
      <w:pPr>
        <w:tabs>
          <w:tab w:val="left" w:pos="1276"/>
        </w:tabs>
        <w:snapToGrid w:val="0"/>
        <w:spacing w:after="0" w:line="240" w:lineRule="auto"/>
        <w:ind w:firstLine="709"/>
        <w:jc w:val="both"/>
        <w:rPr>
          <w:rFonts w:ascii="Times New Roman" w:hAnsi="Times New Roman"/>
          <w:sz w:val="20"/>
          <w:szCs w:val="20"/>
        </w:rPr>
      </w:pPr>
      <w:r>
        <w:rPr>
          <w:rFonts w:ascii="Times New Roman" w:hAnsi="Times New Roman"/>
          <w:sz w:val="20"/>
          <w:szCs w:val="20"/>
        </w:rPr>
        <w:t>3</w:t>
      </w:r>
      <w:r w:rsidR="00BA5AE0" w:rsidRPr="00BA5AE0">
        <w:rPr>
          <w:rFonts w:ascii="Times New Roman" w:hAnsi="Times New Roman"/>
          <w:sz w:val="20"/>
          <w:szCs w:val="20"/>
        </w:rPr>
        <w:t>.</w:t>
      </w:r>
      <w:r w:rsidR="00AE5DA6">
        <w:rPr>
          <w:rFonts w:ascii="Times New Roman" w:hAnsi="Times New Roman"/>
          <w:sz w:val="20"/>
          <w:szCs w:val="20"/>
        </w:rPr>
        <w:t>2</w:t>
      </w:r>
      <w:r w:rsidR="00BA5AE0" w:rsidRPr="00BA5AE0">
        <w:rPr>
          <w:rFonts w:ascii="Times New Roman" w:hAnsi="Times New Roman"/>
          <w:sz w:val="20"/>
          <w:szCs w:val="20"/>
        </w:rPr>
        <w:t>.</w:t>
      </w:r>
      <w:r w:rsidR="00BA5AE0" w:rsidRPr="00BA5AE0">
        <w:rPr>
          <w:rFonts w:ascii="Times New Roman" w:hAnsi="Times New Roman"/>
          <w:sz w:val="20"/>
          <w:szCs w:val="20"/>
        </w:rPr>
        <w:tab/>
        <w:t>Расчет прибылей, убытков и денежных потоков</w:t>
      </w:r>
    </w:p>
    <w:p w14:paraId="5D3623E2" w14:textId="1B0AD8D7" w:rsidR="002166DF" w:rsidRPr="00F7634B" w:rsidRDefault="002166DF" w:rsidP="002166DF">
      <w:pPr>
        <w:tabs>
          <w:tab w:val="left" w:pos="1276"/>
        </w:tabs>
        <w:snapToGrid w:val="0"/>
        <w:spacing w:after="0" w:line="240" w:lineRule="auto"/>
        <w:ind w:firstLine="709"/>
        <w:jc w:val="both"/>
        <w:rPr>
          <w:rFonts w:ascii="Times New Roman" w:hAnsi="Times New Roman"/>
          <w:i/>
          <w:color w:val="A6A6A6" w:themeColor="background1" w:themeShade="A6"/>
          <w:sz w:val="20"/>
          <w:szCs w:val="20"/>
        </w:rPr>
      </w:pPr>
      <w:r w:rsidRPr="00F7634B">
        <w:rPr>
          <w:rFonts w:ascii="Times New Roman" w:hAnsi="Times New Roman"/>
          <w:i/>
          <w:color w:val="A6A6A6" w:themeColor="background1" w:themeShade="A6"/>
          <w:sz w:val="20"/>
          <w:szCs w:val="20"/>
        </w:rPr>
        <w:t>(Проводится для каждого интервала.</w:t>
      </w:r>
    </w:p>
    <w:p w14:paraId="010B7534" w14:textId="77777777" w:rsidR="002166DF" w:rsidRPr="00F7634B" w:rsidRDefault="002166DF" w:rsidP="002166DF">
      <w:pPr>
        <w:tabs>
          <w:tab w:val="left" w:pos="1276"/>
        </w:tabs>
        <w:snapToGrid w:val="0"/>
        <w:spacing w:after="0" w:line="240" w:lineRule="auto"/>
        <w:ind w:firstLine="709"/>
        <w:jc w:val="both"/>
        <w:rPr>
          <w:rFonts w:ascii="Times New Roman" w:hAnsi="Times New Roman"/>
          <w:i/>
          <w:color w:val="A6A6A6" w:themeColor="background1" w:themeShade="A6"/>
          <w:sz w:val="20"/>
          <w:szCs w:val="20"/>
        </w:rPr>
      </w:pPr>
      <w:r w:rsidRPr="00F7634B">
        <w:rPr>
          <w:rFonts w:ascii="Times New Roman" w:hAnsi="Times New Roman"/>
          <w:i/>
          <w:color w:val="A6A6A6" w:themeColor="background1" w:themeShade="A6"/>
          <w:sz w:val="20"/>
          <w:szCs w:val="20"/>
        </w:rPr>
        <w:t>Отчет о прибылях и убытках</w:t>
      </w:r>
    </w:p>
    <w:p w14:paraId="2F9BEA76" w14:textId="77777777" w:rsidR="002166DF" w:rsidRPr="00F7634B" w:rsidRDefault="002166DF" w:rsidP="002166DF">
      <w:pPr>
        <w:tabs>
          <w:tab w:val="left" w:pos="1276"/>
        </w:tabs>
        <w:snapToGrid w:val="0"/>
        <w:spacing w:after="0" w:line="240" w:lineRule="auto"/>
        <w:ind w:firstLine="709"/>
        <w:jc w:val="both"/>
        <w:rPr>
          <w:rFonts w:ascii="Times New Roman" w:hAnsi="Times New Roman"/>
          <w:i/>
          <w:color w:val="A6A6A6" w:themeColor="background1" w:themeShade="A6"/>
          <w:sz w:val="20"/>
          <w:szCs w:val="20"/>
        </w:rPr>
      </w:pPr>
      <w:r w:rsidRPr="00F7634B">
        <w:rPr>
          <w:rFonts w:ascii="Times New Roman" w:hAnsi="Times New Roman"/>
          <w:i/>
          <w:color w:val="A6A6A6" w:themeColor="background1" w:themeShade="A6"/>
          <w:sz w:val="20"/>
          <w:szCs w:val="20"/>
        </w:rPr>
        <w:t>Представляет собой самую привычную форму финансовой оценки (форма № 2 приложения к балансу предприятия). Назначение этой формы – анализ на каждом интервале планирования соотношения доходов предприятия (проекта), относимых в соответствии с учетной политикой предприятия к данному периоду, со связанными с ними расходами, а также налоговыми выплатами и дивидендами.</w:t>
      </w:r>
    </w:p>
    <w:p w14:paraId="113D17B0" w14:textId="77777777" w:rsidR="002166DF" w:rsidRPr="00F7634B" w:rsidRDefault="002166DF" w:rsidP="002166DF">
      <w:pPr>
        <w:tabs>
          <w:tab w:val="left" w:pos="1276"/>
        </w:tabs>
        <w:snapToGrid w:val="0"/>
        <w:spacing w:after="0" w:line="240" w:lineRule="auto"/>
        <w:ind w:firstLine="709"/>
        <w:jc w:val="both"/>
        <w:rPr>
          <w:rFonts w:ascii="Times New Roman" w:hAnsi="Times New Roman"/>
          <w:i/>
          <w:color w:val="A6A6A6" w:themeColor="background1" w:themeShade="A6"/>
          <w:sz w:val="20"/>
          <w:szCs w:val="20"/>
        </w:rPr>
      </w:pPr>
      <w:r w:rsidRPr="00F7634B">
        <w:rPr>
          <w:rFonts w:ascii="Times New Roman" w:hAnsi="Times New Roman"/>
          <w:i/>
          <w:color w:val="A6A6A6" w:themeColor="background1" w:themeShade="A6"/>
          <w:sz w:val="20"/>
          <w:szCs w:val="20"/>
        </w:rPr>
        <w:t xml:space="preserve">Отчет о движении денежных средств </w:t>
      </w:r>
    </w:p>
    <w:p w14:paraId="6FC27C03" w14:textId="77777777" w:rsidR="002166DF" w:rsidRPr="00F7634B" w:rsidRDefault="002166DF" w:rsidP="002166DF">
      <w:pPr>
        <w:tabs>
          <w:tab w:val="left" w:pos="1276"/>
        </w:tabs>
        <w:snapToGrid w:val="0"/>
        <w:spacing w:after="0" w:line="240" w:lineRule="auto"/>
        <w:ind w:firstLine="709"/>
        <w:jc w:val="both"/>
        <w:rPr>
          <w:rFonts w:ascii="Times New Roman" w:hAnsi="Times New Roman"/>
          <w:i/>
          <w:color w:val="A6A6A6" w:themeColor="background1" w:themeShade="A6"/>
          <w:sz w:val="20"/>
          <w:szCs w:val="20"/>
        </w:rPr>
      </w:pPr>
      <w:r w:rsidRPr="00F7634B">
        <w:rPr>
          <w:rFonts w:ascii="Times New Roman" w:hAnsi="Times New Roman"/>
          <w:i/>
          <w:color w:val="A6A6A6" w:themeColor="background1" w:themeShade="A6"/>
          <w:sz w:val="20"/>
          <w:szCs w:val="20"/>
        </w:rPr>
        <w:t xml:space="preserve">Предназначен для расчета денежного потока проекта и оценки его финансовой реализуемости. </w:t>
      </w:r>
    </w:p>
    <w:p w14:paraId="131C62B6" w14:textId="77777777" w:rsidR="002166DF" w:rsidRPr="00F7634B" w:rsidRDefault="002166DF" w:rsidP="002166DF">
      <w:pPr>
        <w:tabs>
          <w:tab w:val="left" w:pos="1276"/>
        </w:tabs>
        <w:snapToGrid w:val="0"/>
        <w:spacing w:after="0" w:line="240" w:lineRule="auto"/>
        <w:ind w:firstLine="709"/>
        <w:jc w:val="both"/>
        <w:rPr>
          <w:rFonts w:ascii="Times New Roman" w:hAnsi="Times New Roman"/>
          <w:i/>
          <w:color w:val="A6A6A6" w:themeColor="background1" w:themeShade="A6"/>
          <w:sz w:val="20"/>
          <w:szCs w:val="20"/>
        </w:rPr>
      </w:pPr>
      <w:r w:rsidRPr="00F7634B">
        <w:rPr>
          <w:rFonts w:ascii="Times New Roman" w:hAnsi="Times New Roman"/>
          <w:i/>
          <w:color w:val="A6A6A6" w:themeColor="background1" w:themeShade="A6"/>
          <w:sz w:val="20"/>
          <w:szCs w:val="20"/>
        </w:rPr>
        <w:lastRenderedPageBreak/>
        <w:t>Денежный поток проекта рассчитывается на каждом интервале планирования проекта как сальдо притока и оттока денежных средств:</w:t>
      </w:r>
    </w:p>
    <w:p w14:paraId="4303934B" w14:textId="69B6AE35" w:rsidR="002166DF" w:rsidRPr="00F7634B" w:rsidRDefault="002166DF" w:rsidP="002166DF">
      <w:pPr>
        <w:tabs>
          <w:tab w:val="left" w:pos="1276"/>
        </w:tabs>
        <w:snapToGrid w:val="0"/>
        <w:spacing w:after="0" w:line="240" w:lineRule="auto"/>
        <w:ind w:firstLine="709"/>
        <w:jc w:val="both"/>
        <w:rPr>
          <w:rFonts w:ascii="Times New Roman" w:hAnsi="Times New Roman"/>
          <w:i/>
          <w:color w:val="A6A6A6" w:themeColor="background1" w:themeShade="A6"/>
          <w:sz w:val="20"/>
          <w:szCs w:val="20"/>
        </w:rPr>
      </w:pPr>
      <w:r w:rsidRPr="00F7634B">
        <w:rPr>
          <w:rFonts w:ascii="Times New Roman" w:hAnsi="Times New Roman"/>
          <w:i/>
          <w:color w:val="A6A6A6" w:themeColor="background1" w:themeShade="A6"/>
          <w:sz w:val="20"/>
          <w:szCs w:val="20"/>
        </w:rPr>
        <w:t>•</w:t>
      </w:r>
      <w:r w:rsidRPr="00F7634B">
        <w:rPr>
          <w:rFonts w:ascii="Times New Roman" w:hAnsi="Times New Roman"/>
          <w:i/>
          <w:color w:val="A6A6A6" w:themeColor="background1" w:themeShade="A6"/>
          <w:sz w:val="20"/>
          <w:szCs w:val="20"/>
        </w:rPr>
        <w:tab/>
        <w:t>приток: поступления от реализации продукции (услуг), внереализационные доходы (продажа основных средств</w:t>
      </w:r>
      <w:r w:rsidR="004A7443">
        <w:rPr>
          <w:rFonts w:ascii="Times New Roman" w:hAnsi="Times New Roman"/>
          <w:i/>
          <w:color w:val="A6A6A6" w:themeColor="background1" w:themeShade="A6"/>
          <w:sz w:val="20"/>
          <w:szCs w:val="20"/>
        </w:rPr>
        <w:t xml:space="preserve"> </w:t>
      </w:r>
      <w:r w:rsidR="004A7443" w:rsidRPr="004A7443">
        <w:rPr>
          <w:rFonts w:ascii="Times New Roman" w:hAnsi="Times New Roman"/>
          <w:i/>
          <w:color w:val="A6A6A6" w:themeColor="background1" w:themeShade="A6"/>
          <w:sz w:val="20"/>
          <w:szCs w:val="20"/>
        </w:rPr>
        <w:t>(предмета лизинга)</w:t>
      </w:r>
      <w:r w:rsidRPr="00F7634B">
        <w:rPr>
          <w:rFonts w:ascii="Times New Roman" w:hAnsi="Times New Roman"/>
          <w:i/>
          <w:color w:val="A6A6A6" w:themeColor="background1" w:themeShade="A6"/>
          <w:sz w:val="20"/>
          <w:szCs w:val="20"/>
        </w:rPr>
        <w:t xml:space="preserve"> и пр.), увеличение акционерного (уставного) капитала за счет денежных взносов акционеров (учредителей), привлечение заемных средств (кредиты, ссуды, облигации);</w:t>
      </w:r>
    </w:p>
    <w:p w14:paraId="79C93564" w14:textId="39F4AC6F" w:rsidR="002166DF" w:rsidRPr="00F7634B" w:rsidRDefault="002166DF" w:rsidP="002166DF">
      <w:pPr>
        <w:tabs>
          <w:tab w:val="left" w:pos="1276"/>
        </w:tabs>
        <w:snapToGrid w:val="0"/>
        <w:spacing w:after="0" w:line="240" w:lineRule="auto"/>
        <w:ind w:firstLine="709"/>
        <w:jc w:val="both"/>
        <w:rPr>
          <w:rFonts w:ascii="Times New Roman" w:hAnsi="Times New Roman"/>
          <w:i/>
          <w:color w:val="A6A6A6" w:themeColor="background1" w:themeShade="A6"/>
          <w:sz w:val="20"/>
          <w:szCs w:val="20"/>
        </w:rPr>
      </w:pPr>
      <w:r w:rsidRPr="00F7634B">
        <w:rPr>
          <w:rFonts w:ascii="Times New Roman" w:hAnsi="Times New Roman"/>
          <w:i/>
          <w:color w:val="A6A6A6" w:themeColor="background1" w:themeShade="A6"/>
          <w:sz w:val="20"/>
          <w:szCs w:val="20"/>
        </w:rPr>
        <w:t>•</w:t>
      </w:r>
      <w:r w:rsidRPr="00F7634B">
        <w:rPr>
          <w:rFonts w:ascii="Times New Roman" w:hAnsi="Times New Roman"/>
          <w:i/>
          <w:color w:val="A6A6A6" w:themeColor="background1" w:themeShade="A6"/>
          <w:sz w:val="20"/>
          <w:szCs w:val="20"/>
        </w:rPr>
        <w:tab/>
        <w:t>отток: инвестиционные издержки, текущие затраты (без амортизации), налоги и отчисления, погашение займов и выплата процентов, выплата дивидендов).</w:t>
      </w:r>
    </w:p>
    <w:p w14:paraId="15237D42" w14:textId="6BA9F7B6" w:rsidR="00044CCB" w:rsidRDefault="00044CCB">
      <w:pPr>
        <w:spacing w:after="0" w:line="240" w:lineRule="auto"/>
        <w:rPr>
          <w:rFonts w:ascii="Times New Roman" w:hAnsi="Times New Roman"/>
          <w:sz w:val="16"/>
          <w:szCs w:val="16"/>
        </w:rPr>
      </w:pPr>
      <w:bookmarkStart w:id="8" w:name="_Toc439263240"/>
      <w:bookmarkStart w:id="9" w:name="_Toc439682582"/>
      <w:bookmarkStart w:id="10" w:name="_Toc439688073"/>
      <w:bookmarkStart w:id="11" w:name="_Toc440225221"/>
      <w:bookmarkStart w:id="12" w:name="_Toc440225275"/>
      <w:bookmarkStart w:id="13" w:name="_Toc440638368"/>
      <w:bookmarkStart w:id="14" w:name="_Toc452126443"/>
      <w:bookmarkStart w:id="15" w:name="_Toc452127002"/>
      <w:bookmarkStart w:id="16" w:name="_Toc452477020"/>
      <w:bookmarkStart w:id="17" w:name="_Toc439263245"/>
      <w:bookmarkStart w:id="18" w:name="_Toc439682587"/>
      <w:bookmarkStart w:id="19" w:name="_Toc439688078"/>
      <w:bookmarkStart w:id="20" w:name="_Toc440225226"/>
      <w:bookmarkStart w:id="21" w:name="_Toc440225280"/>
      <w:bookmarkStart w:id="22" w:name="_Toc440638373"/>
      <w:bookmarkStart w:id="23" w:name="_Toc452126448"/>
      <w:bookmarkStart w:id="24" w:name="_Toc452127007"/>
      <w:bookmarkStart w:id="25" w:name="_Toc45247702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Times New Roman" w:hAnsi="Times New Roman"/>
          <w:sz w:val="16"/>
          <w:szCs w:val="16"/>
        </w:rPr>
        <w:br w:type="page"/>
      </w:r>
    </w:p>
    <w:p w14:paraId="4918B548" w14:textId="0CB137AA" w:rsidR="004D2DB8" w:rsidRPr="00631E5A" w:rsidRDefault="004D2DB8" w:rsidP="00F7634B">
      <w:pPr>
        <w:tabs>
          <w:tab w:val="left" w:pos="6379"/>
        </w:tabs>
        <w:spacing w:after="0" w:line="240" w:lineRule="auto"/>
        <w:ind w:firstLine="6521"/>
        <w:contextualSpacing/>
        <w:jc w:val="right"/>
        <w:rPr>
          <w:rFonts w:ascii="Times New Roman" w:hAnsi="Times New Roman"/>
        </w:rPr>
      </w:pPr>
    </w:p>
    <w:p w14:paraId="2258986E" w14:textId="05B11D5F" w:rsidR="004D2DB8" w:rsidRPr="004D2DB8" w:rsidRDefault="004D2DB8" w:rsidP="00247DD1">
      <w:pPr>
        <w:widowControl w:val="0"/>
        <w:suppressAutoHyphens/>
        <w:snapToGrid w:val="0"/>
        <w:spacing w:after="0" w:line="240" w:lineRule="auto"/>
        <w:jc w:val="center"/>
        <w:rPr>
          <w:rFonts w:ascii="Times New Roman" w:hAnsi="Times New Roman"/>
          <w:b/>
          <w:bCs/>
          <w:sz w:val="20"/>
          <w:szCs w:val="20"/>
          <w:lang w:eastAsia="zh-CN"/>
        </w:rPr>
      </w:pPr>
      <w:r w:rsidRPr="004D2DB8">
        <w:rPr>
          <w:rFonts w:ascii="Times New Roman" w:hAnsi="Times New Roman"/>
          <w:b/>
          <w:bCs/>
          <w:sz w:val="20"/>
          <w:szCs w:val="20"/>
          <w:lang w:eastAsia="zh-CN"/>
        </w:rPr>
        <w:t>СВЕДЕНИЯ О БЕНЕФИЦИАРНОМ ВЛАДЕЛЬЦЕ</w:t>
      </w:r>
    </w:p>
    <w:tbl>
      <w:tblPr>
        <w:tblW w:w="108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
        <w:gridCol w:w="1943"/>
        <w:gridCol w:w="283"/>
        <w:gridCol w:w="709"/>
        <w:gridCol w:w="153"/>
        <w:gridCol w:w="414"/>
        <w:gridCol w:w="142"/>
        <w:gridCol w:w="245"/>
        <w:gridCol w:w="366"/>
        <w:gridCol w:w="59"/>
        <w:gridCol w:w="61"/>
        <w:gridCol w:w="244"/>
        <w:gridCol w:w="120"/>
        <w:gridCol w:w="39"/>
        <w:gridCol w:w="84"/>
        <w:gridCol w:w="122"/>
        <w:gridCol w:w="181"/>
        <w:gridCol w:w="186"/>
        <w:gridCol w:w="239"/>
        <w:gridCol w:w="126"/>
        <w:gridCol w:w="54"/>
        <w:gridCol w:w="68"/>
        <w:gridCol w:w="179"/>
        <w:gridCol w:w="37"/>
        <w:gridCol w:w="26"/>
        <w:gridCol w:w="76"/>
        <w:gridCol w:w="168"/>
        <w:gridCol w:w="118"/>
        <w:gridCol w:w="6"/>
        <w:gridCol w:w="139"/>
        <w:gridCol w:w="139"/>
        <w:gridCol w:w="36"/>
        <w:gridCol w:w="567"/>
        <w:gridCol w:w="869"/>
        <w:gridCol w:w="407"/>
        <w:gridCol w:w="142"/>
        <w:gridCol w:w="425"/>
        <w:gridCol w:w="339"/>
        <w:gridCol w:w="412"/>
      </w:tblGrid>
      <w:tr w:rsidR="004D2DB8" w:rsidRPr="004D2DB8" w14:paraId="40759046" w14:textId="77777777" w:rsidTr="00F7634B">
        <w:trPr>
          <w:cantSplit/>
          <w:trHeight w:val="20"/>
        </w:trPr>
        <w:tc>
          <w:tcPr>
            <w:tcW w:w="893" w:type="dxa"/>
            <w:tcBorders>
              <w:top w:val="single" w:sz="12" w:space="0" w:color="auto"/>
              <w:left w:val="single" w:sz="12" w:space="0" w:color="auto"/>
              <w:bottom w:val="single" w:sz="12" w:space="0" w:color="auto"/>
              <w:right w:val="single" w:sz="6" w:space="0" w:color="auto"/>
            </w:tcBorders>
          </w:tcPr>
          <w:p w14:paraId="3BDC84CF" w14:textId="77777777" w:rsidR="004D2DB8" w:rsidRPr="004D2DB8" w:rsidRDefault="004D2DB8" w:rsidP="00247DD1">
            <w:pPr>
              <w:tabs>
                <w:tab w:val="left" w:pos="708"/>
              </w:tabs>
              <w:suppressAutoHyphens/>
              <w:autoSpaceDE w:val="0"/>
              <w:autoSpaceDN w:val="0"/>
              <w:spacing w:after="0" w:line="240" w:lineRule="auto"/>
              <w:ind w:right="-1050" w:firstLine="221"/>
              <w:jc w:val="both"/>
              <w:rPr>
                <w:rFonts w:ascii="Times New Roman" w:hAnsi="Times New Roman"/>
                <w:b/>
                <w:bCs/>
                <w:color w:val="00000A"/>
                <w:kern w:val="1"/>
                <w:sz w:val="16"/>
                <w:szCs w:val="16"/>
              </w:rPr>
            </w:pPr>
          </w:p>
        </w:tc>
        <w:tc>
          <w:tcPr>
            <w:tcW w:w="2226" w:type="dxa"/>
            <w:gridSpan w:val="2"/>
            <w:tcBorders>
              <w:top w:val="single" w:sz="12" w:space="0" w:color="auto"/>
              <w:left w:val="single" w:sz="6" w:space="0" w:color="auto"/>
              <w:bottom w:val="single" w:sz="12" w:space="0" w:color="auto"/>
              <w:right w:val="single" w:sz="12" w:space="0" w:color="auto"/>
            </w:tcBorders>
          </w:tcPr>
          <w:p w14:paraId="15DFD2AB"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Наименование клиента</w:t>
            </w:r>
          </w:p>
        </w:tc>
        <w:tc>
          <w:tcPr>
            <w:tcW w:w="7697" w:type="dxa"/>
            <w:gridSpan w:val="36"/>
            <w:tcBorders>
              <w:top w:val="single" w:sz="12" w:space="0" w:color="auto"/>
              <w:left w:val="single" w:sz="6" w:space="0" w:color="auto"/>
              <w:bottom w:val="single" w:sz="12" w:space="0" w:color="auto"/>
              <w:right w:val="single" w:sz="12" w:space="0" w:color="auto"/>
            </w:tcBorders>
          </w:tcPr>
          <w:p w14:paraId="46A198F4"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p>
        </w:tc>
      </w:tr>
      <w:tr w:rsidR="004D2DB8" w:rsidRPr="004D2DB8" w14:paraId="2E9B00EC" w14:textId="77777777" w:rsidTr="00F7634B">
        <w:trPr>
          <w:cantSplit/>
          <w:trHeight w:val="20"/>
        </w:trPr>
        <w:tc>
          <w:tcPr>
            <w:tcW w:w="893" w:type="dxa"/>
            <w:tcBorders>
              <w:top w:val="single" w:sz="12" w:space="0" w:color="auto"/>
              <w:left w:val="single" w:sz="12" w:space="0" w:color="auto"/>
              <w:bottom w:val="single" w:sz="12" w:space="0" w:color="auto"/>
              <w:right w:val="single" w:sz="6" w:space="0" w:color="auto"/>
            </w:tcBorders>
          </w:tcPr>
          <w:p w14:paraId="792C99C7"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1.</w:t>
            </w:r>
          </w:p>
        </w:tc>
        <w:tc>
          <w:tcPr>
            <w:tcW w:w="9923" w:type="dxa"/>
            <w:gridSpan w:val="38"/>
            <w:tcBorders>
              <w:top w:val="single" w:sz="12" w:space="0" w:color="auto"/>
              <w:left w:val="single" w:sz="6" w:space="0" w:color="auto"/>
              <w:bottom w:val="single" w:sz="12" w:space="0" w:color="auto"/>
              <w:right w:val="single" w:sz="12" w:space="0" w:color="auto"/>
            </w:tcBorders>
          </w:tcPr>
          <w:p w14:paraId="3F146B04"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Данные бенефициарного владельца</w:t>
            </w:r>
          </w:p>
          <w:p w14:paraId="0D5A5EE2"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 xml:space="preserve">Бенефициарный владелец – физическое лицо, которое в конечном счете прямо или косвенно (через третьих лиц) владеет </w:t>
            </w:r>
          </w:p>
          <w:p w14:paraId="5EF6C331"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 xml:space="preserve">(имеет преобладающее участие более 25% в капитале) клиентом-юридическим лицом, либо имеет возможность контролировать </w:t>
            </w:r>
          </w:p>
          <w:p w14:paraId="3BAB0664"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действия клиента.</w:t>
            </w:r>
          </w:p>
          <w:p w14:paraId="2B211122"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color w:val="00000A"/>
                <w:kern w:val="1"/>
                <w:sz w:val="16"/>
                <w:szCs w:val="16"/>
                <w:vertAlign w:val="superscript"/>
              </w:rPr>
              <w:t>В случае, если бенефициарный владелец не выявлен, бенефициарным владельцем может быть признан единоличный исполнительный орган клиента.</w:t>
            </w:r>
          </w:p>
        </w:tc>
      </w:tr>
      <w:tr w:rsidR="004D2DB8" w:rsidRPr="004D2DB8" w14:paraId="37519BA1" w14:textId="77777777" w:rsidTr="00F7634B">
        <w:trPr>
          <w:trHeight w:val="20"/>
        </w:trPr>
        <w:tc>
          <w:tcPr>
            <w:tcW w:w="893" w:type="dxa"/>
            <w:tcBorders>
              <w:top w:val="single" w:sz="12" w:space="0" w:color="auto"/>
              <w:left w:val="single" w:sz="12" w:space="0" w:color="auto"/>
              <w:bottom w:val="single" w:sz="4" w:space="0" w:color="auto"/>
              <w:right w:val="single" w:sz="4" w:space="0" w:color="auto"/>
            </w:tcBorders>
          </w:tcPr>
          <w:p w14:paraId="0B7F20B9"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1.1</w:t>
            </w:r>
          </w:p>
        </w:tc>
        <w:tc>
          <w:tcPr>
            <w:tcW w:w="2226" w:type="dxa"/>
            <w:gridSpan w:val="2"/>
            <w:tcBorders>
              <w:top w:val="single" w:sz="12" w:space="0" w:color="auto"/>
              <w:left w:val="single" w:sz="4" w:space="0" w:color="auto"/>
              <w:bottom w:val="single" w:sz="4" w:space="0" w:color="auto"/>
              <w:right w:val="single" w:sz="4" w:space="0" w:color="auto"/>
            </w:tcBorders>
          </w:tcPr>
          <w:p w14:paraId="27171B85"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Фамилия</w:t>
            </w:r>
          </w:p>
        </w:tc>
        <w:tc>
          <w:tcPr>
            <w:tcW w:w="7697" w:type="dxa"/>
            <w:gridSpan w:val="36"/>
            <w:tcBorders>
              <w:top w:val="single" w:sz="12" w:space="0" w:color="auto"/>
              <w:left w:val="single" w:sz="4" w:space="0" w:color="auto"/>
              <w:bottom w:val="single" w:sz="4" w:space="0" w:color="auto"/>
              <w:right w:val="single" w:sz="12" w:space="0" w:color="auto"/>
            </w:tcBorders>
          </w:tcPr>
          <w:p w14:paraId="3C878DA4"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745913EA" w14:textId="77777777" w:rsidTr="00F7634B">
        <w:trPr>
          <w:trHeight w:val="20"/>
        </w:trPr>
        <w:tc>
          <w:tcPr>
            <w:tcW w:w="893" w:type="dxa"/>
            <w:tcBorders>
              <w:top w:val="single" w:sz="4" w:space="0" w:color="auto"/>
              <w:left w:val="single" w:sz="12" w:space="0" w:color="auto"/>
              <w:bottom w:val="single" w:sz="4" w:space="0" w:color="auto"/>
              <w:right w:val="single" w:sz="4" w:space="0" w:color="auto"/>
            </w:tcBorders>
          </w:tcPr>
          <w:p w14:paraId="50CC3B2A"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1.2</w:t>
            </w:r>
          </w:p>
        </w:tc>
        <w:tc>
          <w:tcPr>
            <w:tcW w:w="2226" w:type="dxa"/>
            <w:gridSpan w:val="2"/>
            <w:tcBorders>
              <w:top w:val="single" w:sz="4" w:space="0" w:color="auto"/>
              <w:left w:val="single" w:sz="4" w:space="0" w:color="auto"/>
              <w:bottom w:val="single" w:sz="4" w:space="0" w:color="auto"/>
              <w:right w:val="single" w:sz="4" w:space="0" w:color="auto"/>
            </w:tcBorders>
          </w:tcPr>
          <w:p w14:paraId="4606A5A1"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Имя</w:t>
            </w:r>
          </w:p>
        </w:tc>
        <w:tc>
          <w:tcPr>
            <w:tcW w:w="7697" w:type="dxa"/>
            <w:gridSpan w:val="36"/>
            <w:tcBorders>
              <w:top w:val="single" w:sz="4" w:space="0" w:color="auto"/>
              <w:left w:val="single" w:sz="4" w:space="0" w:color="auto"/>
              <w:bottom w:val="single" w:sz="4" w:space="0" w:color="auto"/>
              <w:right w:val="single" w:sz="12" w:space="0" w:color="auto"/>
            </w:tcBorders>
          </w:tcPr>
          <w:p w14:paraId="080CF67F"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154D469D" w14:textId="77777777" w:rsidTr="00F7634B">
        <w:trPr>
          <w:trHeight w:val="20"/>
        </w:trPr>
        <w:tc>
          <w:tcPr>
            <w:tcW w:w="893" w:type="dxa"/>
            <w:tcBorders>
              <w:top w:val="single" w:sz="4" w:space="0" w:color="auto"/>
              <w:left w:val="single" w:sz="12" w:space="0" w:color="auto"/>
              <w:bottom w:val="nil"/>
              <w:right w:val="single" w:sz="4" w:space="0" w:color="auto"/>
            </w:tcBorders>
          </w:tcPr>
          <w:p w14:paraId="185DF78A"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1.3</w:t>
            </w:r>
          </w:p>
        </w:tc>
        <w:tc>
          <w:tcPr>
            <w:tcW w:w="2226" w:type="dxa"/>
            <w:gridSpan w:val="2"/>
            <w:tcBorders>
              <w:top w:val="single" w:sz="4" w:space="0" w:color="auto"/>
              <w:left w:val="single" w:sz="4" w:space="0" w:color="auto"/>
              <w:bottom w:val="nil"/>
              <w:right w:val="single" w:sz="4" w:space="0" w:color="auto"/>
            </w:tcBorders>
          </w:tcPr>
          <w:p w14:paraId="67EE229A"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Отчество (при наличии)</w:t>
            </w:r>
          </w:p>
        </w:tc>
        <w:tc>
          <w:tcPr>
            <w:tcW w:w="7697" w:type="dxa"/>
            <w:gridSpan w:val="36"/>
            <w:tcBorders>
              <w:top w:val="single" w:sz="4" w:space="0" w:color="auto"/>
              <w:left w:val="single" w:sz="4" w:space="0" w:color="auto"/>
              <w:bottom w:val="single" w:sz="4" w:space="0" w:color="auto"/>
              <w:right w:val="single" w:sz="12" w:space="0" w:color="auto"/>
            </w:tcBorders>
          </w:tcPr>
          <w:p w14:paraId="35B25400"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1E0706EF" w14:textId="77777777" w:rsidTr="00F7634B">
        <w:trPr>
          <w:cantSplit/>
          <w:trHeight w:val="20"/>
        </w:trPr>
        <w:tc>
          <w:tcPr>
            <w:tcW w:w="893" w:type="dxa"/>
            <w:tcBorders>
              <w:top w:val="single" w:sz="4" w:space="0" w:color="auto"/>
              <w:left w:val="single" w:sz="12" w:space="0" w:color="auto"/>
              <w:bottom w:val="single" w:sz="12" w:space="0" w:color="auto"/>
              <w:right w:val="single" w:sz="4" w:space="0" w:color="auto"/>
            </w:tcBorders>
          </w:tcPr>
          <w:p w14:paraId="509ABADE"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1.4</w:t>
            </w:r>
          </w:p>
        </w:tc>
        <w:tc>
          <w:tcPr>
            <w:tcW w:w="2226" w:type="dxa"/>
            <w:gridSpan w:val="2"/>
            <w:tcBorders>
              <w:top w:val="single" w:sz="4" w:space="0" w:color="auto"/>
              <w:left w:val="single" w:sz="4" w:space="0" w:color="auto"/>
              <w:bottom w:val="single" w:sz="12" w:space="0" w:color="auto"/>
              <w:right w:val="single" w:sz="4" w:space="0" w:color="auto"/>
            </w:tcBorders>
          </w:tcPr>
          <w:p w14:paraId="5AFFBB93"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ИНН (при наличии)</w:t>
            </w:r>
          </w:p>
        </w:tc>
        <w:tc>
          <w:tcPr>
            <w:tcW w:w="2149" w:type="dxa"/>
            <w:gridSpan w:val="8"/>
            <w:tcBorders>
              <w:top w:val="single" w:sz="4" w:space="0" w:color="auto"/>
              <w:left w:val="single" w:sz="4" w:space="0" w:color="auto"/>
              <w:bottom w:val="single" w:sz="12" w:space="0" w:color="auto"/>
              <w:right w:val="single" w:sz="4" w:space="0" w:color="auto"/>
            </w:tcBorders>
          </w:tcPr>
          <w:p w14:paraId="1FCBE9F2"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487" w:type="dxa"/>
            <w:gridSpan w:val="4"/>
            <w:tcBorders>
              <w:top w:val="single" w:sz="4" w:space="0" w:color="auto"/>
              <w:left w:val="single" w:sz="4" w:space="0" w:color="auto"/>
              <w:bottom w:val="single" w:sz="12" w:space="0" w:color="auto"/>
              <w:right w:val="single" w:sz="4" w:space="0" w:color="auto"/>
            </w:tcBorders>
          </w:tcPr>
          <w:p w14:paraId="6CDA9FD6"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489" w:type="dxa"/>
            <w:gridSpan w:val="3"/>
            <w:tcBorders>
              <w:top w:val="single" w:sz="4" w:space="0" w:color="auto"/>
              <w:left w:val="single" w:sz="4" w:space="0" w:color="auto"/>
              <w:bottom w:val="single" w:sz="12" w:space="0" w:color="auto"/>
              <w:right w:val="single" w:sz="4" w:space="0" w:color="auto"/>
            </w:tcBorders>
          </w:tcPr>
          <w:p w14:paraId="1A32B40E"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487" w:type="dxa"/>
            <w:gridSpan w:val="4"/>
            <w:tcBorders>
              <w:top w:val="single" w:sz="4" w:space="0" w:color="auto"/>
              <w:left w:val="single" w:sz="4" w:space="0" w:color="auto"/>
              <w:bottom w:val="single" w:sz="12" w:space="0" w:color="auto"/>
              <w:right w:val="single" w:sz="4" w:space="0" w:color="auto"/>
            </w:tcBorders>
          </w:tcPr>
          <w:p w14:paraId="2632325D"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486" w:type="dxa"/>
            <w:gridSpan w:val="5"/>
            <w:tcBorders>
              <w:top w:val="single" w:sz="4" w:space="0" w:color="auto"/>
              <w:left w:val="single" w:sz="4" w:space="0" w:color="auto"/>
              <w:bottom w:val="single" w:sz="12" w:space="0" w:color="auto"/>
              <w:right w:val="single" w:sz="4" w:space="0" w:color="auto"/>
            </w:tcBorders>
          </w:tcPr>
          <w:p w14:paraId="6EC2D2E1"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438" w:type="dxa"/>
            <w:gridSpan w:val="5"/>
            <w:tcBorders>
              <w:top w:val="single" w:sz="4" w:space="0" w:color="auto"/>
              <w:left w:val="single" w:sz="4" w:space="0" w:color="auto"/>
              <w:bottom w:val="single" w:sz="12" w:space="0" w:color="auto"/>
              <w:right w:val="single" w:sz="4" w:space="0" w:color="auto"/>
            </w:tcBorders>
          </w:tcPr>
          <w:p w14:paraId="4320EB50"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567" w:type="dxa"/>
            <w:tcBorders>
              <w:top w:val="single" w:sz="4" w:space="0" w:color="auto"/>
              <w:left w:val="single" w:sz="4" w:space="0" w:color="auto"/>
              <w:bottom w:val="single" w:sz="12" w:space="0" w:color="auto"/>
              <w:right w:val="single" w:sz="4" w:space="0" w:color="auto"/>
            </w:tcBorders>
          </w:tcPr>
          <w:p w14:paraId="60F0335A"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869" w:type="dxa"/>
            <w:tcBorders>
              <w:top w:val="single" w:sz="4" w:space="0" w:color="auto"/>
              <w:left w:val="single" w:sz="4" w:space="0" w:color="auto"/>
              <w:bottom w:val="single" w:sz="12" w:space="0" w:color="auto"/>
              <w:right w:val="single" w:sz="4" w:space="0" w:color="auto"/>
            </w:tcBorders>
          </w:tcPr>
          <w:p w14:paraId="79EEF4FC"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407" w:type="dxa"/>
            <w:tcBorders>
              <w:top w:val="single" w:sz="4" w:space="0" w:color="auto"/>
              <w:left w:val="single" w:sz="4" w:space="0" w:color="auto"/>
              <w:bottom w:val="single" w:sz="12" w:space="0" w:color="auto"/>
              <w:right w:val="single" w:sz="4" w:space="0" w:color="auto"/>
            </w:tcBorders>
          </w:tcPr>
          <w:p w14:paraId="5F3959F6"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567" w:type="dxa"/>
            <w:gridSpan w:val="2"/>
            <w:tcBorders>
              <w:top w:val="single" w:sz="4" w:space="0" w:color="auto"/>
              <w:left w:val="single" w:sz="4" w:space="0" w:color="auto"/>
              <w:bottom w:val="single" w:sz="12" w:space="0" w:color="auto"/>
              <w:right w:val="single" w:sz="4" w:space="0" w:color="auto"/>
            </w:tcBorders>
          </w:tcPr>
          <w:p w14:paraId="363D1A4B"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751" w:type="dxa"/>
            <w:gridSpan w:val="2"/>
            <w:tcBorders>
              <w:top w:val="single" w:sz="4" w:space="0" w:color="auto"/>
              <w:left w:val="single" w:sz="4" w:space="0" w:color="auto"/>
              <w:bottom w:val="single" w:sz="12" w:space="0" w:color="auto"/>
              <w:right w:val="single" w:sz="12" w:space="0" w:color="auto"/>
            </w:tcBorders>
          </w:tcPr>
          <w:p w14:paraId="6126869C"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087A669D" w14:textId="77777777" w:rsidTr="00F7634B">
        <w:trPr>
          <w:trHeight w:val="20"/>
        </w:trPr>
        <w:tc>
          <w:tcPr>
            <w:tcW w:w="893" w:type="dxa"/>
            <w:tcBorders>
              <w:top w:val="single" w:sz="12" w:space="0" w:color="auto"/>
              <w:left w:val="single" w:sz="12" w:space="0" w:color="auto"/>
              <w:bottom w:val="single" w:sz="4" w:space="0" w:color="auto"/>
              <w:right w:val="single" w:sz="4" w:space="0" w:color="auto"/>
            </w:tcBorders>
          </w:tcPr>
          <w:p w14:paraId="0EA1C6C2"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1.5</w:t>
            </w:r>
          </w:p>
        </w:tc>
        <w:tc>
          <w:tcPr>
            <w:tcW w:w="2226" w:type="dxa"/>
            <w:gridSpan w:val="2"/>
            <w:tcBorders>
              <w:top w:val="single" w:sz="12" w:space="0" w:color="auto"/>
              <w:left w:val="single" w:sz="4" w:space="0" w:color="auto"/>
              <w:bottom w:val="single" w:sz="4" w:space="0" w:color="auto"/>
              <w:right w:val="single" w:sz="4" w:space="0" w:color="auto"/>
            </w:tcBorders>
          </w:tcPr>
          <w:p w14:paraId="6F52C256"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Дата рождения</w:t>
            </w:r>
          </w:p>
        </w:tc>
        <w:tc>
          <w:tcPr>
            <w:tcW w:w="7697" w:type="dxa"/>
            <w:gridSpan w:val="36"/>
            <w:tcBorders>
              <w:top w:val="single" w:sz="12" w:space="0" w:color="auto"/>
              <w:left w:val="single" w:sz="4" w:space="0" w:color="auto"/>
              <w:bottom w:val="single" w:sz="4" w:space="0" w:color="auto"/>
              <w:right w:val="single" w:sz="12" w:space="0" w:color="auto"/>
            </w:tcBorders>
          </w:tcPr>
          <w:p w14:paraId="54F6507B"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07B2A779" w14:textId="77777777" w:rsidTr="00F7634B">
        <w:trPr>
          <w:trHeight w:val="20"/>
        </w:trPr>
        <w:tc>
          <w:tcPr>
            <w:tcW w:w="893" w:type="dxa"/>
            <w:tcBorders>
              <w:top w:val="single" w:sz="4" w:space="0" w:color="auto"/>
              <w:left w:val="single" w:sz="12" w:space="0" w:color="auto"/>
              <w:bottom w:val="single" w:sz="12" w:space="0" w:color="auto"/>
              <w:right w:val="single" w:sz="4" w:space="0" w:color="auto"/>
            </w:tcBorders>
          </w:tcPr>
          <w:p w14:paraId="5ABF4609"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1.6</w:t>
            </w:r>
          </w:p>
        </w:tc>
        <w:tc>
          <w:tcPr>
            <w:tcW w:w="2226" w:type="dxa"/>
            <w:gridSpan w:val="2"/>
            <w:tcBorders>
              <w:top w:val="single" w:sz="4" w:space="0" w:color="auto"/>
              <w:left w:val="single" w:sz="4" w:space="0" w:color="auto"/>
              <w:bottom w:val="single" w:sz="12" w:space="0" w:color="auto"/>
              <w:right w:val="single" w:sz="4" w:space="0" w:color="auto"/>
            </w:tcBorders>
          </w:tcPr>
          <w:p w14:paraId="76EEBF87"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Место рождения</w:t>
            </w:r>
          </w:p>
        </w:tc>
        <w:tc>
          <w:tcPr>
            <w:tcW w:w="7697" w:type="dxa"/>
            <w:gridSpan w:val="36"/>
            <w:tcBorders>
              <w:top w:val="single" w:sz="4" w:space="0" w:color="auto"/>
              <w:left w:val="single" w:sz="4" w:space="0" w:color="auto"/>
              <w:bottom w:val="single" w:sz="12" w:space="0" w:color="auto"/>
              <w:right w:val="single" w:sz="12" w:space="0" w:color="auto"/>
            </w:tcBorders>
          </w:tcPr>
          <w:p w14:paraId="40368C56"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6C4E08B8" w14:textId="77777777" w:rsidTr="00F7634B">
        <w:trPr>
          <w:cantSplit/>
          <w:trHeight w:val="20"/>
        </w:trPr>
        <w:tc>
          <w:tcPr>
            <w:tcW w:w="893" w:type="dxa"/>
            <w:tcBorders>
              <w:top w:val="single" w:sz="12" w:space="0" w:color="auto"/>
              <w:left w:val="single" w:sz="12" w:space="0" w:color="auto"/>
              <w:bottom w:val="single" w:sz="12" w:space="0" w:color="auto"/>
              <w:right w:val="single" w:sz="4" w:space="0" w:color="auto"/>
            </w:tcBorders>
          </w:tcPr>
          <w:p w14:paraId="6BCF7378"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F7634B">
              <w:rPr>
                <w:rFonts w:ascii="Times New Roman" w:hAnsi="Times New Roman"/>
                <w:b/>
                <w:bCs/>
                <w:color w:val="00000A"/>
                <w:kern w:val="1"/>
                <w:sz w:val="16"/>
                <w:szCs w:val="16"/>
              </w:rPr>
              <w:t>2.</w:t>
            </w:r>
            <w:r w:rsidRPr="004D2DB8">
              <w:rPr>
                <w:rFonts w:ascii="Times New Roman" w:hAnsi="Times New Roman"/>
                <w:b/>
                <w:bCs/>
                <w:color w:val="00000A"/>
                <w:kern w:val="1"/>
                <w:sz w:val="16"/>
                <w:szCs w:val="16"/>
              </w:rPr>
              <w:t>Нужное</w:t>
            </w:r>
          </w:p>
          <w:p w14:paraId="108DAA5F"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 xml:space="preserve"> отметить </w:t>
            </w:r>
          </w:p>
          <w:p w14:paraId="25CDC805"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b/>
                <w:bCs/>
                <w:color w:val="00000A"/>
                <w:kern w:val="1"/>
                <w:sz w:val="16"/>
                <w:szCs w:val="16"/>
              </w:rPr>
              <w:t>знаком V</w:t>
            </w:r>
          </w:p>
        </w:tc>
        <w:tc>
          <w:tcPr>
            <w:tcW w:w="3088" w:type="dxa"/>
            <w:gridSpan w:val="4"/>
            <w:tcBorders>
              <w:top w:val="single" w:sz="12" w:space="0" w:color="auto"/>
              <w:left w:val="single" w:sz="4" w:space="0" w:color="auto"/>
              <w:bottom w:val="single" w:sz="12" w:space="0" w:color="auto"/>
              <w:right w:val="nil"/>
            </w:tcBorders>
          </w:tcPr>
          <w:p w14:paraId="627F228F" w14:textId="04C09BFB" w:rsidR="004D2DB8" w:rsidRPr="004D2DB8" w:rsidRDefault="00EA4EB0" w:rsidP="00247DD1">
            <w:pPr>
              <w:keepNext/>
              <w:tabs>
                <w:tab w:val="num" w:pos="0"/>
              </w:tabs>
              <w:suppressAutoHyphens/>
              <w:spacing w:after="0" w:line="240" w:lineRule="auto"/>
              <w:ind w:left="1584" w:hanging="1584"/>
              <w:jc w:val="center"/>
              <w:outlineLvl w:val="8"/>
              <w:rPr>
                <w:rFonts w:ascii="Times New Roman" w:hAnsi="Times New Roman"/>
                <w:b/>
                <w:i/>
                <w:sz w:val="16"/>
                <w:szCs w:val="16"/>
                <w:lang w:eastAsia="zh-CN"/>
              </w:rPr>
            </w:pPr>
            <w:r>
              <w:rPr>
                <w:noProof/>
              </w:rPr>
              <mc:AlternateContent>
                <mc:Choice Requires="wps">
                  <w:drawing>
                    <wp:anchor distT="0" distB="0" distL="114300" distR="114300" simplePos="0" relativeHeight="251656704" behindDoc="0" locked="0" layoutInCell="1" allowOverlap="1" wp14:anchorId="032869C4" wp14:editId="217AF2C8">
                      <wp:simplePos x="0" y="0"/>
                      <wp:positionH relativeFrom="column">
                        <wp:posOffset>598170</wp:posOffset>
                      </wp:positionH>
                      <wp:positionV relativeFrom="paragraph">
                        <wp:posOffset>127000</wp:posOffset>
                      </wp:positionV>
                      <wp:extent cx="274320" cy="182880"/>
                      <wp:effectExtent l="0" t="0" r="0" b="762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D06FE" id="Прямоугольник 1" o:spid="_x0000_s1026" style="position:absolute;margin-left:47.1pt;margin-top:10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"/>
                  </w:pict>
                </mc:Fallback>
              </mc:AlternateContent>
            </w:r>
            <w:r w:rsidR="004D2DB8" w:rsidRPr="004D2DB8">
              <w:rPr>
                <w:rFonts w:ascii="Times New Roman" w:hAnsi="Times New Roman"/>
                <w:b/>
                <w:i/>
                <w:sz w:val="16"/>
                <w:szCs w:val="16"/>
                <w:lang w:eastAsia="zh-CN"/>
              </w:rPr>
              <w:t>Гражданин Российской Федерации</w:t>
            </w:r>
          </w:p>
        </w:tc>
        <w:tc>
          <w:tcPr>
            <w:tcW w:w="3638" w:type="dxa"/>
            <w:gridSpan w:val="26"/>
            <w:tcBorders>
              <w:top w:val="single" w:sz="12" w:space="0" w:color="auto"/>
              <w:left w:val="nil"/>
              <w:bottom w:val="single" w:sz="12" w:space="0" w:color="auto"/>
              <w:right w:val="nil"/>
            </w:tcBorders>
          </w:tcPr>
          <w:p w14:paraId="425DB160" w14:textId="77777777" w:rsidR="004D2DB8" w:rsidRPr="004D2DB8" w:rsidRDefault="004D2DB8" w:rsidP="00247DD1">
            <w:pPr>
              <w:tabs>
                <w:tab w:val="left" w:pos="708"/>
              </w:tabs>
              <w:suppressAutoHyphens/>
              <w:autoSpaceDE w:val="0"/>
              <w:autoSpaceDN w:val="0"/>
              <w:spacing w:after="0" w:line="240" w:lineRule="auto"/>
              <w:ind w:right="163"/>
              <w:jc w:val="center"/>
              <w:rPr>
                <w:rFonts w:ascii="Times New Roman" w:hAnsi="Times New Roman"/>
                <w:color w:val="00000A"/>
                <w:kern w:val="1"/>
                <w:sz w:val="16"/>
                <w:szCs w:val="16"/>
              </w:rPr>
            </w:pPr>
            <w:r w:rsidRPr="004D2DB8">
              <w:rPr>
                <w:rFonts w:ascii="Times New Roman" w:hAnsi="Times New Roman"/>
                <w:color w:val="00000A"/>
                <w:kern w:val="1"/>
                <w:sz w:val="16"/>
                <w:szCs w:val="16"/>
              </w:rPr>
              <w:t>Иностранный гражданин</w:t>
            </w:r>
          </w:p>
          <w:p w14:paraId="1F6A7928" w14:textId="6A90F008" w:rsidR="004D2DB8" w:rsidRPr="004D2DB8" w:rsidRDefault="00EA4EB0" w:rsidP="00247DD1">
            <w:pPr>
              <w:tabs>
                <w:tab w:val="left" w:pos="708"/>
              </w:tabs>
              <w:suppressAutoHyphens/>
              <w:autoSpaceDE w:val="0"/>
              <w:autoSpaceDN w:val="0"/>
              <w:spacing w:after="0" w:line="240" w:lineRule="auto"/>
              <w:ind w:right="163"/>
              <w:jc w:val="center"/>
              <w:rPr>
                <w:rFonts w:ascii="Times New Roman" w:hAnsi="Times New Roman"/>
                <w:color w:val="00000A"/>
                <w:kern w:val="1"/>
                <w:sz w:val="16"/>
                <w:szCs w:val="16"/>
              </w:rPr>
            </w:pPr>
            <w:r>
              <w:rPr>
                <w:noProof/>
              </w:rPr>
              <mc:AlternateContent>
                <mc:Choice Requires="wps">
                  <w:drawing>
                    <wp:anchor distT="0" distB="0" distL="114300" distR="114300" simplePos="0" relativeHeight="251657728" behindDoc="0" locked="0" layoutInCell="1" allowOverlap="1" wp14:anchorId="406E397A" wp14:editId="7EAA6927">
                      <wp:simplePos x="0" y="0"/>
                      <wp:positionH relativeFrom="column">
                        <wp:posOffset>674370</wp:posOffset>
                      </wp:positionH>
                      <wp:positionV relativeFrom="paragraph">
                        <wp:posOffset>10160</wp:posOffset>
                      </wp:positionV>
                      <wp:extent cx="274320" cy="182880"/>
                      <wp:effectExtent l="0" t="0" r="0"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1DE21" id="Прямоугольник 2" o:spid="_x0000_s1026" style="position:absolute;margin-left:53.1pt;margin-top:.8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"/>
                  </w:pict>
                </mc:Fallback>
              </mc:AlternateContent>
            </w:r>
          </w:p>
          <w:p w14:paraId="52B6BFBC" w14:textId="77777777" w:rsidR="004D2DB8" w:rsidRPr="004D2DB8" w:rsidRDefault="004D2DB8" w:rsidP="00247DD1">
            <w:pPr>
              <w:tabs>
                <w:tab w:val="left" w:pos="708"/>
              </w:tabs>
              <w:suppressAutoHyphens/>
              <w:autoSpaceDE w:val="0"/>
              <w:autoSpaceDN w:val="0"/>
              <w:spacing w:after="0" w:line="240" w:lineRule="auto"/>
              <w:ind w:right="163"/>
              <w:rPr>
                <w:rFonts w:ascii="Times New Roman" w:hAnsi="Times New Roman"/>
                <w:color w:val="00000A"/>
                <w:kern w:val="1"/>
                <w:sz w:val="16"/>
                <w:szCs w:val="16"/>
              </w:rPr>
            </w:pPr>
          </w:p>
        </w:tc>
        <w:tc>
          <w:tcPr>
            <w:tcW w:w="2785" w:type="dxa"/>
            <w:gridSpan w:val="7"/>
            <w:tcBorders>
              <w:top w:val="single" w:sz="12" w:space="0" w:color="auto"/>
              <w:left w:val="nil"/>
              <w:bottom w:val="single" w:sz="12" w:space="0" w:color="auto"/>
              <w:right w:val="nil"/>
            </w:tcBorders>
          </w:tcPr>
          <w:p w14:paraId="47E65EB9" w14:textId="77777777" w:rsidR="004D2DB8" w:rsidRPr="004D2DB8" w:rsidRDefault="004D2DB8" w:rsidP="00247DD1">
            <w:pPr>
              <w:tabs>
                <w:tab w:val="left" w:pos="708"/>
              </w:tabs>
              <w:suppressAutoHyphens/>
              <w:autoSpaceDE w:val="0"/>
              <w:autoSpaceDN w:val="0"/>
              <w:spacing w:after="0" w:line="240" w:lineRule="auto"/>
              <w:jc w:val="center"/>
              <w:rPr>
                <w:rFonts w:ascii="Times New Roman" w:hAnsi="Times New Roman"/>
                <w:color w:val="00000A"/>
                <w:kern w:val="1"/>
                <w:sz w:val="16"/>
                <w:szCs w:val="16"/>
              </w:rPr>
            </w:pPr>
            <w:r w:rsidRPr="004D2DB8">
              <w:rPr>
                <w:rFonts w:ascii="Times New Roman" w:hAnsi="Times New Roman"/>
                <w:color w:val="00000A"/>
                <w:kern w:val="1"/>
                <w:sz w:val="16"/>
                <w:szCs w:val="16"/>
              </w:rPr>
              <w:t>Лицо без гражданства</w:t>
            </w:r>
          </w:p>
          <w:p w14:paraId="6BCCA75C" w14:textId="08BCA102" w:rsidR="004D2DB8" w:rsidRPr="004D2DB8" w:rsidRDefault="00EA4EB0" w:rsidP="00247DD1">
            <w:pPr>
              <w:tabs>
                <w:tab w:val="left" w:pos="708"/>
              </w:tabs>
              <w:suppressAutoHyphens/>
              <w:autoSpaceDE w:val="0"/>
              <w:autoSpaceDN w:val="0"/>
              <w:spacing w:after="0" w:line="240" w:lineRule="auto"/>
              <w:jc w:val="both"/>
              <w:rPr>
                <w:rFonts w:ascii="Times New Roman" w:hAnsi="Times New Roman"/>
                <w:color w:val="00000A"/>
                <w:kern w:val="1"/>
                <w:sz w:val="16"/>
                <w:szCs w:val="16"/>
              </w:rPr>
            </w:pPr>
            <w:r>
              <w:rPr>
                <w:noProof/>
              </w:rPr>
              <mc:AlternateContent>
                <mc:Choice Requires="wps">
                  <w:drawing>
                    <wp:anchor distT="0" distB="0" distL="114300" distR="114300" simplePos="0" relativeHeight="251658752" behindDoc="0" locked="0" layoutInCell="1" allowOverlap="1" wp14:anchorId="5F9FDCC8" wp14:editId="5553BE69">
                      <wp:simplePos x="0" y="0"/>
                      <wp:positionH relativeFrom="column">
                        <wp:posOffset>714375</wp:posOffset>
                      </wp:positionH>
                      <wp:positionV relativeFrom="paragraph">
                        <wp:posOffset>10160</wp:posOffset>
                      </wp:positionV>
                      <wp:extent cx="274320" cy="182880"/>
                      <wp:effectExtent l="0" t="0" r="0"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BFF14" id="Прямоугольник 3" o:spid="_x0000_s1026" style="position:absolute;margin-left:56.25pt;margin-top:.8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"/>
                  </w:pict>
                </mc:Fallback>
              </mc:AlternateContent>
            </w:r>
          </w:p>
          <w:p w14:paraId="253D718E" w14:textId="77777777" w:rsidR="004D2DB8" w:rsidRPr="004D2DB8" w:rsidRDefault="004D2DB8" w:rsidP="00247DD1">
            <w:pPr>
              <w:tabs>
                <w:tab w:val="left" w:pos="708"/>
              </w:tabs>
              <w:suppressAutoHyphens/>
              <w:autoSpaceDE w:val="0"/>
              <w:autoSpaceDN w:val="0"/>
              <w:spacing w:after="0" w:line="240" w:lineRule="auto"/>
              <w:jc w:val="both"/>
              <w:rPr>
                <w:rFonts w:ascii="Times New Roman" w:hAnsi="Times New Roman"/>
                <w:color w:val="00000A"/>
                <w:kern w:val="1"/>
                <w:sz w:val="16"/>
                <w:szCs w:val="16"/>
              </w:rPr>
            </w:pPr>
          </w:p>
        </w:tc>
        <w:tc>
          <w:tcPr>
            <w:tcW w:w="412" w:type="dxa"/>
            <w:tcBorders>
              <w:top w:val="single" w:sz="12" w:space="0" w:color="auto"/>
              <w:left w:val="nil"/>
              <w:bottom w:val="single" w:sz="12" w:space="0" w:color="auto"/>
              <w:right w:val="single" w:sz="12" w:space="0" w:color="auto"/>
            </w:tcBorders>
          </w:tcPr>
          <w:p w14:paraId="413A1540" w14:textId="77777777" w:rsidR="004D2DB8" w:rsidRPr="004D2DB8" w:rsidRDefault="004D2DB8" w:rsidP="00247DD1">
            <w:pPr>
              <w:tabs>
                <w:tab w:val="left" w:pos="708"/>
              </w:tabs>
              <w:suppressAutoHyphens/>
              <w:autoSpaceDE w:val="0"/>
              <w:autoSpaceDN w:val="0"/>
              <w:spacing w:after="0" w:line="240" w:lineRule="auto"/>
              <w:jc w:val="both"/>
              <w:rPr>
                <w:rFonts w:ascii="Times New Roman" w:hAnsi="Times New Roman"/>
                <w:color w:val="00000A"/>
                <w:kern w:val="1"/>
                <w:sz w:val="18"/>
                <w:szCs w:val="18"/>
              </w:rPr>
            </w:pPr>
          </w:p>
        </w:tc>
      </w:tr>
      <w:tr w:rsidR="004D2DB8" w:rsidRPr="004D2DB8" w14:paraId="528A4493" w14:textId="77777777" w:rsidTr="00F7634B">
        <w:trPr>
          <w:cantSplit/>
          <w:trHeight w:val="20"/>
        </w:trPr>
        <w:tc>
          <w:tcPr>
            <w:tcW w:w="893" w:type="dxa"/>
            <w:tcBorders>
              <w:top w:val="single" w:sz="12" w:space="0" w:color="auto"/>
              <w:left w:val="single" w:sz="12" w:space="0" w:color="auto"/>
              <w:bottom w:val="single" w:sz="12" w:space="0" w:color="auto"/>
              <w:right w:val="single" w:sz="4" w:space="0" w:color="auto"/>
            </w:tcBorders>
          </w:tcPr>
          <w:p w14:paraId="08B17E32"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3.</w:t>
            </w:r>
          </w:p>
        </w:tc>
        <w:tc>
          <w:tcPr>
            <w:tcW w:w="9923" w:type="dxa"/>
            <w:gridSpan w:val="38"/>
            <w:tcBorders>
              <w:top w:val="single" w:sz="12" w:space="0" w:color="auto"/>
              <w:left w:val="single" w:sz="4" w:space="0" w:color="auto"/>
              <w:bottom w:val="single" w:sz="12" w:space="0" w:color="auto"/>
              <w:right w:val="single" w:sz="12" w:space="0" w:color="auto"/>
            </w:tcBorders>
          </w:tcPr>
          <w:p w14:paraId="1C4307AD" w14:textId="77777777" w:rsidR="004D2DB8" w:rsidRPr="004D2DB8" w:rsidRDefault="004D2DB8" w:rsidP="00247DD1">
            <w:pPr>
              <w:tabs>
                <w:tab w:val="left" w:pos="708"/>
              </w:tabs>
              <w:suppressAutoHyphens/>
              <w:autoSpaceDE w:val="0"/>
              <w:autoSpaceDN w:val="0"/>
              <w:spacing w:after="0" w:line="240" w:lineRule="auto"/>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 xml:space="preserve">Документ, удостоверяющий личность гражданина Российской Федерации </w:t>
            </w:r>
          </w:p>
        </w:tc>
      </w:tr>
      <w:tr w:rsidR="004D2DB8" w:rsidRPr="004D2DB8" w14:paraId="302B95D0" w14:textId="77777777" w:rsidTr="00F7634B">
        <w:trPr>
          <w:trHeight w:val="20"/>
        </w:trPr>
        <w:tc>
          <w:tcPr>
            <w:tcW w:w="893" w:type="dxa"/>
            <w:tcBorders>
              <w:top w:val="single" w:sz="12" w:space="0" w:color="auto"/>
              <w:left w:val="single" w:sz="12" w:space="0" w:color="auto"/>
              <w:bottom w:val="single" w:sz="4" w:space="0" w:color="auto"/>
              <w:right w:val="single" w:sz="4" w:space="0" w:color="auto"/>
            </w:tcBorders>
          </w:tcPr>
          <w:p w14:paraId="1D75953E"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3.1</w:t>
            </w:r>
          </w:p>
        </w:tc>
        <w:tc>
          <w:tcPr>
            <w:tcW w:w="3644" w:type="dxa"/>
            <w:gridSpan w:val="6"/>
            <w:tcBorders>
              <w:top w:val="single" w:sz="12" w:space="0" w:color="auto"/>
              <w:left w:val="single" w:sz="4" w:space="0" w:color="auto"/>
              <w:bottom w:val="single" w:sz="4" w:space="0" w:color="auto"/>
              <w:right w:val="single" w:sz="4" w:space="0" w:color="auto"/>
            </w:tcBorders>
          </w:tcPr>
          <w:p w14:paraId="42EB3D32" w14:textId="77777777" w:rsidR="004D2DB8" w:rsidRPr="004D2DB8" w:rsidRDefault="004D2DB8" w:rsidP="00247DD1">
            <w:pPr>
              <w:tabs>
                <w:tab w:val="left" w:pos="708"/>
              </w:tabs>
              <w:suppressAutoHyphens/>
              <w:autoSpaceDE w:val="0"/>
              <w:autoSpaceDN w:val="0"/>
              <w:spacing w:after="0" w:line="240" w:lineRule="auto"/>
              <w:ind w:right="33"/>
              <w:jc w:val="both"/>
              <w:rPr>
                <w:rFonts w:ascii="Times New Roman" w:hAnsi="Times New Roman"/>
                <w:color w:val="00000A"/>
                <w:kern w:val="1"/>
                <w:sz w:val="16"/>
                <w:szCs w:val="16"/>
              </w:rPr>
            </w:pPr>
            <w:r w:rsidRPr="004D2DB8">
              <w:rPr>
                <w:rFonts w:ascii="Times New Roman" w:hAnsi="Times New Roman"/>
                <w:color w:val="00000A"/>
                <w:kern w:val="1"/>
                <w:sz w:val="16"/>
                <w:szCs w:val="16"/>
              </w:rPr>
              <w:t>Вид документа, удостоверяющего личность</w:t>
            </w:r>
          </w:p>
        </w:tc>
        <w:tc>
          <w:tcPr>
            <w:tcW w:w="6279" w:type="dxa"/>
            <w:gridSpan w:val="32"/>
            <w:tcBorders>
              <w:top w:val="single" w:sz="12" w:space="0" w:color="auto"/>
              <w:left w:val="single" w:sz="4" w:space="0" w:color="auto"/>
              <w:bottom w:val="single" w:sz="4" w:space="0" w:color="auto"/>
              <w:right w:val="single" w:sz="12" w:space="0" w:color="auto"/>
            </w:tcBorders>
          </w:tcPr>
          <w:p w14:paraId="5597808D"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1B551F50" w14:textId="77777777" w:rsidTr="00F7634B">
        <w:trPr>
          <w:cantSplit/>
          <w:trHeight w:val="20"/>
        </w:trPr>
        <w:tc>
          <w:tcPr>
            <w:tcW w:w="893" w:type="dxa"/>
            <w:tcBorders>
              <w:top w:val="single" w:sz="4" w:space="0" w:color="auto"/>
              <w:left w:val="single" w:sz="12" w:space="0" w:color="auto"/>
              <w:bottom w:val="single" w:sz="4" w:space="0" w:color="auto"/>
              <w:right w:val="single" w:sz="4" w:space="0" w:color="auto"/>
            </w:tcBorders>
          </w:tcPr>
          <w:p w14:paraId="131F1851"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 xml:space="preserve">3.2   </w:t>
            </w:r>
          </w:p>
        </w:tc>
        <w:tc>
          <w:tcPr>
            <w:tcW w:w="1943" w:type="dxa"/>
            <w:tcBorders>
              <w:top w:val="single" w:sz="4" w:space="0" w:color="auto"/>
              <w:left w:val="single" w:sz="8" w:space="0" w:color="auto"/>
              <w:bottom w:val="single" w:sz="4" w:space="0" w:color="auto"/>
              <w:right w:val="single" w:sz="4" w:space="0" w:color="auto"/>
            </w:tcBorders>
          </w:tcPr>
          <w:p w14:paraId="2AF4A768"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Серия</w:t>
            </w:r>
          </w:p>
        </w:tc>
        <w:tc>
          <w:tcPr>
            <w:tcW w:w="1701" w:type="dxa"/>
            <w:gridSpan w:val="5"/>
            <w:tcBorders>
              <w:top w:val="single" w:sz="4" w:space="0" w:color="auto"/>
              <w:left w:val="single" w:sz="4" w:space="0" w:color="auto"/>
              <w:bottom w:val="single" w:sz="4" w:space="0" w:color="auto"/>
              <w:right w:val="single" w:sz="4" w:space="0" w:color="auto"/>
            </w:tcBorders>
          </w:tcPr>
          <w:p w14:paraId="06C6FB4E"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1134" w:type="dxa"/>
            <w:gridSpan w:val="7"/>
            <w:tcBorders>
              <w:top w:val="single" w:sz="4" w:space="0" w:color="auto"/>
              <w:left w:val="single" w:sz="4" w:space="0" w:color="auto"/>
              <w:bottom w:val="single" w:sz="4" w:space="0" w:color="auto"/>
              <w:right w:val="single" w:sz="4" w:space="0" w:color="auto"/>
            </w:tcBorders>
          </w:tcPr>
          <w:p w14:paraId="1AA38D7F"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3.3 Номер</w:t>
            </w:r>
          </w:p>
        </w:tc>
        <w:tc>
          <w:tcPr>
            <w:tcW w:w="1809" w:type="dxa"/>
            <w:gridSpan w:val="16"/>
            <w:tcBorders>
              <w:top w:val="single" w:sz="4" w:space="0" w:color="auto"/>
              <w:left w:val="single" w:sz="4" w:space="0" w:color="auto"/>
              <w:bottom w:val="single" w:sz="4" w:space="0" w:color="auto"/>
              <w:right w:val="single" w:sz="4" w:space="0" w:color="auto"/>
            </w:tcBorders>
          </w:tcPr>
          <w:p w14:paraId="0F77F06B"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1611" w:type="dxa"/>
            <w:gridSpan w:val="4"/>
            <w:tcBorders>
              <w:top w:val="single" w:sz="4" w:space="0" w:color="auto"/>
              <w:left w:val="single" w:sz="4" w:space="0" w:color="auto"/>
              <w:bottom w:val="single" w:sz="4" w:space="0" w:color="auto"/>
              <w:right w:val="single" w:sz="4" w:space="0" w:color="auto"/>
            </w:tcBorders>
          </w:tcPr>
          <w:p w14:paraId="074F03F4" w14:textId="77777777" w:rsidR="004D2DB8" w:rsidRPr="004D2DB8" w:rsidRDefault="004D2DB8" w:rsidP="00247DD1">
            <w:pPr>
              <w:tabs>
                <w:tab w:val="left" w:pos="708"/>
              </w:tabs>
              <w:suppressAutoHyphens/>
              <w:autoSpaceDE w:val="0"/>
              <w:autoSpaceDN w:val="0"/>
              <w:spacing w:after="0" w:line="240" w:lineRule="auto"/>
              <w:ind w:left="-108"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3.4 Дата выдачи</w:t>
            </w:r>
          </w:p>
        </w:tc>
        <w:tc>
          <w:tcPr>
            <w:tcW w:w="1725" w:type="dxa"/>
            <w:gridSpan w:val="5"/>
            <w:tcBorders>
              <w:top w:val="single" w:sz="4" w:space="0" w:color="auto"/>
              <w:left w:val="single" w:sz="4" w:space="0" w:color="auto"/>
              <w:bottom w:val="single" w:sz="4" w:space="0" w:color="auto"/>
              <w:right w:val="single" w:sz="12" w:space="0" w:color="auto"/>
            </w:tcBorders>
          </w:tcPr>
          <w:p w14:paraId="7D575B43"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2B55DD98" w14:textId="77777777" w:rsidTr="00F7634B">
        <w:trPr>
          <w:cantSplit/>
          <w:trHeight w:val="20"/>
        </w:trPr>
        <w:tc>
          <w:tcPr>
            <w:tcW w:w="893" w:type="dxa"/>
            <w:tcBorders>
              <w:top w:val="single" w:sz="4" w:space="0" w:color="auto"/>
              <w:left w:val="single" w:sz="12" w:space="0" w:color="auto"/>
              <w:bottom w:val="nil"/>
              <w:right w:val="single" w:sz="4" w:space="0" w:color="auto"/>
            </w:tcBorders>
          </w:tcPr>
          <w:p w14:paraId="2B9F1136"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3.5</w:t>
            </w:r>
          </w:p>
        </w:tc>
        <w:tc>
          <w:tcPr>
            <w:tcW w:w="1943" w:type="dxa"/>
            <w:tcBorders>
              <w:top w:val="single" w:sz="4" w:space="0" w:color="auto"/>
              <w:left w:val="single" w:sz="4" w:space="0" w:color="auto"/>
              <w:bottom w:val="single" w:sz="4" w:space="0" w:color="auto"/>
              <w:right w:val="single" w:sz="4" w:space="0" w:color="auto"/>
            </w:tcBorders>
          </w:tcPr>
          <w:p w14:paraId="10641398" w14:textId="77777777" w:rsidR="004D2DB8" w:rsidRPr="004D2DB8" w:rsidRDefault="004D2DB8" w:rsidP="00247DD1">
            <w:pPr>
              <w:keepNext/>
              <w:suppressAutoHyphens/>
              <w:spacing w:after="0" w:line="240" w:lineRule="auto"/>
              <w:jc w:val="center"/>
              <w:outlineLvl w:val="0"/>
              <w:rPr>
                <w:rFonts w:ascii="Times New Roman" w:hAnsi="Times New Roman"/>
                <w:bCs/>
                <w:iCs/>
                <w:kern w:val="1"/>
                <w:sz w:val="16"/>
                <w:szCs w:val="16"/>
                <w:lang w:eastAsia="zh-CN"/>
              </w:rPr>
            </w:pPr>
            <w:r w:rsidRPr="004D2DB8">
              <w:rPr>
                <w:rFonts w:ascii="Times New Roman" w:hAnsi="Times New Roman"/>
                <w:bCs/>
                <w:iCs/>
                <w:kern w:val="1"/>
                <w:sz w:val="16"/>
                <w:szCs w:val="16"/>
                <w:lang w:eastAsia="zh-CN"/>
              </w:rPr>
              <w:t>Наименование органа, выдавшего документ</w:t>
            </w:r>
          </w:p>
        </w:tc>
        <w:tc>
          <w:tcPr>
            <w:tcW w:w="7980" w:type="dxa"/>
            <w:gridSpan w:val="37"/>
            <w:tcBorders>
              <w:top w:val="single" w:sz="4" w:space="0" w:color="auto"/>
              <w:left w:val="single" w:sz="4" w:space="0" w:color="auto"/>
              <w:bottom w:val="single" w:sz="4" w:space="0" w:color="auto"/>
              <w:right w:val="single" w:sz="12" w:space="0" w:color="auto"/>
            </w:tcBorders>
          </w:tcPr>
          <w:p w14:paraId="6A5072ED" w14:textId="77777777" w:rsidR="004D2DB8" w:rsidRPr="004D2DB8" w:rsidRDefault="004D2DB8" w:rsidP="00F7634B">
            <w:pPr>
              <w:keepNext/>
              <w:tabs>
                <w:tab w:val="num" w:pos="0"/>
              </w:tabs>
              <w:suppressAutoHyphens/>
              <w:spacing w:after="60" w:line="240" w:lineRule="auto"/>
              <w:ind w:left="432" w:hanging="432"/>
              <w:outlineLvl w:val="0"/>
              <w:rPr>
                <w:rFonts w:ascii="Times New Roman" w:hAnsi="Times New Roman"/>
                <w:bCs/>
                <w:i/>
                <w:iCs/>
                <w:kern w:val="1"/>
                <w:sz w:val="2"/>
                <w:szCs w:val="2"/>
                <w:lang w:eastAsia="zh-CN"/>
              </w:rPr>
            </w:pPr>
          </w:p>
        </w:tc>
      </w:tr>
      <w:tr w:rsidR="004D2DB8" w:rsidRPr="004D2DB8" w14:paraId="079FD8A4" w14:textId="77777777" w:rsidTr="00F7634B">
        <w:trPr>
          <w:cantSplit/>
          <w:trHeight w:val="20"/>
        </w:trPr>
        <w:tc>
          <w:tcPr>
            <w:tcW w:w="893" w:type="dxa"/>
            <w:tcBorders>
              <w:top w:val="single" w:sz="4" w:space="0" w:color="auto"/>
              <w:left w:val="single" w:sz="12" w:space="0" w:color="auto"/>
              <w:bottom w:val="single" w:sz="12" w:space="0" w:color="auto"/>
              <w:right w:val="single" w:sz="4" w:space="0" w:color="auto"/>
            </w:tcBorders>
          </w:tcPr>
          <w:p w14:paraId="1822CE7D" w14:textId="77777777" w:rsidR="004D2DB8" w:rsidRPr="004D2DB8" w:rsidRDefault="004D2DB8" w:rsidP="00F7634B">
            <w:pPr>
              <w:tabs>
                <w:tab w:val="left" w:pos="708"/>
              </w:tabs>
              <w:suppressAutoHyphens/>
              <w:autoSpaceDE w:val="0"/>
              <w:autoSpaceDN w:val="0"/>
              <w:spacing w:after="100" w:afterAutospacing="1"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3.6</w:t>
            </w:r>
          </w:p>
        </w:tc>
        <w:tc>
          <w:tcPr>
            <w:tcW w:w="3889" w:type="dxa"/>
            <w:gridSpan w:val="7"/>
            <w:tcBorders>
              <w:top w:val="single" w:sz="4" w:space="0" w:color="auto"/>
              <w:left w:val="single" w:sz="4" w:space="0" w:color="auto"/>
              <w:bottom w:val="single" w:sz="12" w:space="0" w:color="auto"/>
              <w:right w:val="single" w:sz="4" w:space="0" w:color="auto"/>
            </w:tcBorders>
          </w:tcPr>
          <w:p w14:paraId="0A5842B7" w14:textId="77777777" w:rsidR="004D2DB8" w:rsidRPr="004D2DB8" w:rsidRDefault="004D2DB8" w:rsidP="00F7634B">
            <w:pPr>
              <w:keepNext/>
              <w:tabs>
                <w:tab w:val="num" w:pos="0"/>
              </w:tabs>
              <w:suppressAutoHyphens/>
              <w:spacing w:after="100" w:afterAutospacing="1" w:line="240" w:lineRule="auto"/>
              <w:outlineLvl w:val="0"/>
              <w:rPr>
                <w:rFonts w:ascii="Times New Roman" w:hAnsi="Times New Roman"/>
                <w:bCs/>
                <w:iCs/>
                <w:kern w:val="1"/>
                <w:sz w:val="16"/>
                <w:szCs w:val="16"/>
                <w:lang w:eastAsia="zh-CN"/>
              </w:rPr>
            </w:pPr>
            <w:r w:rsidRPr="004D2DB8">
              <w:rPr>
                <w:rFonts w:ascii="Times New Roman" w:hAnsi="Times New Roman"/>
                <w:bCs/>
                <w:iCs/>
                <w:kern w:val="1"/>
                <w:sz w:val="16"/>
                <w:szCs w:val="16"/>
                <w:lang w:eastAsia="zh-CN"/>
              </w:rPr>
              <w:t>Код подразделения (при наличии)</w:t>
            </w:r>
          </w:p>
        </w:tc>
        <w:tc>
          <w:tcPr>
            <w:tcW w:w="366" w:type="dxa"/>
            <w:tcBorders>
              <w:top w:val="single" w:sz="4" w:space="0" w:color="auto"/>
              <w:left w:val="single" w:sz="4" w:space="0" w:color="auto"/>
              <w:bottom w:val="single" w:sz="12" w:space="0" w:color="auto"/>
              <w:right w:val="single" w:sz="4" w:space="0" w:color="auto"/>
            </w:tcBorders>
          </w:tcPr>
          <w:p w14:paraId="77042DE2" w14:textId="77777777" w:rsidR="004D2DB8" w:rsidRPr="004D2DB8" w:rsidRDefault="004D2DB8" w:rsidP="00F7634B">
            <w:pPr>
              <w:keepNext/>
              <w:tabs>
                <w:tab w:val="num" w:pos="0"/>
              </w:tabs>
              <w:suppressAutoHyphens/>
              <w:spacing w:after="100" w:afterAutospacing="1" w:line="240" w:lineRule="auto"/>
              <w:ind w:left="432" w:hanging="432"/>
              <w:outlineLvl w:val="0"/>
              <w:rPr>
                <w:rFonts w:ascii="Times New Roman" w:hAnsi="Times New Roman"/>
                <w:b/>
                <w:kern w:val="1"/>
                <w:sz w:val="16"/>
                <w:szCs w:val="16"/>
                <w:lang w:eastAsia="zh-CN"/>
              </w:rPr>
            </w:pPr>
          </w:p>
        </w:tc>
        <w:tc>
          <w:tcPr>
            <w:tcW w:w="364" w:type="dxa"/>
            <w:gridSpan w:val="3"/>
            <w:tcBorders>
              <w:top w:val="single" w:sz="4" w:space="0" w:color="auto"/>
              <w:left w:val="single" w:sz="4" w:space="0" w:color="auto"/>
              <w:bottom w:val="single" w:sz="12" w:space="0" w:color="auto"/>
              <w:right w:val="single" w:sz="4" w:space="0" w:color="auto"/>
            </w:tcBorders>
          </w:tcPr>
          <w:p w14:paraId="76613B46" w14:textId="77777777" w:rsidR="004D2DB8" w:rsidRPr="004D2DB8" w:rsidRDefault="004D2DB8" w:rsidP="00F7634B">
            <w:pPr>
              <w:keepNext/>
              <w:tabs>
                <w:tab w:val="num" w:pos="0"/>
              </w:tabs>
              <w:suppressAutoHyphens/>
              <w:spacing w:after="100" w:afterAutospacing="1" w:line="240" w:lineRule="auto"/>
              <w:ind w:left="432" w:hanging="432"/>
              <w:outlineLvl w:val="0"/>
              <w:rPr>
                <w:rFonts w:ascii="Times New Roman" w:hAnsi="Times New Roman"/>
                <w:b/>
                <w:kern w:val="1"/>
                <w:sz w:val="16"/>
                <w:szCs w:val="16"/>
                <w:lang w:eastAsia="zh-CN"/>
              </w:rPr>
            </w:pPr>
          </w:p>
        </w:tc>
        <w:tc>
          <w:tcPr>
            <w:tcW w:w="365" w:type="dxa"/>
            <w:gridSpan w:val="4"/>
            <w:tcBorders>
              <w:top w:val="single" w:sz="4" w:space="0" w:color="auto"/>
              <w:left w:val="single" w:sz="4" w:space="0" w:color="auto"/>
              <w:bottom w:val="single" w:sz="12" w:space="0" w:color="auto"/>
              <w:right w:val="single" w:sz="4" w:space="0" w:color="auto"/>
            </w:tcBorders>
          </w:tcPr>
          <w:p w14:paraId="0B2BD628" w14:textId="77777777" w:rsidR="004D2DB8" w:rsidRPr="004D2DB8" w:rsidRDefault="004D2DB8" w:rsidP="00F7634B">
            <w:pPr>
              <w:keepNext/>
              <w:tabs>
                <w:tab w:val="num" w:pos="0"/>
              </w:tabs>
              <w:suppressAutoHyphens/>
              <w:spacing w:after="100" w:afterAutospacing="1" w:line="240" w:lineRule="auto"/>
              <w:ind w:left="432" w:hanging="432"/>
              <w:outlineLvl w:val="0"/>
              <w:rPr>
                <w:rFonts w:ascii="Times New Roman" w:hAnsi="Times New Roman"/>
                <w:b/>
                <w:kern w:val="1"/>
                <w:sz w:val="16"/>
                <w:szCs w:val="16"/>
                <w:lang w:eastAsia="zh-CN"/>
              </w:rPr>
            </w:pPr>
          </w:p>
        </w:tc>
        <w:tc>
          <w:tcPr>
            <w:tcW w:w="367" w:type="dxa"/>
            <w:gridSpan w:val="2"/>
            <w:tcBorders>
              <w:top w:val="single" w:sz="4" w:space="0" w:color="auto"/>
              <w:left w:val="single" w:sz="4" w:space="0" w:color="auto"/>
              <w:bottom w:val="single" w:sz="12" w:space="0" w:color="auto"/>
              <w:right w:val="single" w:sz="4" w:space="0" w:color="auto"/>
            </w:tcBorders>
          </w:tcPr>
          <w:p w14:paraId="2BC37B66" w14:textId="77777777" w:rsidR="004D2DB8" w:rsidRPr="004D2DB8" w:rsidRDefault="004D2DB8" w:rsidP="00F7634B">
            <w:pPr>
              <w:keepNext/>
              <w:tabs>
                <w:tab w:val="num" w:pos="0"/>
              </w:tabs>
              <w:suppressAutoHyphens/>
              <w:spacing w:after="100" w:afterAutospacing="1" w:line="240" w:lineRule="auto"/>
              <w:ind w:left="432" w:hanging="432"/>
              <w:outlineLvl w:val="0"/>
              <w:rPr>
                <w:rFonts w:ascii="Times New Roman" w:hAnsi="Times New Roman"/>
                <w:b/>
                <w:kern w:val="1"/>
                <w:sz w:val="16"/>
                <w:szCs w:val="16"/>
                <w:lang w:eastAsia="zh-CN"/>
              </w:rPr>
            </w:pPr>
          </w:p>
        </w:tc>
        <w:tc>
          <w:tcPr>
            <w:tcW w:w="365" w:type="dxa"/>
            <w:gridSpan w:val="2"/>
            <w:tcBorders>
              <w:top w:val="single" w:sz="4" w:space="0" w:color="auto"/>
              <w:left w:val="single" w:sz="4" w:space="0" w:color="auto"/>
              <w:bottom w:val="single" w:sz="12" w:space="0" w:color="auto"/>
              <w:right w:val="single" w:sz="4" w:space="0" w:color="auto"/>
            </w:tcBorders>
          </w:tcPr>
          <w:p w14:paraId="0561BABF" w14:textId="77777777" w:rsidR="004D2DB8" w:rsidRPr="004D2DB8" w:rsidRDefault="004D2DB8" w:rsidP="00F7634B">
            <w:pPr>
              <w:keepNext/>
              <w:tabs>
                <w:tab w:val="num" w:pos="0"/>
              </w:tabs>
              <w:suppressAutoHyphens/>
              <w:spacing w:after="100" w:afterAutospacing="1" w:line="240" w:lineRule="auto"/>
              <w:ind w:left="432" w:hanging="432"/>
              <w:outlineLvl w:val="0"/>
              <w:rPr>
                <w:rFonts w:ascii="Times New Roman" w:hAnsi="Times New Roman"/>
                <w:b/>
                <w:kern w:val="1"/>
                <w:sz w:val="16"/>
                <w:szCs w:val="16"/>
                <w:lang w:eastAsia="zh-CN"/>
              </w:rPr>
            </w:pPr>
          </w:p>
        </w:tc>
        <w:tc>
          <w:tcPr>
            <w:tcW w:w="364" w:type="dxa"/>
            <w:gridSpan w:val="5"/>
            <w:tcBorders>
              <w:top w:val="single" w:sz="4" w:space="0" w:color="auto"/>
              <w:left w:val="single" w:sz="4" w:space="0" w:color="auto"/>
              <w:bottom w:val="single" w:sz="12" w:space="0" w:color="auto"/>
              <w:right w:val="single" w:sz="4" w:space="0" w:color="auto"/>
            </w:tcBorders>
          </w:tcPr>
          <w:p w14:paraId="1145D7D4" w14:textId="77777777" w:rsidR="004D2DB8" w:rsidRPr="004D2DB8" w:rsidRDefault="004D2DB8" w:rsidP="00F7634B">
            <w:pPr>
              <w:keepNext/>
              <w:tabs>
                <w:tab w:val="num" w:pos="0"/>
              </w:tabs>
              <w:suppressAutoHyphens/>
              <w:spacing w:after="100" w:afterAutospacing="1" w:line="240" w:lineRule="auto"/>
              <w:ind w:left="432" w:hanging="432"/>
              <w:outlineLvl w:val="0"/>
              <w:rPr>
                <w:rFonts w:ascii="Times New Roman" w:hAnsi="Times New Roman"/>
                <w:b/>
                <w:kern w:val="1"/>
                <w:sz w:val="16"/>
                <w:szCs w:val="16"/>
                <w:lang w:eastAsia="zh-CN"/>
              </w:rPr>
            </w:pPr>
          </w:p>
        </w:tc>
        <w:tc>
          <w:tcPr>
            <w:tcW w:w="368" w:type="dxa"/>
            <w:gridSpan w:val="4"/>
            <w:tcBorders>
              <w:top w:val="single" w:sz="4" w:space="0" w:color="auto"/>
              <w:left w:val="single" w:sz="4" w:space="0" w:color="auto"/>
              <w:bottom w:val="single" w:sz="12" w:space="0" w:color="auto"/>
              <w:right w:val="single" w:sz="4" w:space="0" w:color="auto"/>
            </w:tcBorders>
          </w:tcPr>
          <w:p w14:paraId="3F759A76" w14:textId="77777777" w:rsidR="004D2DB8" w:rsidRPr="004D2DB8" w:rsidRDefault="004D2DB8" w:rsidP="00F7634B">
            <w:pPr>
              <w:keepNext/>
              <w:tabs>
                <w:tab w:val="num" w:pos="0"/>
              </w:tabs>
              <w:suppressAutoHyphens/>
              <w:spacing w:after="100" w:afterAutospacing="1" w:line="240" w:lineRule="auto"/>
              <w:ind w:left="432" w:hanging="432"/>
              <w:outlineLvl w:val="0"/>
              <w:rPr>
                <w:rFonts w:ascii="Times New Roman" w:hAnsi="Times New Roman"/>
                <w:b/>
                <w:kern w:val="1"/>
                <w:sz w:val="16"/>
                <w:szCs w:val="16"/>
                <w:lang w:eastAsia="zh-CN"/>
              </w:rPr>
            </w:pPr>
          </w:p>
        </w:tc>
        <w:tc>
          <w:tcPr>
            <w:tcW w:w="3475" w:type="dxa"/>
            <w:gridSpan w:val="10"/>
            <w:tcBorders>
              <w:top w:val="single" w:sz="4" w:space="0" w:color="auto"/>
              <w:left w:val="single" w:sz="4" w:space="0" w:color="auto"/>
              <w:bottom w:val="single" w:sz="12" w:space="0" w:color="auto"/>
              <w:right w:val="single" w:sz="12" w:space="0" w:color="auto"/>
            </w:tcBorders>
          </w:tcPr>
          <w:p w14:paraId="1DB36E6C" w14:textId="77777777" w:rsidR="004D2DB8" w:rsidRPr="004D2DB8" w:rsidRDefault="004D2DB8" w:rsidP="00F7634B">
            <w:pPr>
              <w:keepNext/>
              <w:tabs>
                <w:tab w:val="num" w:pos="0"/>
              </w:tabs>
              <w:suppressAutoHyphens/>
              <w:spacing w:after="100" w:afterAutospacing="1" w:line="240" w:lineRule="auto"/>
              <w:ind w:left="432" w:hanging="432"/>
              <w:outlineLvl w:val="0"/>
              <w:rPr>
                <w:rFonts w:ascii="Times New Roman" w:hAnsi="Times New Roman"/>
                <w:b/>
                <w:kern w:val="1"/>
                <w:sz w:val="16"/>
                <w:szCs w:val="16"/>
                <w:lang w:eastAsia="zh-CN"/>
              </w:rPr>
            </w:pPr>
          </w:p>
        </w:tc>
      </w:tr>
      <w:tr w:rsidR="004D2DB8" w:rsidRPr="004D2DB8" w14:paraId="005056F5" w14:textId="77777777" w:rsidTr="00F7634B">
        <w:trPr>
          <w:cantSplit/>
          <w:trHeight w:val="20"/>
        </w:trPr>
        <w:tc>
          <w:tcPr>
            <w:tcW w:w="893" w:type="dxa"/>
            <w:tcBorders>
              <w:top w:val="single" w:sz="12" w:space="0" w:color="auto"/>
              <w:left w:val="single" w:sz="12" w:space="0" w:color="auto"/>
              <w:bottom w:val="single" w:sz="12" w:space="0" w:color="auto"/>
              <w:right w:val="single" w:sz="4" w:space="0" w:color="auto"/>
            </w:tcBorders>
          </w:tcPr>
          <w:p w14:paraId="1A46AFEC" w14:textId="77777777" w:rsidR="004D2DB8" w:rsidRPr="004D2DB8" w:rsidRDefault="004D2DB8" w:rsidP="00247DD1">
            <w:pPr>
              <w:tabs>
                <w:tab w:val="left" w:pos="708"/>
              </w:tabs>
              <w:suppressAutoHyphens/>
              <w:autoSpaceDE w:val="0"/>
              <w:autoSpaceDN w:val="0"/>
              <w:spacing w:after="0" w:line="240" w:lineRule="auto"/>
              <w:ind w:left="-108"/>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 xml:space="preserve">  4.</w:t>
            </w:r>
          </w:p>
        </w:tc>
        <w:tc>
          <w:tcPr>
            <w:tcW w:w="9923" w:type="dxa"/>
            <w:gridSpan w:val="38"/>
            <w:tcBorders>
              <w:top w:val="single" w:sz="12" w:space="0" w:color="auto"/>
              <w:left w:val="single" w:sz="4" w:space="0" w:color="auto"/>
              <w:bottom w:val="single" w:sz="12" w:space="0" w:color="auto"/>
              <w:right w:val="single" w:sz="12" w:space="0" w:color="auto"/>
            </w:tcBorders>
          </w:tcPr>
          <w:p w14:paraId="24D7A7E2" w14:textId="77777777" w:rsidR="004D2DB8" w:rsidRPr="004D2DB8" w:rsidRDefault="004D2DB8" w:rsidP="00247DD1">
            <w:pPr>
              <w:keepNext/>
              <w:tabs>
                <w:tab w:val="num" w:pos="0"/>
              </w:tabs>
              <w:suppressAutoHyphens/>
              <w:spacing w:after="0" w:line="240" w:lineRule="auto"/>
              <w:ind w:left="720" w:hanging="720"/>
              <w:outlineLvl w:val="2"/>
              <w:rPr>
                <w:rFonts w:ascii="Times New Roman" w:hAnsi="Times New Roman"/>
                <w:bCs/>
                <w:iCs/>
                <w:sz w:val="16"/>
                <w:szCs w:val="16"/>
                <w:lang w:eastAsia="zh-CN"/>
              </w:rPr>
            </w:pPr>
            <w:r w:rsidRPr="004D2DB8">
              <w:rPr>
                <w:rFonts w:ascii="Times New Roman" w:hAnsi="Times New Roman"/>
                <w:bCs/>
                <w:iCs/>
                <w:sz w:val="16"/>
                <w:szCs w:val="16"/>
                <w:lang w:eastAsia="zh-CN"/>
              </w:rPr>
              <w:t>Документ, удостоверяющий личность иностранного гражданина или лица без гражданства</w:t>
            </w:r>
          </w:p>
        </w:tc>
      </w:tr>
      <w:tr w:rsidR="004D2DB8" w:rsidRPr="004D2DB8" w14:paraId="06055896" w14:textId="77777777" w:rsidTr="00F7634B">
        <w:trPr>
          <w:cantSplit/>
          <w:trHeight w:val="20"/>
        </w:trPr>
        <w:tc>
          <w:tcPr>
            <w:tcW w:w="893" w:type="dxa"/>
            <w:tcBorders>
              <w:top w:val="single" w:sz="12" w:space="0" w:color="auto"/>
              <w:left w:val="single" w:sz="12" w:space="0" w:color="auto"/>
              <w:bottom w:val="single" w:sz="4" w:space="0" w:color="auto"/>
              <w:right w:val="single" w:sz="4" w:space="0" w:color="auto"/>
            </w:tcBorders>
          </w:tcPr>
          <w:p w14:paraId="25249DEB" w14:textId="77777777" w:rsidR="004D2DB8" w:rsidRPr="004D2DB8" w:rsidRDefault="004D2DB8" w:rsidP="00247DD1">
            <w:pPr>
              <w:tabs>
                <w:tab w:val="left" w:pos="708"/>
              </w:tabs>
              <w:suppressAutoHyphens/>
              <w:autoSpaceDE w:val="0"/>
              <w:autoSpaceDN w:val="0"/>
              <w:spacing w:after="0" w:line="240" w:lineRule="auto"/>
              <w:ind w:left="-108"/>
              <w:jc w:val="both"/>
              <w:rPr>
                <w:rFonts w:ascii="Times New Roman" w:hAnsi="Times New Roman"/>
                <w:color w:val="00000A"/>
                <w:kern w:val="1"/>
                <w:sz w:val="16"/>
                <w:szCs w:val="16"/>
              </w:rPr>
            </w:pPr>
            <w:r w:rsidRPr="004D2DB8">
              <w:rPr>
                <w:rFonts w:ascii="Times New Roman" w:hAnsi="Times New Roman"/>
                <w:color w:val="00000A"/>
                <w:kern w:val="1"/>
                <w:sz w:val="16"/>
                <w:szCs w:val="16"/>
              </w:rPr>
              <w:t xml:space="preserve">  4.1</w:t>
            </w:r>
          </w:p>
        </w:tc>
        <w:tc>
          <w:tcPr>
            <w:tcW w:w="2935" w:type="dxa"/>
            <w:gridSpan w:val="3"/>
            <w:tcBorders>
              <w:top w:val="single" w:sz="12" w:space="0" w:color="auto"/>
              <w:left w:val="single" w:sz="4" w:space="0" w:color="auto"/>
              <w:bottom w:val="single" w:sz="4" w:space="0" w:color="auto"/>
              <w:right w:val="single" w:sz="4" w:space="0" w:color="auto"/>
            </w:tcBorders>
          </w:tcPr>
          <w:p w14:paraId="08CAFA98" w14:textId="77777777" w:rsidR="004D2DB8" w:rsidRPr="004D2DB8" w:rsidRDefault="004D2DB8" w:rsidP="00247DD1">
            <w:pPr>
              <w:tabs>
                <w:tab w:val="left" w:pos="708"/>
              </w:tabs>
              <w:suppressAutoHyphens/>
              <w:autoSpaceDE w:val="0"/>
              <w:autoSpaceDN w:val="0"/>
              <w:spacing w:after="0" w:line="240" w:lineRule="auto"/>
              <w:rPr>
                <w:rFonts w:ascii="Times New Roman" w:hAnsi="Times New Roman"/>
                <w:color w:val="00000A"/>
                <w:kern w:val="1"/>
                <w:sz w:val="16"/>
                <w:szCs w:val="16"/>
              </w:rPr>
            </w:pPr>
            <w:r w:rsidRPr="004D2DB8">
              <w:rPr>
                <w:rFonts w:ascii="Times New Roman" w:hAnsi="Times New Roman"/>
                <w:color w:val="00000A"/>
                <w:kern w:val="1"/>
                <w:sz w:val="16"/>
                <w:szCs w:val="16"/>
              </w:rPr>
              <w:t>Вид документа</w:t>
            </w:r>
          </w:p>
        </w:tc>
        <w:tc>
          <w:tcPr>
            <w:tcW w:w="6988" w:type="dxa"/>
            <w:gridSpan w:val="35"/>
            <w:tcBorders>
              <w:top w:val="single" w:sz="12" w:space="0" w:color="auto"/>
              <w:left w:val="single" w:sz="4" w:space="0" w:color="auto"/>
              <w:bottom w:val="single" w:sz="4" w:space="0" w:color="auto"/>
              <w:right w:val="single" w:sz="12" w:space="0" w:color="auto"/>
            </w:tcBorders>
          </w:tcPr>
          <w:p w14:paraId="6DFC6040" w14:textId="77777777" w:rsidR="004D2DB8" w:rsidRPr="004D2DB8" w:rsidRDefault="004D2DB8" w:rsidP="00247DD1">
            <w:pPr>
              <w:tabs>
                <w:tab w:val="left" w:pos="708"/>
              </w:tabs>
              <w:suppressAutoHyphens/>
              <w:autoSpaceDE w:val="0"/>
              <w:autoSpaceDN w:val="0"/>
              <w:spacing w:after="0" w:line="240" w:lineRule="auto"/>
              <w:jc w:val="center"/>
              <w:rPr>
                <w:rFonts w:ascii="Times New Roman" w:hAnsi="Times New Roman"/>
                <w:color w:val="00000A"/>
                <w:kern w:val="1"/>
                <w:sz w:val="16"/>
                <w:szCs w:val="16"/>
              </w:rPr>
            </w:pPr>
          </w:p>
        </w:tc>
      </w:tr>
      <w:tr w:rsidR="004D2DB8" w:rsidRPr="004D2DB8" w14:paraId="1ECC3494" w14:textId="77777777" w:rsidTr="00F7634B">
        <w:trPr>
          <w:cantSplit/>
          <w:trHeight w:val="20"/>
        </w:trPr>
        <w:tc>
          <w:tcPr>
            <w:tcW w:w="893" w:type="dxa"/>
            <w:tcBorders>
              <w:top w:val="single" w:sz="4" w:space="0" w:color="auto"/>
              <w:left w:val="single" w:sz="12" w:space="0" w:color="auto"/>
              <w:bottom w:val="single" w:sz="4" w:space="0" w:color="auto"/>
              <w:right w:val="single" w:sz="4" w:space="0" w:color="auto"/>
            </w:tcBorders>
          </w:tcPr>
          <w:p w14:paraId="1624242C" w14:textId="77777777" w:rsidR="004D2DB8" w:rsidRPr="004D2DB8" w:rsidRDefault="004D2DB8" w:rsidP="00247DD1">
            <w:pPr>
              <w:tabs>
                <w:tab w:val="left" w:pos="708"/>
              </w:tabs>
              <w:suppressAutoHyphens/>
              <w:autoSpaceDE w:val="0"/>
              <w:autoSpaceDN w:val="0"/>
              <w:spacing w:after="0" w:line="240" w:lineRule="auto"/>
              <w:ind w:left="-108"/>
              <w:jc w:val="both"/>
              <w:rPr>
                <w:rFonts w:ascii="Times New Roman" w:hAnsi="Times New Roman"/>
                <w:color w:val="00000A"/>
                <w:kern w:val="1"/>
                <w:sz w:val="16"/>
                <w:szCs w:val="16"/>
              </w:rPr>
            </w:pPr>
            <w:r w:rsidRPr="004D2DB8">
              <w:rPr>
                <w:rFonts w:ascii="Times New Roman" w:hAnsi="Times New Roman"/>
                <w:color w:val="00000A"/>
                <w:kern w:val="1"/>
                <w:sz w:val="16"/>
                <w:szCs w:val="16"/>
              </w:rPr>
              <w:t xml:space="preserve">  4.2</w:t>
            </w:r>
          </w:p>
        </w:tc>
        <w:tc>
          <w:tcPr>
            <w:tcW w:w="2935" w:type="dxa"/>
            <w:gridSpan w:val="3"/>
            <w:tcBorders>
              <w:top w:val="single" w:sz="4" w:space="0" w:color="auto"/>
              <w:left w:val="single" w:sz="4" w:space="0" w:color="auto"/>
              <w:bottom w:val="single" w:sz="4" w:space="0" w:color="auto"/>
              <w:right w:val="single" w:sz="4" w:space="0" w:color="auto"/>
            </w:tcBorders>
          </w:tcPr>
          <w:p w14:paraId="038C6FE0" w14:textId="77777777" w:rsidR="004D2DB8" w:rsidRPr="004D2DB8" w:rsidRDefault="004D2DB8" w:rsidP="00247DD1">
            <w:pPr>
              <w:tabs>
                <w:tab w:val="left" w:pos="708"/>
              </w:tabs>
              <w:suppressAutoHyphens/>
              <w:autoSpaceDE w:val="0"/>
              <w:autoSpaceDN w:val="0"/>
              <w:spacing w:after="0" w:line="240" w:lineRule="auto"/>
              <w:rPr>
                <w:rFonts w:ascii="Times New Roman" w:hAnsi="Times New Roman"/>
                <w:color w:val="00000A"/>
                <w:kern w:val="1"/>
                <w:sz w:val="16"/>
                <w:szCs w:val="16"/>
              </w:rPr>
            </w:pPr>
            <w:r w:rsidRPr="004D2DB8">
              <w:rPr>
                <w:rFonts w:ascii="Times New Roman" w:hAnsi="Times New Roman"/>
                <w:color w:val="00000A"/>
                <w:kern w:val="1"/>
                <w:sz w:val="16"/>
                <w:szCs w:val="16"/>
              </w:rPr>
              <w:t>Номер документа</w:t>
            </w:r>
          </w:p>
        </w:tc>
        <w:tc>
          <w:tcPr>
            <w:tcW w:w="6988" w:type="dxa"/>
            <w:gridSpan w:val="35"/>
            <w:tcBorders>
              <w:top w:val="single" w:sz="4" w:space="0" w:color="auto"/>
              <w:left w:val="single" w:sz="4" w:space="0" w:color="auto"/>
              <w:bottom w:val="single" w:sz="4" w:space="0" w:color="auto"/>
              <w:right w:val="single" w:sz="12" w:space="0" w:color="auto"/>
            </w:tcBorders>
          </w:tcPr>
          <w:p w14:paraId="3DAC8738" w14:textId="77777777" w:rsidR="004D2DB8" w:rsidRPr="004D2DB8" w:rsidRDefault="004D2DB8" w:rsidP="00247DD1">
            <w:pPr>
              <w:tabs>
                <w:tab w:val="left" w:pos="708"/>
              </w:tabs>
              <w:suppressAutoHyphens/>
              <w:autoSpaceDE w:val="0"/>
              <w:autoSpaceDN w:val="0"/>
              <w:spacing w:after="0" w:line="240" w:lineRule="auto"/>
              <w:jc w:val="center"/>
              <w:rPr>
                <w:rFonts w:ascii="Times New Roman" w:hAnsi="Times New Roman"/>
                <w:color w:val="00000A"/>
                <w:kern w:val="1"/>
                <w:sz w:val="16"/>
                <w:szCs w:val="16"/>
              </w:rPr>
            </w:pPr>
          </w:p>
        </w:tc>
      </w:tr>
      <w:tr w:rsidR="004D2DB8" w:rsidRPr="004D2DB8" w14:paraId="7D269C97" w14:textId="77777777" w:rsidTr="00F7634B">
        <w:trPr>
          <w:cantSplit/>
          <w:trHeight w:val="20"/>
        </w:trPr>
        <w:tc>
          <w:tcPr>
            <w:tcW w:w="893" w:type="dxa"/>
            <w:tcBorders>
              <w:top w:val="single" w:sz="4" w:space="0" w:color="auto"/>
              <w:left w:val="single" w:sz="12" w:space="0" w:color="auto"/>
              <w:bottom w:val="single" w:sz="4" w:space="0" w:color="auto"/>
              <w:right w:val="single" w:sz="4" w:space="0" w:color="auto"/>
            </w:tcBorders>
          </w:tcPr>
          <w:p w14:paraId="1B09E550" w14:textId="77777777" w:rsidR="004D2DB8" w:rsidRPr="004D2DB8" w:rsidRDefault="004D2DB8" w:rsidP="00247DD1">
            <w:pPr>
              <w:tabs>
                <w:tab w:val="left" w:pos="708"/>
              </w:tabs>
              <w:suppressAutoHyphens/>
              <w:autoSpaceDE w:val="0"/>
              <w:autoSpaceDN w:val="0"/>
              <w:spacing w:after="0" w:line="240" w:lineRule="auto"/>
              <w:ind w:left="-108"/>
              <w:jc w:val="both"/>
              <w:rPr>
                <w:rFonts w:ascii="Times New Roman" w:hAnsi="Times New Roman"/>
                <w:color w:val="00000A"/>
                <w:kern w:val="1"/>
                <w:sz w:val="16"/>
                <w:szCs w:val="16"/>
              </w:rPr>
            </w:pPr>
            <w:r w:rsidRPr="004D2DB8">
              <w:rPr>
                <w:rFonts w:ascii="Times New Roman" w:hAnsi="Times New Roman"/>
                <w:color w:val="00000A"/>
                <w:kern w:val="1"/>
                <w:sz w:val="16"/>
                <w:szCs w:val="16"/>
              </w:rPr>
              <w:t xml:space="preserve">  4.3</w:t>
            </w:r>
          </w:p>
        </w:tc>
        <w:tc>
          <w:tcPr>
            <w:tcW w:w="2935" w:type="dxa"/>
            <w:gridSpan w:val="3"/>
            <w:tcBorders>
              <w:top w:val="single" w:sz="4" w:space="0" w:color="auto"/>
              <w:left w:val="single" w:sz="4" w:space="0" w:color="auto"/>
              <w:bottom w:val="single" w:sz="4" w:space="0" w:color="auto"/>
              <w:right w:val="single" w:sz="4" w:space="0" w:color="auto"/>
            </w:tcBorders>
          </w:tcPr>
          <w:p w14:paraId="65AEF5D8" w14:textId="77777777" w:rsidR="004D2DB8" w:rsidRPr="004D2DB8" w:rsidRDefault="004D2DB8" w:rsidP="00247DD1">
            <w:pPr>
              <w:tabs>
                <w:tab w:val="left" w:pos="708"/>
              </w:tabs>
              <w:suppressAutoHyphens/>
              <w:autoSpaceDE w:val="0"/>
              <w:autoSpaceDN w:val="0"/>
              <w:spacing w:after="0" w:line="240" w:lineRule="auto"/>
              <w:rPr>
                <w:rFonts w:ascii="Times New Roman" w:hAnsi="Times New Roman"/>
                <w:color w:val="00000A"/>
                <w:kern w:val="1"/>
                <w:sz w:val="16"/>
                <w:szCs w:val="16"/>
              </w:rPr>
            </w:pPr>
            <w:r w:rsidRPr="004D2DB8">
              <w:rPr>
                <w:rFonts w:ascii="Times New Roman" w:hAnsi="Times New Roman"/>
                <w:color w:val="00000A"/>
                <w:kern w:val="1"/>
                <w:sz w:val="16"/>
                <w:szCs w:val="16"/>
              </w:rPr>
              <w:t>Дата выдачи</w:t>
            </w:r>
          </w:p>
        </w:tc>
        <w:tc>
          <w:tcPr>
            <w:tcW w:w="6988" w:type="dxa"/>
            <w:gridSpan w:val="35"/>
            <w:tcBorders>
              <w:top w:val="single" w:sz="4" w:space="0" w:color="auto"/>
              <w:left w:val="single" w:sz="4" w:space="0" w:color="auto"/>
              <w:bottom w:val="single" w:sz="4" w:space="0" w:color="auto"/>
              <w:right w:val="single" w:sz="12" w:space="0" w:color="auto"/>
            </w:tcBorders>
          </w:tcPr>
          <w:p w14:paraId="041A39C3" w14:textId="77777777" w:rsidR="004D2DB8" w:rsidRPr="004D2DB8" w:rsidRDefault="004D2DB8" w:rsidP="00247DD1">
            <w:pPr>
              <w:tabs>
                <w:tab w:val="left" w:pos="708"/>
              </w:tabs>
              <w:suppressAutoHyphens/>
              <w:autoSpaceDE w:val="0"/>
              <w:autoSpaceDN w:val="0"/>
              <w:spacing w:after="0" w:line="240" w:lineRule="auto"/>
              <w:jc w:val="center"/>
              <w:rPr>
                <w:rFonts w:ascii="Times New Roman" w:hAnsi="Times New Roman"/>
                <w:color w:val="00000A"/>
                <w:kern w:val="1"/>
                <w:sz w:val="16"/>
                <w:szCs w:val="16"/>
              </w:rPr>
            </w:pPr>
          </w:p>
        </w:tc>
      </w:tr>
      <w:tr w:rsidR="004D2DB8" w:rsidRPr="004D2DB8" w14:paraId="0F1702A0" w14:textId="77777777" w:rsidTr="00F7634B">
        <w:trPr>
          <w:cantSplit/>
          <w:trHeight w:val="20"/>
        </w:trPr>
        <w:tc>
          <w:tcPr>
            <w:tcW w:w="893" w:type="dxa"/>
            <w:tcBorders>
              <w:top w:val="single" w:sz="4" w:space="0" w:color="auto"/>
              <w:left w:val="single" w:sz="12" w:space="0" w:color="auto"/>
              <w:bottom w:val="nil"/>
              <w:right w:val="single" w:sz="4" w:space="0" w:color="auto"/>
            </w:tcBorders>
          </w:tcPr>
          <w:p w14:paraId="4D525A3F" w14:textId="77777777" w:rsidR="004D2DB8" w:rsidRPr="004D2DB8" w:rsidRDefault="004D2DB8" w:rsidP="00247DD1">
            <w:pPr>
              <w:tabs>
                <w:tab w:val="left" w:pos="708"/>
              </w:tabs>
              <w:suppressAutoHyphens/>
              <w:autoSpaceDE w:val="0"/>
              <w:autoSpaceDN w:val="0"/>
              <w:spacing w:after="0" w:line="240" w:lineRule="auto"/>
              <w:ind w:left="-108"/>
              <w:jc w:val="both"/>
              <w:rPr>
                <w:rFonts w:ascii="Times New Roman" w:hAnsi="Times New Roman"/>
                <w:color w:val="00000A"/>
                <w:kern w:val="1"/>
                <w:sz w:val="16"/>
                <w:szCs w:val="16"/>
              </w:rPr>
            </w:pPr>
            <w:r w:rsidRPr="004D2DB8">
              <w:rPr>
                <w:rFonts w:ascii="Times New Roman" w:hAnsi="Times New Roman"/>
                <w:color w:val="00000A"/>
                <w:kern w:val="1"/>
                <w:sz w:val="16"/>
                <w:szCs w:val="16"/>
              </w:rPr>
              <w:t xml:space="preserve">  4.4</w:t>
            </w:r>
          </w:p>
        </w:tc>
        <w:tc>
          <w:tcPr>
            <w:tcW w:w="2935" w:type="dxa"/>
            <w:gridSpan w:val="3"/>
            <w:tcBorders>
              <w:top w:val="single" w:sz="4" w:space="0" w:color="auto"/>
              <w:left w:val="single" w:sz="4" w:space="0" w:color="auto"/>
              <w:bottom w:val="nil"/>
              <w:right w:val="single" w:sz="4" w:space="0" w:color="auto"/>
            </w:tcBorders>
          </w:tcPr>
          <w:p w14:paraId="6B5CF36F" w14:textId="77777777" w:rsidR="004D2DB8" w:rsidRPr="004D2DB8" w:rsidRDefault="004D2DB8" w:rsidP="00247DD1">
            <w:pPr>
              <w:tabs>
                <w:tab w:val="left" w:pos="708"/>
              </w:tabs>
              <w:suppressAutoHyphens/>
              <w:autoSpaceDE w:val="0"/>
              <w:autoSpaceDN w:val="0"/>
              <w:spacing w:after="0" w:line="240" w:lineRule="auto"/>
              <w:rPr>
                <w:rFonts w:ascii="Times New Roman" w:hAnsi="Times New Roman"/>
                <w:color w:val="00000A"/>
                <w:kern w:val="1"/>
                <w:sz w:val="16"/>
                <w:szCs w:val="16"/>
              </w:rPr>
            </w:pPr>
            <w:r w:rsidRPr="004D2DB8">
              <w:rPr>
                <w:rFonts w:ascii="Times New Roman" w:hAnsi="Times New Roman"/>
                <w:color w:val="00000A"/>
                <w:kern w:val="1"/>
                <w:sz w:val="16"/>
                <w:szCs w:val="16"/>
              </w:rPr>
              <w:t>Кем выдан</w:t>
            </w:r>
          </w:p>
        </w:tc>
        <w:tc>
          <w:tcPr>
            <w:tcW w:w="6988" w:type="dxa"/>
            <w:gridSpan w:val="35"/>
            <w:tcBorders>
              <w:top w:val="single" w:sz="4" w:space="0" w:color="auto"/>
              <w:left w:val="single" w:sz="4" w:space="0" w:color="auto"/>
              <w:bottom w:val="nil"/>
              <w:right w:val="single" w:sz="12" w:space="0" w:color="auto"/>
            </w:tcBorders>
          </w:tcPr>
          <w:p w14:paraId="67F3CD47" w14:textId="77777777" w:rsidR="004D2DB8" w:rsidRPr="004D2DB8" w:rsidRDefault="004D2DB8" w:rsidP="00247DD1">
            <w:pPr>
              <w:tabs>
                <w:tab w:val="left" w:pos="708"/>
              </w:tabs>
              <w:suppressAutoHyphens/>
              <w:autoSpaceDE w:val="0"/>
              <w:autoSpaceDN w:val="0"/>
              <w:spacing w:after="0" w:line="240" w:lineRule="auto"/>
              <w:jc w:val="center"/>
              <w:rPr>
                <w:rFonts w:ascii="Times New Roman" w:hAnsi="Times New Roman"/>
                <w:color w:val="00000A"/>
                <w:kern w:val="1"/>
                <w:sz w:val="16"/>
                <w:szCs w:val="16"/>
              </w:rPr>
            </w:pPr>
          </w:p>
        </w:tc>
      </w:tr>
      <w:tr w:rsidR="004D2DB8" w:rsidRPr="004D2DB8" w14:paraId="29157D76" w14:textId="77777777" w:rsidTr="00F7634B">
        <w:trPr>
          <w:cantSplit/>
          <w:trHeight w:val="20"/>
        </w:trPr>
        <w:tc>
          <w:tcPr>
            <w:tcW w:w="893" w:type="dxa"/>
            <w:tcBorders>
              <w:top w:val="single" w:sz="4" w:space="0" w:color="auto"/>
              <w:left w:val="single" w:sz="12" w:space="0" w:color="auto"/>
              <w:bottom w:val="single" w:sz="12" w:space="0" w:color="auto"/>
              <w:right w:val="single" w:sz="4" w:space="0" w:color="auto"/>
            </w:tcBorders>
          </w:tcPr>
          <w:p w14:paraId="00CC61D6" w14:textId="77777777" w:rsidR="004D2DB8" w:rsidRPr="004D2DB8" w:rsidRDefault="004D2DB8" w:rsidP="00247DD1">
            <w:pPr>
              <w:tabs>
                <w:tab w:val="left" w:pos="708"/>
              </w:tabs>
              <w:suppressAutoHyphens/>
              <w:autoSpaceDE w:val="0"/>
              <w:autoSpaceDN w:val="0"/>
              <w:spacing w:after="0" w:line="240" w:lineRule="auto"/>
              <w:ind w:left="-108"/>
              <w:jc w:val="both"/>
              <w:rPr>
                <w:rFonts w:ascii="Times New Roman" w:hAnsi="Times New Roman"/>
                <w:color w:val="00000A"/>
                <w:kern w:val="1"/>
                <w:sz w:val="16"/>
                <w:szCs w:val="16"/>
              </w:rPr>
            </w:pPr>
            <w:r w:rsidRPr="004D2DB8">
              <w:rPr>
                <w:rFonts w:ascii="Times New Roman" w:hAnsi="Times New Roman"/>
                <w:color w:val="00000A"/>
                <w:kern w:val="1"/>
                <w:sz w:val="16"/>
                <w:szCs w:val="16"/>
              </w:rPr>
              <w:t xml:space="preserve">  4.5</w:t>
            </w:r>
          </w:p>
        </w:tc>
        <w:tc>
          <w:tcPr>
            <w:tcW w:w="2935" w:type="dxa"/>
            <w:gridSpan w:val="3"/>
            <w:tcBorders>
              <w:top w:val="single" w:sz="4" w:space="0" w:color="auto"/>
              <w:left w:val="single" w:sz="4" w:space="0" w:color="auto"/>
              <w:bottom w:val="single" w:sz="12" w:space="0" w:color="auto"/>
              <w:right w:val="single" w:sz="4" w:space="0" w:color="auto"/>
            </w:tcBorders>
          </w:tcPr>
          <w:p w14:paraId="3BD1FA93" w14:textId="77777777" w:rsidR="004D2DB8" w:rsidRPr="004D2DB8" w:rsidRDefault="004D2DB8" w:rsidP="00247DD1">
            <w:pPr>
              <w:tabs>
                <w:tab w:val="left" w:pos="708"/>
              </w:tabs>
              <w:suppressAutoHyphens/>
              <w:autoSpaceDE w:val="0"/>
              <w:autoSpaceDN w:val="0"/>
              <w:spacing w:after="0" w:line="240" w:lineRule="auto"/>
              <w:rPr>
                <w:rFonts w:ascii="Times New Roman" w:hAnsi="Times New Roman"/>
                <w:color w:val="00000A"/>
                <w:kern w:val="1"/>
                <w:sz w:val="16"/>
                <w:szCs w:val="16"/>
              </w:rPr>
            </w:pPr>
            <w:r w:rsidRPr="004D2DB8">
              <w:rPr>
                <w:rFonts w:ascii="Times New Roman" w:hAnsi="Times New Roman"/>
                <w:color w:val="00000A"/>
                <w:kern w:val="1"/>
                <w:sz w:val="16"/>
                <w:szCs w:val="16"/>
              </w:rPr>
              <w:t>Срок действия (при наличии)</w:t>
            </w:r>
          </w:p>
        </w:tc>
        <w:tc>
          <w:tcPr>
            <w:tcW w:w="6988" w:type="dxa"/>
            <w:gridSpan w:val="35"/>
            <w:tcBorders>
              <w:top w:val="single" w:sz="4" w:space="0" w:color="auto"/>
              <w:left w:val="single" w:sz="4" w:space="0" w:color="auto"/>
              <w:bottom w:val="single" w:sz="12" w:space="0" w:color="auto"/>
              <w:right w:val="single" w:sz="12" w:space="0" w:color="auto"/>
            </w:tcBorders>
          </w:tcPr>
          <w:p w14:paraId="0186BD36" w14:textId="77777777" w:rsidR="004D2DB8" w:rsidRPr="004D2DB8" w:rsidRDefault="004D2DB8" w:rsidP="00247DD1">
            <w:pPr>
              <w:tabs>
                <w:tab w:val="left" w:pos="708"/>
              </w:tabs>
              <w:suppressAutoHyphens/>
              <w:autoSpaceDE w:val="0"/>
              <w:autoSpaceDN w:val="0"/>
              <w:spacing w:after="0" w:line="240" w:lineRule="auto"/>
              <w:jc w:val="center"/>
              <w:rPr>
                <w:rFonts w:ascii="Times New Roman" w:hAnsi="Times New Roman"/>
                <w:color w:val="00000A"/>
                <w:kern w:val="1"/>
                <w:sz w:val="16"/>
                <w:szCs w:val="16"/>
              </w:rPr>
            </w:pPr>
          </w:p>
        </w:tc>
      </w:tr>
      <w:tr w:rsidR="004D2DB8" w:rsidRPr="004D2DB8" w14:paraId="540FA586" w14:textId="77777777" w:rsidTr="00F7634B">
        <w:trPr>
          <w:cantSplit/>
          <w:trHeight w:val="20"/>
        </w:trPr>
        <w:tc>
          <w:tcPr>
            <w:tcW w:w="893" w:type="dxa"/>
            <w:tcBorders>
              <w:top w:val="single" w:sz="12" w:space="0" w:color="auto"/>
              <w:left w:val="single" w:sz="12" w:space="0" w:color="auto"/>
              <w:bottom w:val="single" w:sz="12" w:space="0" w:color="auto"/>
              <w:right w:val="single" w:sz="4" w:space="0" w:color="auto"/>
            </w:tcBorders>
          </w:tcPr>
          <w:p w14:paraId="387ADE3A" w14:textId="77777777" w:rsidR="004D2DB8" w:rsidRPr="004D2DB8" w:rsidRDefault="004D2DB8" w:rsidP="00247DD1">
            <w:pPr>
              <w:tabs>
                <w:tab w:val="left" w:pos="708"/>
              </w:tabs>
              <w:suppressAutoHyphens/>
              <w:autoSpaceDE w:val="0"/>
              <w:autoSpaceDN w:val="0"/>
              <w:spacing w:after="0" w:line="240" w:lineRule="auto"/>
              <w:ind w:left="-108"/>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 xml:space="preserve">  5.</w:t>
            </w:r>
          </w:p>
        </w:tc>
        <w:tc>
          <w:tcPr>
            <w:tcW w:w="9923" w:type="dxa"/>
            <w:gridSpan w:val="38"/>
            <w:tcBorders>
              <w:top w:val="single" w:sz="12" w:space="0" w:color="auto"/>
              <w:left w:val="single" w:sz="4" w:space="0" w:color="auto"/>
              <w:bottom w:val="single" w:sz="12" w:space="0" w:color="auto"/>
              <w:right w:val="single" w:sz="12" w:space="0" w:color="auto"/>
            </w:tcBorders>
          </w:tcPr>
          <w:p w14:paraId="5CAC2B8D" w14:textId="77777777" w:rsidR="004D2DB8" w:rsidRPr="004D2DB8" w:rsidRDefault="004D2DB8" w:rsidP="00247DD1">
            <w:pPr>
              <w:keepNext/>
              <w:tabs>
                <w:tab w:val="num" w:pos="0"/>
              </w:tabs>
              <w:suppressAutoHyphens/>
              <w:spacing w:after="0" w:line="240" w:lineRule="auto"/>
              <w:ind w:left="720" w:hanging="720"/>
              <w:outlineLvl w:val="2"/>
              <w:rPr>
                <w:rFonts w:ascii="Times New Roman" w:hAnsi="Times New Roman"/>
                <w:bCs/>
                <w:iCs/>
                <w:sz w:val="16"/>
                <w:szCs w:val="16"/>
                <w:lang w:eastAsia="zh-CN"/>
              </w:rPr>
            </w:pPr>
            <w:r w:rsidRPr="004D2DB8">
              <w:rPr>
                <w:rFonts w:ascii="Times New Roman" w:hAnsi="Times New Roman"/>
                <w:bCs/>
                <w:iCs/>
                <w:sz w:val="16"/>
                <w:szCs w:val="16"/>
                <w:lang w:eastAsia="zh-CN"/>
              </w:rPr>
              <w:t xml:space="preserve">Данные миграционной карты </w:t>
            </w:r>
          </w:p>
        </w:tc>
      </w:tr>
      <w:tr w:rsidR="004D2DB8" w:rsidRPr="004D2DB8" w14:paraId="4833FCF5" w14:textId="77777777" w:rsidTr="00F7634B">
        <w:trPr>
          <w:cantSplit/>
          <w:trHeight w:val="20"/>
        </w:trPr>
        <w:tc>
          <w:tcPr>
            <w:tcW w:w="893" w:type="dxa"/>
            <w:tcBorders>
              <w:top w:val="single" w:sz="12" w:space="0" w:color="auto"/>
              <w:left w:val="single" w:sz="12" w:space="0" w:color="auto"/>
              <w:bottom w:val="single" w:sz="4" w:space="0" w:color="auto"/>
              <w:right w:val="single" w:sz="4" w:space="0" w:color="auto"/>
            </w:tcBorders>
          </w:tcPr>
          <w:p w14:paraId="774DF5B2" w14:textId="77777777" w:rsidR="004D2DB8" w:rsidRPr="004D2DB8" w:rsidRDefault="004D2DB8" w:rsidP="00247DD1">
            <w:pPr>
              <w:tabs>
                <w:tab w:val="left" w:pos="708"/>
              </w:tabs>
              <w:suppressAutoHyphens/>
              <w:autoSpaceDE w:val="0"/>
              <w:autoSpaceDN w:val="0"/>
              <w:spacing w:after="0" w:line="240" w:lineRule="auto"/>
              <w:ind w:left="-108"/>
              <w:jc w:val="both"/>
              <w:rPr>
                <w:rFonts w:ascii="Times New Roman" w:hAnsi="Times New Roman"/>
                <w:color w:val="00000A"/>
                <w:kern w:val="1"/>
                <w:sz w:val="16"/>
                <w:szCs w:val="16"/>
              </w:rPr>
            </w:pPr>
            <w:r w:rsidRPr="004D2DB8">
              <w:rPr>
                <w:rFonts w:ascii="Times New Roman" w:hAnsi="Times New Roman"/>
                <w:color w:val="00000A"/>
                <w:kern w:val="1"/>
                <w:sz w:val="16"/>
                <w:szCs w:val="16"/>
              </w:rPr>
              <w:t xml:space="preserve">  5.1</w:t>
            </w:r>
          </w:p>
        </w:tc>
        <w:tc>
          <w:tcPr>
            <w:tcW w:w="2935" w:type="dxa"/>
            <w:gridSpan w:val="3"/>
            <w:tcBorders>
              <w:top w:val="single" w:sz="12" w:space="0" w:color="auto"/>
              <w:left w:val="single" w:sz="4" w:space="0" w:color="auto"/>
              <w:bottom w:val="single" w:sz="4" w:space="0" w:color="auto"/>
              <w:right w:val="single" w:sz="4" w:space="0" w:color="auto"/>
            </w:tcBorders>
          </w:tcPr>
          <w:p w14:paraId="04D79CB6" w14:textId="77777777" w:rsidR="004D2DB8" w:rsidRPr="004D2DB8" w:rsidRDefault="004D2DB8" w:rsidP="00247DD1">
            <w:pPr>
              <w:tabs>
                <w:tab w:val="left" w:pos="708"/>
              </w:tabs>
              <w:suppressAutoHyphens/>
              <w:autoSpaceDE w:val="0"/>
              <w:autoSpaceDN w:val="0"/>
              <w:spacing w:after="0" w:line="240" w:lineRule="auto"/>
              <w:rPr>
                <w:rFonts w:ascii="Times New Roman" w:hAnsi="Times New Roman"/>
                <w:color w:val="00000A"/>
                <w:kern w:val="1"/>
                <w:sz w:val="16"/>
                <w:szCs w:val="16"/>
              </w:rPr>
            </w:pPr>
            <w:r w:rsidRPr="004D2DB8">
              <w:rPr>
                <w:rFonts w:ascii="Times New Roman" w:hAnsi="Times New Roman"/>
                <w:color w:val="00000A"/>
                <w:kern w:val="1"/>
                <w:sz w:val="16"/>
                <w:szCs w:val="16"/>
              </w:rPr>
              <w:t xml:space="preserve">Серия </w:t>
            </w:r>
          </w:p>
        </w:tc>
        <w:tc>
          <w:tcPr>
            <w:tcW w:w="6988" w:type="dxa"/>
            <w:gridSpan w:val="35"/>
            <w:tcBorders>
              <w:top w:val="single" w:sz="12" w:space="0" w:color="auto"/>
              <w:left w:val="single" w:sz="4" w:space="0" w:color="auto"/>
              <w:bottom w:val="single" w:sz="4" w:space="0" w:color="auto"/>
              <w:right w:val="single" w:sz="12" w:space="0" w:color="auto"/>
            </w:tcBorders>
          </w:tcPr>
          <w:p w14:paraId="5EA3AD16" w14:textId="77777777" w:rsidR="004D2DB8" w:rsidRPr="004D2DB8" w:rsidRDefault="004D2DB8" w:rsidP="00247DD1">
            <w:pPr>
              <w:tabs>
                <w:tab w:val="left" w:pos="708"/>
              </w:tabs>
              <w:suppressAutoHyphens/>
              <w:autoSpaceDE w:val="0"/>
              <w:autoSpaceDN w:val="0"/>
              <w:spacing w:after="0" w:line="240" w:lineRule="auto"/>
              <w:jc w:val="center"/>
              <w:rPr>
                <w:rFonts w:ascii="Times New Roman" w:hAnsi="Times New Roman"/>
                <w:color w:val="00000A"/>
                <w:kern w:val="1"/>
                <w:sz w:val="16"/>
                <w:szCs w:val="16"/>
              </w:rPr>
            </w:pPr>
          </w:p>
        </w:tc>
      </w:tr>
      <w:tr w:rsidR="004D2DB8" w:rsidRPr="004D2DB8" w14:paraId="15BA0572" w14:textId="77777777" w:rsidTr="00F7634B">
        <w:trPr>
          <w:cantSplit/>
          <w:trHeight w:val="20"/>
        </w:trPr>
        <w:tc>
          <w:tcPr>
            <w:tcW w:w="893" w:type="dxa"/>
            <w:tcBorders>
              <w:top w:val="single" w:sz="12" w:space="0" w:color="auto"/>
              <w:left w:val="single" w:sz="12" w:space="0" w:color="auto"/>
              <w:bottom w:val="single" w:sz="4" w:space="0" w:color="auto"/>
              <w:right w:val="single" w:sz="4" w:space="0" w:color="auto"/>
            </w:tcBorders>
          </w:tcPr>
          <w:p w14:paraId="0D7C264A" w14:textId="77777777" w:rsidR="004D2DB8" w:rsidRPr="004D2DB8" w:rsidRDefault="004D2DB8" w:rsidP="00247DD1">
            <w:pPr>
              <w:tabs>
                <w:tab w:val="left" w:pos="708"/>
              </w:tabs>
              <w:suppressAutoHyphens/>
              <w:autoSpaceDE w:val="0"/>
              <w:autoSpaceDN w:val="0"/>
              <w:spacing w:after="0" w:line="240" w:lineRule="auto"/>
              <w:ind w:left="-108"/>
              <w:jc w:val="both"/>
              <w:rPr>
                <w:rFonts w:ascii="Times New Roman" w:hAnsi="Times New Roman"/>
                <w:color w:val="00000A"/>
                <w:kern w:val="1"/>
                <w:sz w:val="16"/>
                <w:szCs w:val="16"/>
              </w:rPr>
            </w:pPr>
            <w:r w:rsidRPr="004D2DB8">
              <w:rPr>
                <w:rFonts w:ascii="Times New Roman" w:hAnsi="Times New Roman"/>
                <w:color w:val="00000A"/>
                <w:kern w:val="1"/>
                <w:sz w:val="16"/>
                <w:szCs w:val="16"/>
              </w:rPr>
              <w:t xml:space="preserve">  5.2</w:t>
            </w:r>
          </w:p>
        </w:tc>
        <w:tc>
          <w:tcPr>
            <w:tcW w:w="2935" w:type="dxa"/>
            <w:gridSpan w:val="3"/>
            <w:tcBorders>
              <w:top w:val="single" w:sz="12" w:space="0" w:color="auto"/>
              <w:left w:val="single" w:sz="4" w:space="0" w:color="auto"/>
              <w:bottom w:val="single" w:sz="4" w:space="0" w:color="auto"/>
              <w:right w:val="single" w:sz="4" w:space="0" w:color="auto"/>
            </w:tcBorders>
          </w:tcPr>
          <w:p w14:paraId="6ED58BD8" w14:textId="77777777" w:rsidR="004D2DB8" w:rsidRPr="004D2DB8" w:rsidRDefault="004D2DB8" w:rsidP="00247DD1">
            <w:pPr>
              <w:tabs>
                <w:tab w:val="left" w:pos="708"/>
              </w:tabs>
              <w:suppressAutoHyphens/>
              <w:autoSpaceDE w:val="0"/>
              <w:autoSpaceDN w:val="0"/>
              <w:spacing w:after="0" w:line="240" w:lineRule="auto"/>
              <w:rPr>
                <w:rFonts w:ascii="Times New Roman" w:hAnsi="Times New Roman"/>
                <w:color w:val="00000A"/>
                <w:kern w:val="1"/>
                <w:sz w:val="16"/>
                <w:szCs w:val="16"/>
              </w:rPr>
            </w:pPr>
            <w:r w:rsidRPr="004D2DB8">
              <w:rPr>
                <w:rFonts w:ascii="Times New Roman" w:hAnsi="Times New Roman"/>
                <w:color w:val="00000A"/>
                <w:kern w:val="1"/>
                <w:sz w:val="16"/>
                <w:szCs w:val="16"/>
              </w:rPr>
              <w:t>Номер карты</w:t>
            </w:r>
          </w:p>
        </w:tc>
        <w:tc>
          <w:tcPr>
            <w:tcW w:w="6988" w:type="dxa"/>
            <w:gridSpan w:val="35"/>
            <w:tcBorders>
              <w:top w:val="single" w:sz="12" w:space="0" w:color="auto"/>
              <w:left w:val="single" w:sz="4" w:space="0" w:color="auto"/>
              <w:bottom w:val="single" w:sz="4" w:space="0" w:color="auto"/>
              <w:right w:val="single" w:sz="12" w:space="0" w:color="auto"/>
            </w:tcBorders>
          </w:tcPr>
          <w:p w14:paraId="1162C8B2" w14:textId="77777777" w:rsidR="004D2DB8" w:rsidRPr="004D2DB8" w:rsidRDefault="004D2DB8" w:rsidP="00247DD1">
            <w:pPr>
              <w:tabs>
                <w:tab w:val="left" w:pos="708"/>
              </w:tabs>
              <w:suppressAutoHyphens/>
              <w:autoSpaceDE w:val="0"/>
              <w:autoSpaceDN w:val="0"/>
              <w:spacing w:after="0" w:line="240" w:lineRule="auto"/>
              <w:jc w:val="center"/>
              <w:rPr>
                <w:rFonts w:ascii="Times New Roman" w:hAnsi="Times New Roman"/>
                <w:color w:val="00000A"/>
                <w:kern w:val="1"/>
                <w:sz w:val="16"/>
                <w:szCs w:val="16"/>
              </w:rPr>
            </w:pPr>
          </w:p>
        </w:tc>
      </w:tr>
      <w:tr w:rsidR="004D2DB8" w:rsidRPr="004D2DB8" w14:paraId="3E5D26CF" w14:textId="77777777" w:rsidTr="00F7634B">
        <w:trPr>
          <w:cantSplit/>
          <w:trHeight w:val="20"/>
        </w:trPr>
        <w:tc>
          <w:tcPr>
            <w:tcW w:w="893" w:type="dxa"/>
            <w:tcBorders>
              <w:top w:val="single" w:sz="4" w:space="0" w:color="auto"/>
              <w:left w:val="single" w:sz="12" w:space="0" w:color="auto"/>
              <w:bottom w:val="single" w:sz="4" w:space="0" w:color="auto"/>
              <w:right w:val="single" w:sz="4" w:space="0" w:color="auto"/>
            </w:tcBorders>
          </w:tcPr>
          <w:p w14:paraId="1C6FA368" w14:textId="77777777" w:rsidR="004D2DB8" w:rsidRPr="004D2DB8" w:rsidRDefault="004D2DB8" w:rsidP="00247DD1">
            <w:pPr>
              <w:tabs>
                <w:tab w:val="left" w:pos="708"/>
              </w:tabs>
              <w:suppressAutoHyphens/>
              <w:autoSpaceDE w:val="0"/>
              <w:autoSpaceDN w:val="0"/>
              <w:spacing w:after="0" w:line="240" w:lineRule="auto"/>
              <w:ind w:left="-108"/>
              <w:jc w:val="both"/>
              <w:rPr>
                <w:rFonts w:ascii="Times New Roman" w:hAnsi="Times New Roman"/>
                <w:color w:val="00000A"/>
                <w:kern w:val="1"/>
                <w:sz w:val="16"/>
                <w:szCs w:val="16"/>
              </w:rPr>
            </w:pPr>
            <w:r w:rsidRPr="004D2DB8">
              <w:rPr>
                <w:rFonts w:ascii="Times New Roman" w:hAnsi="Times New Roman"/>
                <w:color w:val="00000A"/>
                <w:kern w:val="1"/>
                <w:sz w:val="16"/>
                <w:szCs w:val="16"/>
              </w:rPr>
              <w:t xml:space="preserve">  5.3</w:t>
            </w:r>
          </w:p>
        </w:tc>
        <w:tc>
          <w:tcPr>
            <w:tcW w:w="2935" w:type="dxa"/>
            <w:gridSpan w:val="3"/>
            <w:tcBorders>
              <w:top w:val="single" w:sz="4" w:space="0" w:color="auto"/>
              <w:left w:val="single" w:sz="4" w:space="0" w:color="auto"/>
              <w:bottom w:val="single" w:sz="4" w:space="0" w:color="auto"/>
              <w:right w:val="single" w:sz="4" w:space="0" w:color="auto"/>
            </w:tcBorders>
          </w:tcPr>
          <w:p w14:paraId="01DCA114" w14:textId="77777777" w:rsidR="004D2DB8" w:rsidRPr="004D2DB8" w:rsidRDefault="004D2DB8" w:rsidP="00247DD1">
            <w:pPr>
              <w:tabs>
                <w:tab w:val="left" w:pos="708"/>
              </w:tabs>
              <w:suppressAutoHyphens/>
              <w:autoSpaceDE w:val="0"/>
              <w:autoSpaceDN w:val="0"/>
              <w:spacing w:after="0" w:line="240" w:lineRule="auto"/>
              <w:rPr>
                <w:rFonts w:ascii="Times New Roman" w:hAnsi="Times New Roman"/>
                <w:color w:val="00000A"/>
                <w:kern w:val="1"/>
                <w:sz w:val="16"/>
                <w:szCs w:val="16"/>
              </w:rPr>
            </w:pPr>
            <w:r w:rsidRPr="004D2DB8">
              <w:rPr>
                <w:rFonts w:ascii="Times New Roman" w:hAnsi="Times New Roman"/>
                <w:color w:val="00000A"/>
                <w:kern w:val="1"/>
                <w:sz w:val="16"/>
                <w:szCs w:val="16"/>
              </w:rPr>
              <w:t>Дата начала срока пребывания</w:t>
            </w:r>
          </w:p>
        </w:tc>
        <w:tc>
          <w:tcPr>
            <w:tcW w:w="6988" w:type="dxa"/>
            <w:gridSpan w:val="35"/>
            <w:tcBorders>
              <w:top w:val="single" w:sz="4" w:space="0" w:color="auto"/>
              <w:left w:val="single" w:sz="4" w:space="0" w:color="auto"/>
              <w:bottom w:val="single" w:sz="4" w:space="0" w:color="auto"/>
              <w:right w:val="single" w:sz="12" w:space="0" w:color="auto"/>
            </w:tcBorders>
          </w:tcPr>
          <w:p w14:paraId="081C3D02" w14:textId="77777777" w:rsidR="004D2DB8" w:rsidRPr="004D2DB8" w:rsidRDefault="004D2DB8" w:rsidP="00247DD1">
            <w:pPr>
              <w:tabs>
                <w:tab w:val="left" w:pos="708"/>
              </w:tabs>
              <w:suppressAutoHyphens/>
              <w:autoSpaceDE w:val="0"/>
              <w:autoSpaceDN w:val="0"/>
              <w:spacing w:after="0" w:line="240" w:lineRule="auto"/>
              <w:jc w:val="center"/>
              <w:rPr>
                <w:rFonts w:ascii="Times New Roman" w:hAnsi="Times New Roman"/>
                <w:color w:val="00000A"/>
                <w:kern w:val="1"/>
                <w:sz w:val="16"/>
                <w:szCs w:val="16"/>
              </w:rPr>
            </w:pPr>
          </w:p>
        </w:tc>
      </w:tr>
      <w:tr w:rsidR="004D2DB8" w:rsidRPr="004D2DB8" w14:paraId="4D1C2EDC" w14:textId="77777777" w:rsidTr="00F7634B">
        <w:trPr>
          <w:cantSplit/>
          <w:trHeight w:val="20"/>
        </w:trPr>
        <w:tc>
          <w:tcPr>
            <w:tcW w:w="893" w:type="dxa"/>
            <w:tcBorders>
              <w:top w:val="single" w:sz="4" w:space="0" w:color="auto"/>
              <w:left w:val="single" w:sz="12" w:space="0" w:color="auto"/>
              <w:bottom w:val="single" w:sz="12" w:space="0" w:color="auto"/>
              <w:right w:val="single" w:sz="4" w:space="0" w:color="auto"/>
            </w:tcBorders>
          </w:tcPr>
          <w:p w14:paraId="16A69CB3" w14:textId="77777777" w:rsidR="004D2DB8" w:rsidRPr="004D2DB8" w:rsidRDefault="004D2DB8" w:rsidP="00247DD1">
            <w:pPr>
              <w:tabs>
                <w:tab w:val="left" w:pos="708"/>
              </w:tabs>
              <w:suppressAutoHyphens/>
              <w:autoSpaceDE w:val="0"/>
              <w:autoSpaceDN w:val="0"/>
              <w:spacing w:after="0" w:line="240" w:lineRule="auto"/>
              <w:ind w:left="-108"/>
              <w:jc w:val="both"/>
              <w:rPr>
                <w:rFonts w:ascii="Times New Roman" w:hAnsi="Times New Roman"/>
                <w:color w:val="00000A"/>
                <w:kern w:val="1"/>
                <w:sz w:val="16"/>
                <w:szCs w:val="16"/>
              </w:rPr>
            </w:pPr>
            <w:r w:rsidRPr="004D2DB8">
              <w:rPr>
                <w:rFonts w:ascii="Times New Roman" w:hAnsi="Times New Roman"/>
                <w:color w:val="00000A"/>
                <w:kern w:val="1"/>
                <w:sz w:val="16"/>
                <w:szCs w:val="16"/>
              </w:rPr>
              <w:t xml:space="preserve">  5.4</w:t>
            </w:r>
          </w:p>
        </w:tc>
        <w:tc>
          <w:tcPr>
            <w:tcW w:w="2935" w:type="dxa"/>
            <w:gridSpan w:val="3"/>
            <w:tcBorders>
              <w:top w:val="single" w:sz="4" w:space="0" w:color="auto"/>
              <w:left w:val="single" w:sz="4" w:space="0" w:color="auto"/>
              <w:bottom w:val="single" w:sz="12" w:space="0" w:color="auto"/>
              <w:right w:val="single" w:sz="4" w:space="0" w:color="auto"/>
            </w:tcBorders>
          </w:tcPr>
          <w:p w14:paraId="10D62A7D" w14:textId="77777777" w:rsidR="004D2DB8" w:rsidRPr="004D2DB8" w:rsidRDefault="004D2DB8" w:rsidP="00247DD1">
            <w:pPr>
              <w:tabs>
                <w:tab w:val="left" w:pos="708"/>
              </w:tabs>
              <w:suppressAutoHyphens/>
              <w:autoSpaceDE w:val="0"/>
              <w:autoSpaceDN w:val="0"/>
              <w:spacing w:after="0" w:line="240" w:lineRule="auto"/>
              <w:rPr>
                <w:rFonts w:ascii="Times New Roman" w:hAnsi="Times New Roman"/>
                <w:color w:val="00000A"/>
                <w:kern w:val="1"/>
                <w:sz w:val="16"/>
                <w:szCs w:val="16"/>
              </w:rPr>
            </w:pPr>
            <w:r w:rsidRPr="004D2DB8">
              <w:rPr>
                <w:rFonts w:ascii="Times New Roman" w:hAnsi="Times New Roman"/>
                <w:color w:val="00000A"/>
                <w:kern w:val="1"/>
                <w:sz w:val="16"/>
                <w:szCs w:val="16"/>
              </w:rPr>
              <w:t>Дата окончания ср. пребывания</w:t>
            </w:r>
          </w:p>
        </w:tc>
        <w:tc>
          <w:tcPr>
            <w:tcW w:w="6988" w:type="dxa"/>
            <w:gridSpan w:val="35"/>
            <w:tcBorders>
              <w:top w:val="single" w:sz="4" w:space="0" w:color="auto"/>
              <w:left w:val="single" w:sz="4" w:space="0" w:color="auto"/>
              <w:bottom w:val="single" w:sz="12" w:space="0" w:color="auto"/>
              <w:right w:val="single" w:sz="12" w:space="0" w:color="auto"/>
            </w:tcBorders>
          </w:tcPr>
          <w:p w14:paraId="0328BE61" w14:textId="77777777" w:rsidR="004D2DB8" w:rsidRPr="004D2DB8" w:rsidRDefault="004D2DB8" w:rsidP="00247DD1">
            <w:pPr>
              <w:tabs>
                <w:tab w:val="left" w:pos="708"/>
              </w:tabs>
              <w:suppressAutoHyphens/>
              <w:autoSpaceDE w:val="0"/>
              <w:autoSpaceDN w:val="0"/>
              <w:spacing w:after="0" w:line="240" w:lineRule="auto"/>
              <w:jc w:val="center"/>
              <w:rPr>
                <w:rFonts w:ascii="Times New Roman" w:hAnsi="Times New Roman"/>
                <w:color w:val="00000A"/>
                <w:kern w:val="1"/>
                <w:sz w:val="16"/>
                <w:szCs w:val="16"/>
              </w:rPr>
            </w:pPr>
          </w:p>
        </w:tc>
      </w:tr>
      <w:tr w:rsidR="004D2DB8" w:rsidRPr="004D2DB8" w14:paraId="1621F3BE" w14:textId="77777777" w:rsidTr="00F7634B">
        <w:trPr>
          <w:cantSplit/>
          <w:trHeight w:val="20"/>
        </w:trPr>
        <w:tc>
          <w:tcPr>
            <w:tcW w:w="893" w:type="dxa"/>
            <w:tcBorders>
              <w:top w:val="single" w:sz="12" w:space="0" w:color="auto"/>
              <w:left w:val="single" w:sz="12" w:space="0" w:color="auto"/>
              <w:bottom w:val="single" w:sz="12" w:space="0" w:color="auto"/>
              <w:right w:val="single" w:sz="4" w:space="0" w:color="auto"/>
            </w:tcBorders>
          </w:tcPr>
          <w:p w14:paraId="4D3E7A6D" w14:textId="77777777" w:rsidR="004D2DB8" w:rsidRPr="004D2DB8" w:rsidRDefault="004D2DB8" w:rsidP="00247DD1">
            <w:pPr>
              <w:tabs>
                <w:tab w:val="left" w:pos="708"/>
              </w:tabs>
              <w:suppressAutoHyphens/>
              <w:autoSpaceDE w:val="0"/>
              <w:autoSpaceDN w:val="0"/>
              <w:spacing w:after="0" w:line="240" w:lineRule="auto"/>
              <w:ind w:left="-108"/>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 xml:space="preserve">  6.</w:t>
            </w:r>
          </w:p>
        </w:tc>
        <w:tc>
          <w:tcPr>
            <w:tcW w:w="9923" w:type="dxa"/>
            <w:gridSpan w:val="38"/>
            <w:tcBorders>
              <w:top w:val="single" w:sz="12" w:space="0" w:color="auto"/>
              <w:left w:val="single" w:sz="4" w:space="0" w:color="auto"/>
              <w:bottom w:val="single" w:sz="12" w:space="0" w:color="auto"/>
              <w:right w:val="single" w:sz="12" w:space="0" w:color="auto"/>
            </w:tcBorders>
          </w:tcPr>
          <w:p w14:paraId="70EB8388" w14:textId="77777777" w:rsidR="004D2DB8" w:rsidRPr="004D2DB8" w:rsidRDefault="004D2DB8" w:rsidP="00247DD1">
            <w:pPr>
              <w:keepNext/>
              <w:tabs>
                <w:tab w:val="num" w:pos="0"/>
              </w:tabs>
              <w:suppressAutoHyphens/>
              <w:spacing w:after="0" w:line="240" w:lineRule="auto"/>
              <w:ind w:left="720" w:hanging="720"/>
              <w:outlineLvl w:val="2"/>
              <w:rPr>
                <w:rFonts w:ascii="Times New Roman" w:hAnsi="Times New Roman"/>
                <w:bCs/>
                <w:iCs/>
                <w:sz w:val="16"/>
                <w:szCs w:val="16"/>
                <w:lang w:eastAsia="zh-CN"/>
              </w:rPr>
            </w:pPr>
            <w:r w:rsidRPr="004D2DB8">
              <w:rPr>
                <w:rFonts w:ascii="Times New Roman" w:hAnsi="Times New Roman"/>
                <w:bCs/>
                <w:iCs/>
                <w:sz w:val="16"/>
                <w:szCs w:val="16"/>
                <w:lang w:eastAsia="zh-CN"/>
              </w:rPr>
              <w:t>Документ, подтверждающий право нахождения иностранного гражданина или лица без гражданства на территории Российской Федерации</w:t>
            </w:r>
          </w:p>
        </w:tc>
      </w:tr>
      <w:tr w:rsidR="004D2DB8" w:rsidRPr="004D2DB8" w14:paraId="3658FB7B" w14:textId="77777777" w:rsidTr="00F7634B">
        <w:trPr>
          <w:cantSplit/>
          <w:trHeight w:val="20"/>
        </w:trPr>
        <w:tc>
          <w:tcPr>
            <w:tcW w:w="893" w:type="dxa"/>
            <w:tcBorders>
              <w:top w:val="single" w:sz="12" w:space="0" w:color="auto"/>
              <w:left w:val="single" w:sz="12" w:space="0" w:color="auto"/>
              <w:bottom w:val="single" w:sz="4" w:space="0" w:color="auto"/>
              <w:right w:val="single" w:sz="4" w:space="0" w:color="auto"/>
            </w:tcBorders>
          </w:tcPr>
          <w:p w14:paraId="2F9072E7" w14:textId="77777777" w:rsidR="004D2DB8" w:rsidRPr="004D2DB8" w:rsidRDefault="004D2DB8" w:rsidP="00F7634B">
            <w:pPr>
              <w:tabs>
                <w:tab w:val="left" w:pos="708"/>
              </w:tabs>
              <w:suppressAutoHyphens/>
              <w:autoSpaceDE w:val="0"/>
              <w:autoSpaceDN w:val="0"/>
              <w:spacing w:after="0" w:line="240" w:lineRule="auto"/>
              <w:ind w:left="-108"/>
              <w:rPr>
                <w:rFonts w:ascii="Times New Roman" w:hAnsi="Times New Roman"/>
                <w:color w:val="00000A"/>
                <w:kern w:val="1"/>
                <w:sz w:val="16"/>
                <w:szCs w:val="16"/>
              </w:rPr>
            </w:pPr>
            <w:r w:rsidRPr="004D2DB8">
              <w:rPr>
                <w:rFonts w:ascii="Times New Roman" w:hAnsi="Times New Roman"/>
                <w:color w:val="00000A"/>
                <w:kern w:val="1"/>
                <w:sz w:val="16"/>
                <w:szCs w:val="16"/>
              </w:rPr>
              <w:t xml:space="preserve">  6.1</w:t>
            </w:r>
          </w:p>
        </w:tc>
        <w:tc>
          <w:tcPr>
            <w:tcW w:w="2935" w:type="dxa"/>
            <w:gridSpan w:val="3"/>
            <w:tcBorders>
              <w:top w:val="single" w:sz="12" w:space="0" w:color="auto"/>
              <w:left w:val="single" w:sz="4" w:space="0" w:color="auto"/>
              <w:bottom w:val="single" w:sz="4" w:space="0" w:color="auto"/>
              <w:right w:val="single" w:sz="4" w:space="0" w:color="auto"/>
            </w:tcBorders>
          </w:tcPr>
          <w:p w14:paraId="5394C835" w14:textId="77777777" w:rsidR="004D2DB8" w:rsidRPr="004D2DB8" w:rsidRDefault="004D2DB8" w:rsidP="00247DD1">
            <w:pPr>
              <w:keepNext/>
              <w:tabs>
                <w:tab w:val="num" w:pos="0"/>
              </w:tabs>
              <w:suppressAutoHyphens/>
              <w:spacing w:after="0" w:line="240" w:lineRule="auto"/>
              <w:ind w:left="720" w:hanging="720"/>
              <w:outlineLvl w:val="2"/>
              <w:rPr>
                <w:rFonts w:ascii="Times New Roman" w:hAnsi="Times New Roman"/>
                <w:b/>
                <w:iCs/>
                <w:sz w:val="16"/>
                <w:szCs w:val="16"/>
                <w:lang w:eastAsia="zh-CN"/>
              </w:rPr>
            </w:pPr>
            <w:r w:rsidRPr="004D2DB8">
              <w:rPr>
                <w:rFonts w:ascii="Times New Roman" w:hAnsi="Times New Roman"/>
                <w:b/>
                <w:iCs/>
                <w:sz w:val="16"/>
                <w:szCs w:val="16"/>
                <w:lang w:eastAsia="zh-CN"/>
              </w:rPr>
              <w:t xml:space="preserve">Наименование документа  </w:t>
            </w:r>
          </w:p>
        </w:tc>
        <w:tc>
          <w:tcPr>
            <w:tcW w:w="6988" w:type="dxa"/>
            <w:gridSpan w:val="35"/>
            <w:tcBorders>
              <w:top w:val="single" w:sz="12" w:space="0" w:color="auto"/>
              <w:left w:val="single" w:sz="4" w:space="0" w:color="auto"/>
              <w:bottom w:val="single" w:sz="4" w:space="0" w:color="auto"/>
              <w:right w:val="single" w:sz="12" w:space="0" w:color="auto"/>
            </w:tcBorders>
          </w:tcPr>
          <w:p w14:paraId="0DD16D40" w14:textId="77777777" w:rsidR="004D2DB8" w:rsidRPr="004D2DB8" w:rsidRDefault="004D2DB8" w:rsidP="00247DD1">
            <w:pPr>
              <w:keepNext/>
              <w:tabs>
                <w:tab w:val="num" w:pos="0"/>
              </w:tabs>
              <w:suppressAutoHyphens/>
              <w:spacing w:after="0" w:line="240" w:lineRule="auto"/>
              <w:ind w:left="720" w:hanging="720"/>
              <w:outlineLvl w:val="2"/>
              <w:rPr>
                <w:rFonts w:ascii="Times New Roman" w:hAnsi="Times New Roman"/>
                <w:b/>
                <w:i/>
                <w:iCs/>
                <w:color w:val="FF0000"/>
                <w:sz w:val="16"/>
                <w:szCs w:val="16"/>
                <w:lang w:eastAsia="zh-CN"/>
              </w:rPr>
            </w:pPr>
          </w:p>
        </w:tc>
      </w:tr>
      <w:tr w:rsidR="004D2DB8" w:rsidRPr="004D2DB8" w14:paraId="3BF0BF86" w14:textId="77777777" w:rsidTr="00F7634B">
        <w:trPr>
          <w:trHeight w:val="20"/>
        </w:trPr>
        <w:tc>
          <w:tcPr>
            <w:tcW w:w="893" w:type="dxa"/>
            <w:tcBorders>
              <w:top w:val="single" w:sz="4" w:space="0" w:color="auto"/>
              <w:left w:val="single" w:sz="12" w:space="0" w:color="auto"/>
              <w:bottom w:val="single" w:sz="4" w:space="0" w:color="auto"/>
              <w:right w:val="single" w:sz="4" w:space="0" w:color="auto"/>
            </w:tcBorders>
          </w:tcPr>
          <w:p w14:paraId="0EB45F40" w14:textId="77777777" w:rsidR="004D2DB8" w:rsidRPr="004D2DB8" w:rsidRDefault="004D2DB8" w:rsidP="00F7634B">
            <w:pPr>
              <w:tabs>
                <w:tab w:val="left" w:pos="708"/>
              </w:tabs>
              <w:suppressAutoHyphens/>
              <w:autoSpaceDE w:val="0"/>
              <w:autoSpaceDN w:val="0"/>
              <w:spacing w:after="0" w:line="240" w:lineRule="auto"/>
              <w:ind w:right="-108"/>
              <w:rPr>
                <w:rFonts w:ascii="Times New Roman" w:hAnsi="Times New Roman"/>
                <w:color w:val="00000A"/>
                <w:kern w:val="1"/>
                <w:sz w:val="16"/>
                <w:szCs w:val="16"/>
              </w:rPr>
            </w:pPr>
            <w:r w:rsidRPr="004D2DB8">
              <w:rPr>
                <w:rFonts w:ascii="Times New Roman" w:hAnsi="Times New Roman"/>
                <w:color w:val="00000A"/>
                <w:kern w:val="1"/>
                <w:sz w:val="16"/>
                <w:szCs w:val="16"/>
              </w:rPr>
              <w:t>6.2</w:t>
            </w:r>
          </w:p>
        </w:tc>
        <w:tc>
          <w:tcPr>
            <w:tcW w:w="2935" w:type="dxa"/>
            <w:gridSpan w:val="3"/>
            <w:tcBorders>
              <w:top w:val="single" w:sz="4" w:space="0" w:color="auto"/>
              <w:left w:val="single" w:sz="4" w:space="0" w:color="auto"/>
              <w:bottom w:val="single" w:sz="4" w:space="0" w:color="auto"/>
              <w:right w:val="single" w:sz="4" w:space="0" w:color="auto"/>
            </w:tcBorders>
          </w:tcPr>
          <w:p w14:paraId="38B6CB41" w14:textId="77777777" w:rsidR="004D2DB8" w:rsidRPr="004D2DB8" w:rsidRDefault="004D2DB8" w:rsidP="00247DD1">
            <w:pPr>
              <w:tabs>
                <w:tab w:val="left" w:pos="708"/>
              </w:tabs>
              <w:suppressAutoHyphens/>
              <w:autoSpaceDE w:val="0"/>
              <w:autoSpaceDN w:val="0"/>
              <w:spacing w:after="0" w:line="240" w:lineRule="auto"/>
              <w:rPr>
                <w:rFonts w:ascii="Times New Roman" w:hAnsi="Times New Roman"/>
                <w:color w:val="00000A"/>
                <w:kern w:val="1"/>
                <w:sz w:val="16"/>
                <w:szCs w:val="16"/>
              </w:rPr>
            </w:pPr>
            <w:r w:rsidRPr="004D2DB8">
              <w:rPr>
                <w:rFonts w:ascii="Times New Roman" w:hAnsi="Times New Roman"/>
                <w:color w:val="00000A"/>
                <w:kern w:val="1"/>
                <w:sz w:val="16"/>
                <w:szCs w:val="16"/>
              </w:rPr>
              <w:t xml:space="preserve">Серия </w:t>
            </w:r>
          </w:p>
        </w:tc>
        <w:tc>
          <w:tcPr>
            <w:tcW w:w="6988" w:type="dxa"/>
            <w:gridSpan w:val="35"/>
            <w:tcBorders>
              <w:top w:val="single" w:sz="4" w:space="0" w:color="auto"/>
              <w:left w:val="single" w:sz="4" w:space="0" w:color="auto"/>
              <w:bottom w:val="single" w:sz="4" w:space="0" w:color="auto"/>
              <w:right w:val="single" w:sz="12" w:space="0" w:color="auto"/>
            </w:tcBorders>
          </w:tcPr>
          <w:p w14:paraId="57A04E82" w14:textId="77777777" w:rsidR="004D2DB8" w:rsidRPr="004D2DB8" w:rsidRDefault="004D2DB8" w:rsidP="00247DD1">
            <w:pPr>
              <w:tabs>
                <w:tab w:val="left" w:pos="708"/>
              </w:tabs>
              <w:suppressAutoHyphens/>
              <w:autoSpaceDE w:val="0"/>
              <w:autoSpaceDN w:val="0"/>
              <w:spacing w:after="0" w:line="240" w:lineRule="auto"/>
              <w:jc w:val="center"/>
              <w:rPr>
                <w:rFonts w:ascii="Times New Roman" w:hAnsi="Times New Roman"/>
                <w:color w:val="00000A"/>
                <w:kern w:val="1"/>
                <w:sz w:val="16"/>
                <w:szCs w:val="16"/>
              </w:rPr>
            </w:pPr>
          </w:p>
        </w:tc>
      </w:tr>
      <w:tr w:rsidR="004D2DB8" w:rsidRPr="004D2DB8" w14:paraId="78C97A4F" w14:textId="77777777" w:rsidTr="00F7634B">
        <w:trPr>
          <w:trHeight w:val="20"/>
        </w:trPr>
        <w:tc>
          <w:tcPr>
            <w:tcW w:w="893" w:type="dxa"/>
            <w:tcBorders>
              <w:top w:val="single" w:sz="4" w:space="0" w:color="auto"/>
              <w:left w:val="single" w:sz="12" w:space="0" w:color="auto"/>
              <w:bottom w:val="single" w:sz="4" w:space="0" w:color="auto"/>
              <w:right w:val="single" w:sz="4" w:space="0" w:color="auto"/>
            </w:tcBorders>
          </w:tcPr>
          <w:p w14:paraId="1DF0398B" w14:textId="77777777" w:rsidR="004D2DB8" w:rsidRPr="004D2DB8" w:rsidRDefault="004D2DB8" w:rsidP="00F7634B">
            <w:pPr>
              <w:tabs>
                <w:tab w:val="left" w:pos="708"/>
              </w:tabs>
              <w:suppressAutoHyphens/>
              <w:autoSpaceDE w:val="0"/>
              <w:autoSpaceDN w:val="0"/>
              <w:spacing w:after="0" w:line="240" w:lineRule="auto"/>
              <w:ind w:right="-108"/>
              <w:rPr>
                <w:rFonts w:ascii="Times New Roman" w:hAnsi="Times New Roman"/>
                <w:color w:val="00000A"/>
                <w:kern w:val="1"/>
                <w:sz w:val="16"/>
                <w:szCs w:val="16"/>
              </w:rPr>
            </w:pPr>
            <w:r w:rsidRPr="004D2DB8">
              <w:rPr>
                <w:rFonts w:ascii="Times New Roman" w:hAnsi="Times New Roman"/>
                <w:color w:val="00000A"/>
                <w:kern w:val="1"/>
                <w:sz w:val="16"/>
                <w:szCs w:val="16"/>
              </w:rPr>
              <w:t>6.3</w:t>
            </w:r>
          </w:p>
        </w:tc>
        <w:tc>
          <w:tcPr>
            <w:tcW w:w="2935" w:type="dxa"/>
            <w:gridSpan w:val="3"/>
            <w:tcBorders>
              <w:top w:val="single" w:sz="4" w:space="0" w:color="auto"/>
              <w:left w:val="single" w:sz="4" w:space="0" w:color="auto"/>
              <w:bottom w:val="single" w:sz="4" w:space="0" w:color="auto"/>
              <w:right w:val="single" w:sz="4" w:space="0" w:color="auto"/>
            </w:tcBorders>
          </w:tcPr>
          <w:p w14:paraId="23DC5660" w14:textId="77777777" w:rsidR="004D2DB8" w:rsidRPr="004D2DB8" w:rsidRDefault="004D2DB8" w:rsidP="00247DD1">
            <w:pPr>
              <w:tabs>
                <w:tab w:val="left" w:pos="708"/>
              </w:tabs>
              <w:suppressAutoHyphens/>
              <w:autoSpaceDE w:val="0"/>
              <w:autoSpaceDN w:val="0"/>
              <w:spacing w:after="0" w:line="240" w:lineRule="auto"/>
              <w:rPr>
                <w:rFonts w:ascii="Times New Roman" w:hAnsi="Times New Roman"/>
                <w:color w:val="00000A"/>
                <w:kern w:val="1"/>
                <w:sz w:val="16"/>
                <w:szCs w:val="16"/>
              </w:rPr>
            </w:pPr>
            <w:r w:rsidRPr="004D2DB8">
              <w:rPr>
                <w:rFonts w:ascii="Times New Roman" w:hAnsi="Times New Roman"/>
                <w:color w:val="00000A"/>
                <w:kern w:val="1"/>
                <w:sz w:val="16"/>
                <w:szCs w:val="16"/>
              </w:rPr>
              <w:t xml:space="preserve">Номер </w:t>
            </w:r>
          </w:p>
        </w:tc>
        <w:tc>
          <w:tcPr>
            <w:tcW w:w="6988" w:type="dxa"/>
            <w:gridSpan w:val="35"/>
            <w:tcBorders>
              <w:top w:val="single" w:sz="4" w:space="0" w:color="auto"/>
              <w:left w:val="single" w:sz="4" w:space="0" w:color="auto"/>
              <w:bottom w:val="single" w:sz="4" w:space="0" w:color="auto"/>
              <w:right w:val="single" w:sz="12" w:space="0" w:color="auto"/>
            </w:tcBorders>
          </w:tcPr>
          <w:p w14:paraId="56EA6249" w14:textId="77777777" w:rsidR="004D2DB8" w:rsidRPr="004D2DB8" w:rsidRDefault="004D2DB8" w:rsidP="00247DD1">
            <w:pPr>
              <w:tabs>
                <w:tab w:val="left" w:pos="708"/>
              </w:tabs>
              <w:suppressAutoHyphens/>
              <w:autoSpaceDE w:val="0"/>
              <w:autoSpaceDN w:val="0"/>
              <w:spacing w:after="0" w:line="240" w:lineRule="auto"/>
              <w:jc w:val="center"/>
              <w:rPr>
                <w:rFonts w:ascii="Times New Roman" w:hAnsi="Times New Roman"/>
                <w:color w:val="00000A"/>
                <w:kern w:val="1"/>
                <w:sz w:val="16"/>
                <w:szCs w:val="16"/>
              </w:rPr>
            </w:pPr>
          </w:p>
        </w:tc>
      </w:tr>
      <w:tr w:rsidR="004D2DB8" w:rsidRPr="004D2DB8" w14:paraId="21FD2AD1" w14:textId="77777777" w:rsidTr="00F7634B">
        <w:trPr>
          <w:trHeight w:val="20"/>
        </w:trPr>
        <w:tc>
          <w:tcPr>
            <w:tcW w:w="893" w:type="dxa"/>
            <w:tcBorders>
              <w:top w:val="single" w:sz="4" w:space="0" w:color="auto"/>
              <w:left w:val="single" w:sz="12" w:space="0" w:color="auto"/>
              <w:bottom w:val="single" w:sz="4" w:space="0" w:color="auto"/>
              <w:right w:val="single" w:sz="4" w:space="0" w:color="auto"/>
            </w:tcBorders>
          </w:tcPr>
          <w:p w14:paraId="64662933" w14:textId="77777777" w:rsidR="004D2DB8" w:rsidRPr="004D2DB8" w:rsidRDefault="004D2DB8" w:rsidP="00F7634B">
            <w:pPr>
              <w:tabs>
                <w:tab w:val="left" w:pos="708"/>
              </w:tabs>
              <w:suppressAutoHyphens/>
              <w:autoSpaceDE w:val="0"/>
              <w:autoSpaceDN w:val="0"/>
              <w:spacing w:after="0" w:line="240" w:lineRule="auto"/>
              <w:ind w:left="-108" w:right="-108"/>
              <w:rPr>
                <w:rFonts w:ascii="Times New Roman" w:hAnsi="Times New Roman"/>
                <w:color w:val="00000A"/>
                <w:kern w:val="1"/>
                <w:sz w:val="16"/>
                <w:szCs w:val="16"/>
              </w:rPr>
            </w:pPr>
            <w:r w:rsidRPr="004D2DB8">
              <w:rPr>
                <w:rFonts w:ascii="Times New Roman" w:hAnsi="Times New Roman"/>
                <w:color w:val="00000A"/>
                <w:kern w:val="1"/>
                <w:sz w:val="16"/>
                <w:szCs w:val="16"/>
              </w:rPr>
              <w:t xml:space="preserve">  6.4</w:t>
            </w:r>
          </w:p>
        </w:tc>
        <w:tc>
          <w:tcPr>
            <w:tcW w:w="2935" w:type="dxa"/>
            <w:gridSpan w:val="3"/>
            <w:tcBorders>
              <w:top w:val="single" w:sz="4" w:space="0" w:color="auto"/>
              <w:left w:val="single" w:sz="4" w:space="0" w:color="auto"/>
              <w:bottom w:val="single" w:sz="4" w:space="0" w:color="auto"/>
              <w:right w:val="single" w:sz="4" w:space="0" w:color="auto"/>
            </w:tcBorders>
          </w:tcPr>
          <w:p w14:paraId="3E477726" w14:textId="77777777" w:rsidR="004D2DB8" w:rsidRPr="004D2DB8" w:rsidRDefault="004D2DB8" w:rsidP="00247DD1">
            <w:pPr>
              <w:tabs>
                <w:tab w:val="left" w:pos="708"/>
              </w:tabs>
              <w:suppressAutoHyphens/>
              <w:autoSpaceDE w:val="0"/>
              <w:autoSpaceDN w:val="0"/>
              <w:spacing w:after="0" w:line="240" w:lineRule="auto"/>
              <w:rPr>
                <w:rFonts w:ascii="Times New Roman" w:hAnsi="Times New Roman"/>
                <w:color w:val="00000A"/>
                <w:kern w:val="1"/>
                <w:sz w:val="16"/>
                <w:szCs w:val="16"/>
              </w:rPr>
            </w:pPr>
            <w:r w:rsidRPr="004D2DB8">
              <w:rPr>
                <w:rFonts w:ascii="Times New Roman" w:hAnsi="Times New Roman"/>
                <w:color w:val="00000A"/>
                <w:kern w:val="1"/>
                <w:sz w:val="16"/>
                <w:szCs w:val="16"/>
              </w:rPr>
              <w:t xml:space="preserve">Кем выдан </w:t>
            </w:r>
          </w:p>
        </w:tc>
        <w:tc>
          <w:tcPr>
            <w:tcW w:w="6988" w:type="dxa"/>
            <w:gridSpan w:val="35"/>
            <w:tcBorders>
              <w:top w:val="single" w:sz="4" w:space="0" w:color="auto"/>
              <w:left w:val="single" w:sz="4" w:space="0" w:color="auto"/>
              <w:bottom w:val="single" w:sz="4" w:space="0" w:color="auto"/>
              <w:right w:val="single" w:sz="12" w:space="0" w:color="auto"/>
            </w:tcBorders>
          </w:tcPr>
          <w:p w14:paraId="56B2BCAD" w14:textId="77777777" w:rsidR="004D2DB8" w:rsidRPr="004D2DB8" w:rsidRDefault="004D2DB8" w:rsidP="00247DD1">
            <w:pPr>
              <w:tabs>
                <w:tab w:val="left" w:pos="708"/>
              </w:tabs>
              <w:suppressAutoHyphens/>
              <w:autoSpaceDE w:val="0"/>
              <w:autoSpaceDN w:val="0"/>
              <w:spacing w:after="0" w:line="240" w:lineRule="auto"/>
              <w:jc w:val="center"/>
              <w:rPr>
                <w:rFonts w:ascii="Times New Roman" w:hAnsi="Times New Roman"/>
                <w:color w:val="00000A"/>
                <w:kern w:val="1"/>
                <w:sz w:val="16"/>
                <w:szCs w:val="16"/>
              </w:rPr>
            </w:pPr>
          </w:p>
        </w:tc>
      </w:tr>
      <w:tr w:rsidR="004D2DB8" w:rsidRPr="004D2DB8" w14:paraId="36C4455A" w14:textId="77777777" w:rsidTr="00F7634B">
        <w:trPr>
          <w:trHeight w:val="20"/>
        </w:trPr>
        <w:tc>
          <w:tcPr>
            <w:tcW w:w="893" w:type="dxa"/>
            <w:tcBorders>
              <w:top w:val="single" w:sz="4" w:space="0" w:color="auto"/>
              <w:left w:val="single" w:sz="12" w:space="0" w:color="auto"/>
              <w:bottom w:val="single" w:sz="4" w:space="0" w:color="auto"/>
              <w:right w:val="single" w:sz="4" w:space="0" w:color="auto"/>
            </w:tcBorders>
          </w:tcPr>
          <w:p w14:paraId="086051F8" w14:textId="77777777" w:rsidR="004D2DB8" w:rsidRPr="004D2DB8" w:rsidRDefault="004D2DB8" w:rsidP="00F7634B">
            <w:pPr>
              <w:tabs>
                <w:tab w:val="left" w:pos="708"/>
              </w:tabs>
              <w:suppressAutoHyphens/>
              <w:autoSpaceDE w:val="0"/>
              <w:autoSpaceDN w:val="0"/>
              <w:spacing w:after="0" w:line="240" w:lineRule="auto"/>
              <w:ind w:left="-108" w:right="-108"/>
              <w:rPr>
                <w:rFonts w:ascii="Times New Roman" w:hAnsi="Times New Roman"/>
                <w:color w:val="00000A"/>
                <w:kern w:val="1"/>
                <w:sz w:val="16"/>
                <w:szCs w:val="16"/>
              </w:rPr>
            </w:pPr>
            <w:r w:rsidRPr="004D2DB8">
              <w:rPr>
                <w:rFonts w:ascii="Times New Roman" w:hAnsi="Times New Roman"/>
                <w:color w:val="00000A"/>
                <w:kern w:val="1"/>
                <w:sz w:val="16"/>
                <w:szCs w:val="16"/>
              </w:rPr>
              <w:t xml:space="preserve">  6.5</w:t>
            </w:r>
          </w:p>
        </w:tc>
        <w:tc>
          <w:tcPr>
            <w:tcW w:w="6156" w:type="dxa"/>
            <w:gridSpan w:val="25"/>
            <w:tcBorders>
              <w:top w:val="single" w:sz="4" w:space="0" w:color="auto"/>
              <w:left w:val="single" w:sz="4" w:space="0" w:color="auto"/>
              <w:bottom w:val="single" w:sz="4" w:space="0" w:color="auto"/>
              <w:right w:val="single" w:sz="4" w:space="0" w:color="auto"/>
            </w:tcBorders>
          </w:tcPr>
          <w:p w14:paraId="723559DA" w14:textId="77777777" w:rsidR="004D2DB8" w:rsidRPr="004D2DB8" w:rsidRDefault="004D2DB8" w:rsidP="00247DD1">
            <w:pPr>
              <w:tabs>
                <w:tab w:val="left" w:pos="708"/>
              </w:tabs>
              <w:suppressAutoHyphens/>
              <w:autoSpaceDE w:val="0"/>
              <w:autoSpaceDN w:val="0"/>
              <w:spacing w:after="0" w:line="240" w:lineRule="auto"/>
              <w:rPr>
                <w:rFonts w:ascii="Times New Roman" w:hAnsi="Times New Roman"/>
                <w:color w:val="00000A"/>
                <w:kern w:val="1"/>
                <w:sz w:val="16"/>
                <w:szCs w:val="16"/>
              </w:rPr>
            </w:pPr>
            <w:r w:rsidRPr="004D2DB8">
              <w:rPr>
                <w:rFonts w:ascii="Times New Roman" w:hAnsi="Times New Roman"/>
                <w:color w:val="00000A"/>
                <w:kern w:val="1"/>
                <w:sz w:val="16"/>
                <w:szCs w:val="16"/>
              </w:rPr>
              <w:t>Дата начала срока действия права пребывания (проживания)</w:t>
            </w:r>
          </w:p>
        </w:tc>
        <w:tc>
          <w:tcPr>
            <w:tcW w:w="3767" w:type="dxa"/>
            <w:gridSpan w:val="13"/>
            <w:tcBorders>
              <w:top w:val="single" w:sz="4" w:space="0" w:color="auto"/>
              <w:left w:val="single" w:sz="4" w:space="0" w:color="auto"/>
              <w:bottom w:val="single" w:sz="4" w:space="0" w:color="auto"/>
              <w:right w:val="single" w:sz="12" w:space="0" w:color="auto"/>
            </w:tcBorders>
          </w:tcPr>
          <w:p w14:paraId="03C4FA55" w14:textId="77777777" w:rsidR="004D2DB8" w:rsidRPr="004D2DB8" w:rsidRDefault="004D2DB8" w:rsidP="00247DD1">
            <w:pPr>
              <w:tabs>
                <w:tab w:val="left" w:pos="708"/>
              </w:tabs>
              <w:suppressAutoHyphens/>
              <w:autoSpaceDE w:val="0"/>
              <w:autoSpaceDN w:val="0"/>
              <w:spacing w:after="0" w:line="240" w:lineRule="auto"/>
              <w:jc w:val="center"/>
              <w:rPr>
                <w:rFonts w:ascii="Times New Roman" w:hAnsi="Times New Roman"/>
                <w:color w:val="00000A"/>
                <w:kern w:val="1"/>
                <w:sz w:val="16"/>
                <w:szCs w:val="16"/>
              </w:rPr>
            </w:pPr>
          </w:p>
        </w:tc>
      </w:tr>
      <w:tr w:rsidR="004D2DB8" w:rsidRPr="004D2DB8" w14:paraId="5742BEC0" w14:textId="77777777" w:rsidTr="00F7634B">
        <w:trPr>
          <w:trHeight w:val="20"/>
        </w:trPr>
        <w:tc>
          <w:tcPr>
            <w:tcW w:w="893" w:type="dxa"/>
            <w:tcBorders>
              <w:top w:val="single" w:sz="4" w:space="0" w:color="auto"/>
              <w:left w:val="single" w:sz="12" w:space="0" w:color="auto"/>
              <w:bottom w:val="single" w:sz="12" w:space="0" w:color="auto"/>
              <w:right w:val="single" w:sz="4" w:space="0" w:color="auto"/>
            </w:tcBorders>
          </w:tcPr>
          <w:p w14:paraId="22A5698F" w14:textId="77777777" w:rsidR="004D2DB8" w:rsidRPr="004D2DB8" w:rsidRDefault="004D2DB8" w:rsidP="00F7634B">
            <w:pPr>
              <w:tabs>
                <w:tab w:val="left" w:pos="708"/>
              </w:tabs>
              <w:suppressAutoHyphens/>
              <w:autoSpaceDE w:val="0"/>
              <w:autoSpaceDN w:val="0"/>
              <w:spacing w:after="0" w:line="240" w:lineRule="auto"/>
              <w:ind w:left="-108" w:right="-108"/>
              <w:rPr>
                <w:rFonts w:ascii="Times New Roman" w:hAnsi="Times New Roman"/>
                <w:color w:val="00000A"/>
                <w:kern w:val="1"/>
                <w:sz w:val="16"/>
                <w:szCs w:val="16"/>
              </w:rPr>
            </w:pPr>
            <w:r w:rsidRPr="004D2DB8">
              <w:rPr>
                <w:rFonts w:ascii="Times New Roman" w:hAnsi="Times New Roman"/>
                <w:color w:val="00000A"/>
                <w:kern w:val="1"/>
                <w:sz w:val="16"/>
                <w:szCs w:val="16"/>
              </w:rPr>
              <w:t xml:space="preserve">  6.6</w:t>
            </w:r>
          </w:p>
        </w:tc>
        <w:tc>
          <w:tcPr>
            <w:tcW w:w="6156" w:type="dxa"/>
            <w:gridSpan w:val="25"/>
            <w:tcBorders>
              <w:top w:val="single" w:sz="4" w:space="0" w:color="auto"/>
              <w:left w:val="single" w:sz="4" w:space="0" w:color="auto"/>
              <w:bottom w:val="single" w:sz="12" w:space="0" w:color="auto"/>
              <w:right w:val="single" w:sz="4" w:space="0" w:color="auto"/>
            </w:tcBorders>
          </w:tcPr>
          <w:p w14:paraId="3ECF60F3" w14:textId="77777777" w:rsidR="004D2DB8" w:rsidRPr="004D2DB8" w:rsidRDefault="004D2DB8" w:rsidP="00247DD1">
            <w:pPr>
              <w:tabs>
                <w:tab w:val="left" w:pos="708"/>
              </w:tabs>
              <w:suppressAutoHyphens/>
              <w:autoSpaceDE w:val="0"/>
              <w:autoSpaceDN w:val="0"/>
              <w:spacing w:after="0" w:line="240" w:lineRule="auto"/>
              <w:rPr>
                <w:rFonts w:ascii="Times New Roman" w:hAnsi="Times New Roman"/>
                <w:color w:val="00000A"/>
                <w:kern w:val="1"/>
                <w:sz w:val="16"/>
                <w:szCs w:val="16"/>
              </w:rPr>
            </w:pPr>
            <w:r w:rsidRPr="004D2DB8">
              <w:rPr>
                <w:rFonts w:ascii="Times New Roman" w:hAnsi="Times New Roman"/>
                <w:color w:val="00000A"/>
                <w:kern w:val="1"/>
                <w:sz w:val="16"/>
                <w:szCs w:val="16"/>
              </w:rPr>
              <w:t>Дата окончания срока действия права пребывания (проживания)</w:t>
            </w:r>
          </w:p>
        </w:tc>
        <w:tc>
          <w:tcPr>
            <w:tcW w:w="3767" w:type="dxa"/>
            <w:gridSpan w:val="13"/>
            <w:tcBorders>
              <w:top w:val="single" w:sz="4" w:space="0" w:color="auto"/>
              <w:left w:val="single" w:sz="4" w:space="0" w:color="auto"/>
              <w:bottom w:val="single" w:sz="12" w:space="0" w:color="auto"/>
              <w:right w:val="single" w:sz="12" w:space="0" w:color="auto"/>
            </w:tcBorders>
          </w:tcPr>
          <w:p w14:paraId="34C7277D" w14:textId="77777777" w:rsidR="004D2DB8" w:rsidRPr="004D2DB8" w:rsidRDefault="004D2DB8" w:rsidP="00247DD1">
            <w:pPr>
              <w:tabs>
                <w:tab w:val="left" w:pos="708"/>
              </w:tabs>
              <w:suppressAutoHyphens/>
              <w:autoSpaceDE w:val="0"/>
              <w:autoSpaceDN w:val="0"/>
              <w:spacing w:after="0" w:line="240" w:lineRule="auto"/>
              <w:jc w:val="center"/>
              <w:rPr>
                <w:rFonts w:ascii="Times New Roman" w:hAnsi="Times New Roman"/>
                <w:color w:val="00000A"/>
                <w:kern w:val="1"/>
                <w:sz w:val="16"/>
                <w:szCs w:val="16"/>
              </w:rPr>
            </w:pPr>
          </w:p>
        </w:tc>
      </w:tr>
      <w:tr w:rsidR="004D2DB8" w:rsidRPr="004D2DB8" w14:paraId="6376B8CB" w14:textId="77777777" w:rsidTr="00F7634B">
        <w:trPr>
          <w:cantSplit/>
          <w:trHeight w:val="20"/>
        </w:trPr>
        <w:tc>
          <w:tcPr>
            <w:tcW w:w="893" w:type="dxa"/>
            <w:tcBorders>
              <w:top w:val="single" w:sz="12" w:space="0" w:color="auto"/>
              <w:left w:val="single" w:sz="12" w:space="0" w:color="auto"/>
              <w:bottom w:val="single" w:sz="12" w:space="0" w:color="auto"/>
              <w:right w:val="single" w:sz="4" w:space="0" w:color="auto"/>
            </w:tcBorders>
          </w:tcPr>
          <w:p w14:paraId="369CAB82"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7.</w:t>
            </w:r>
          </w:p>
        </w:tc>
        <w:tc>
          <w:tcPr>
            <w:tcW w:w="9923" w:type="dxa"/>
            <w:gridSpan w:val="38"/>
            <w:tcBorders>
              <w:top w:val="single" w:sz="12" w:space="0" w:color="auto"/>
              <w:left w:val="single" w:sz="4" w:space="0" w:color="auto"/>
              <w:bottom w:val="single" w:sz="12" w:space="0" w:color="auto"/>
              <w:right w:val="single" w:sz="12" w:space="0" w:color="auto"/>
            </w:tcBorders>
          </w:tcPr>
          <w:p w14:paraId="336C7950"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Адрес места жительства иностранного гражданина</w:t>
            </w:r>
          </w:p>
        </w:tc>
      </w:tr>
      <w:tr w:rsidR="004D2DB8" w:rsidRPr="004D2DB8" w14:paraId="1E843045" w14:textId="77777777" w:rsidTr="00F7634B">
        <w:trPr>
          <w:cantSplit/>
          <w:trHeight w:val="20"/>
        </w:trPr>
        <w:tc>
          <w:tcPr>
            <w:tcW w:w="893" w:type="dxa"/>
            <w:tcBorders>
              <w:top w:val="single" w:sz="12" w:space="0" w:color="auto"/>
              <w:left w:val="single" w:sz="12" w:space="0" w:color="auto"/>
              <w:bottom w:val="nil"/>
              <w:right w:val="single" w:sz="4" w:space="0" w:color="auto"/>
            </w:tcBorders>
          </w:tcPr>
          <w:p w14:paraId="5C9C2F91"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7.1</w:t>
            </w:r>
          </w:p>
        </w:tc>
        <w:tc>
          <w:tcPr>
            <w:tcW w:w="2935" w:type="dxa"/>
            <w:gridSpan w:val="3"/>
            <w:tcBorders>
              <w:top w:val="single" w:sz="12" w:space="0" w:color="auto"/>
              <w:left w:val="single" w:sz="4" w:space="0" w:color="auto"/>
              <w:bottom w:val="nil"/>
              <w:right w:val="single" w:sz="8" w:space="0" w:color="auto"/>
            </w:tcBorders>
          </w:tcPr>
          <w:p w14:paraId="6ED9B620"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Страна</w:t>
            </w:r>
          </w:p>
        </w:tc>
        <w:tc>
          <w:tcPr>
            <w:tcW w:w="6988" w:type="dxa"/>
            <w:gridSpan w:val="35"/>
            <w:tcBorders>
              <w:top w:val="single" w:sz="12" w:space="0" w:color="auto"/>
              <w:left w:val="single" w:sz="4" w:space="0" w:color="auto"/>
              <w:bottom w:val="nil"/>
              <w:right w:val="single" w:sz="12" w:space="0" w:color="auto"/>
            </w:tcBorders>
          </w:tcPr>
          <w:p w14:paraId="312CCB68"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5632D9A0" w14:textId="77777777" w:rsidTr="00F7634B">
        <w:trPr>
          <w:cantSplit/>
          <w:trHeight w:val="20"/>
        </w:trPr>
        <w:tc>
          <w:tcPr>
            <w:tcW w:w="893" w:type="dxa"/>
            <w:tcBorders>
              <w:top w:val="single" w:sz="4" w:space="0" w:color="auto"/>
              <w:left w:val="single" w:sz="12" w:space="0" w:color="auto"/>
              <w:bottom w:val="nil"/>
              <w:right w:val="single" w:sz="4" w:space="0" w:color="auto"/>
            </w:tcBorders>
          </w:tcPr>
          <w:p w14:paraId="503C9896" w14:textId="76C08A38"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F40E4E">
              <w:rPr>
                <w:rFonts w:ascii="Times New Roman" w:hAnsi="Times New Roman"/>
                <w:color w:val="00000A"/>
                <w:kern w:val="1"/>
                <w:sz w:val="16"/>
                <w:szCs w:val="16"/>
              </w:rPr>
              <w:t>7.</w:t>
            </w:r>
            <w:r w:rsidR="00F40E4E" w:rsidRPr="00F7634B">
              <w:rPr>
                <w:rFonts w:ascii="Times New Roman" w:hAnsi="Times New Roman"/>
                <w:color w:val="00000A"/>
                <w:kern w:val="1"/>
                <w:sz w:val="16"/>
                <w:szCs w:val="16"/>
              </w:rPr>
              <w:t>2</w:t>
            </w:r>
          </w:p>
        </w:tc>
        <w:tc>
          <w:tcPr>
            <w:tcW w:w="2935" w:type="dxa"/>
            <w:gridSpan w:val="3"/>
            <w:tcBorders>
              <w:top w:val="single" w:sz="4" w:space="0" w:color="auto"/>
              <w:left w:val="single" w:sz="4" w:space="0" w:color="auto"/>
              <w:bottom w:val="nil"/>
              <w:right w:val="single" w:sz="8" w:space="0" w:color="auto"/>
            </w:tcBorders>
          </w:tcPr>
          <w:p w14:paraId="3FB6A44F"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Населенный пункт</w:t>
            </w:r>
          </w:p>
        </w:tc>
        <w:tc>
          <w:tcPr>
            <w:tcW w:w="6988" w:type="dxa"/>
            <w:gridSpan w:val="35"/>
            <w:tcBorders>
              <w:top w:val="single" w:sz="4" w:space="0" w:color="auto"/>
              <w:left w:val="single" w:sz="4" w:space="0" w:color="auto"/>
              <w:bottom w:val="nil"/>
              <w:right w:val="single" w:sz="12" w:space="0" w:color="auto"/>
            </w:tcBorders>
          </w:tcPr>
          <w:p w14:paraId="5CCA412A"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34C7DDD8" w14:textId="77777777" w:rsidTr="00F7634B">
        <w:trPr>
          <w:cantSplit/>
          <w:trHeight w:val="20"/>
        </w:trPr>
        <w:tc>
          <w:tcPr>
            <w:tcW w:w="893" w:type="dxa"/>
            <w:tcBorders>
              <w:top w:val="single" w:sz="4" w:space="0" w:color="auto"/>
              <w:left w:val="single" w:sz="12" w:space="0" w:color="auto"/>
              <w:bottom w:val="nil"/>
              <w:right w:val="single" w:sz="4" w:space="0" w:color="auto"/>
            </w:tcBorders>
          </w:tcPr>
          <w:p w14:paraId="77D3A224"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7.3</w:t>
            </w:r>
          </w:p>
        </w:tc>
        <w:tc>
          <w:tcPr>
            <w:tcW w:w="2935" w:type="dxa"/>
            <w:gridSpan w:val="3"/>
            <w:tcBorders>
              <w:top w:val="single" w:sz="4" w:space="0" w:color="auto"/>
              <w:left w:val="single" w:sz="4" w:space="0" w:color="auto"/>
              <w:bottom w:val="nil"/>
              <w:right w:val="single" w:sz="8" w:space="0" w:color="auto"/>
            </w:tcBorders>
          </w:tcPr>
          <w:p w14:paraId="0D00492D"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Наименование улицы</w:t>
            </w:r>
          </w:p>
        </w:tc>
        <w:tc>
          <w:tcPr>
            <w:tcW w:w="6988" w:type="dxa"/>
            <w:gridSpan w:val="35"/>
            <w:tcBorders>
              <w:top w:val="single" w:sz="4" w:space="0" w:color="auto"/>
              <w:left w:val="single" w:sz="4" w:space="0" w:color="auto"/>
              <w:bottom w:val="nil"/>
              <w:right w:val="single" w:sz="12" w:space="0" w:color="auto"/>
            </w:tcBorders>
          </w:tcPr>
          <w:p w14:paraId="5F03EDD5"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52E448A7" w14:textId="77777777" w:rsidTr="00F7634B">
        <w:trPr>
          <w:cantSplit/>
          <w:trHeight w:val="20"/>
        </w:trPr>
        <w:tc>
          <w:tcPr>
            <w:tcW w:w="893" w:type="dxa"/>
            <w:tcBorders>
              <w:top w:val="single" w:sz="4" w:space="0" w:color="auto"/>
              <w:left w:val="single" w:sz="12" w:space="0" w:color="auto"/>
              <w:bottom w:val="single" w:sz="12" w:space="0" w:color="auto"/>
              <w:right w:val="single" w:sz="4" w:space="0" w:color="auto"/>
            </w:tcBorders>
          </w:tcPr>
          <w:p w14:paraId="72967CA9"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7.4</w:t>
            </w:r>
          </w:p>
        </w:tc>
        <w:tc>
          <w:tcPr>
            <w:tcW w:w="2226" w:type="dxa"/>
            <w:gridSpan w:val="2"/>
            <w:tcBorders>
              <w:top w:val="single" w:sz="4" w:space="0" w:color="auto"/>
              <w:left w:val="single" w:sz="4" w:space="0" w:color="auto"/>
              <w:bottom w:val="single" w:sz="12" w:space="0" w:color="auto"/>
              <w:right w:val="single" w:sz="8" w:space="0" w:color="auto"/>
            </w:tcBorders>
          </w:tcPr>
          <w:p w14:paraId="12394D64"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Номер дома (владение)</w:t>
            </w:r>
          </w:p>
        </w:tc>
        <w:tc>
          <w:tcPr>
            <w:tcW w:w="1276" w:type="dxa"/>
            <w:gridSpan w:val="3"/>
            <w:tcBorders>
              <w:top w:val="single" w:sz="4" w:space="0" w:color="auto"/>
              <w:left w:val="single" w:sz="4" w:space="0" w:color="auto"/>
              <w:bottom w:val="single" w:sz="12" w:space="0" w:color="auto"/>
              <w:right w:val="single" w:sz="8" w:space="0" w:color="auto"/>
            </w:tcBorders>
          </w:tcPr>
          <w:p w14:paraId="3B5AC1AE"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2268" w:type="dxa"/>
            <w:gridSpan w:val="15"/>
            <w:tcBorders>
              <w:top w:val="single" w:sz="4" w:space="0" w:color="auto"/>
              <w:left w:val="single" w:sz="4" w:space="0" w:color="auto"/>
              <w:bottom w:val="single" w:sz="12" w:space="0" w:color="auto"/>
              <w:right w:val="single" w:sz="8" w:space="0" w:color="auto"/>
            </w:tcBorders>
          </w:tcPr>
          <w:p w14:paraId="23C50D93"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7.5 Корпус (строение)</w:t>
            </w:r>
          </w:p>
        </w:tc>
        <w:tc>
          <w:tcPr>
            <w:tcW w:w="1559" w:type="dxa"/>
            <w:gridSpan w:val="12"/>
            <w:tcBorders>
              <w:top w:val="single" w:sz="4" w:space="0" w:color="auto"/>
              <w:left w:val="single" w:sz="4" w:space="0" w:color="auto"/>
              <w:bottom w:val="single" w:sz="12" w:space="0" w:color="auto"/>
              <w:right w:val="single" w:sz="8" w:space="0" w:color="auto"/>
            </w:tcBorders>
          </w:tcPr>
          <w:p w14:paraId="59A68051"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1418" w:type="dxa"/>
            <w:gridSpan w:val="3"/>
            <w:tcBorders>
              <w:top w:val="single" w:sz="4" w:space="0" w:color="auto"/>
              <w:left w:val="single" w:sz="4" w:space="0" w:color="auto"/>
              <w:bottom w:val="single" w:sz="12" w:space="0" w:color="auto"/>
              <w:right w:val="single" w:sz="8" w:space="0" w:color="auto"/>
            </w:tcBorders>
          </w:tcPr>
          <w:p w14:paraId="63957AF1"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7.6 Квартира</w:t>
            </w:r>
          </w:p>
        </w:tc>
        <w:tc>
          <w:tcPr>
            <w:tcW w:w="1176" w:type="dxa"/>
            <w:gridSpan w:val="3"/>
            <w:tcBorders>
              <w:top w:val="single" w:sz="4" w:space="0" w:color="auto"/>
              <w:left w:val="single" w:sz="4" w:space="0" w:color="auto"/>
              <w:bottom w:val="single" w:sz="12" w:space="0" w:color="auto"/>
              <w:right w:val="single" w:sz="12" w:space="0" w:color="auto"/>
            </w:tcBorders>
          </w:tcPr>
          <w:p w14:paraId="789A4F62"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8"/>
                <w:szCs w:val="18"/>
              </w:rPr>
            </w:pPr>
          </w:p>
        </w:tc>
      </w:tr>
      <w:tr w:rsidR="004D2DB8" w:rsidRPr="004D2DB8" w14:paraId="572196A3" w14:textId="77777777" w:rsidTr="00F7634B">
        <w:trPr>
          <w:cantSplit/>
          <w:trHeight w:val="20"/>
        </w:trPr>
        <w:tc>
          <w:tcPr>
            <w:tcW w:w="893" w:type="dxa"/>
            <w:tcBorders>
              <w:top w:val="single" w:sz="12" w:space="0" w:color="auto"/>
              <w:left w:val="single" w:sz="12" w:space="0" w:color="auto"/>
              <w:bottom w:val="single" w:sz="12" w:space="0" w:color="auto"/>
              <w:right w:val="single" w:sz="4" w:space="0" w:color="auto"/>
            </w:tcBorders>
          </w:tcPr>
          <w:p w14:paraId="1AC417CC"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8.</w:t>
            </w:r>
          </w:p>
        </w:tc>
        <w:tc>
          <w:tcPr>
            <w:tcW w:w="9923" w:type="dxa"/>
            <w:gridSpan w:val="38"/>
            <w:tcBorders>
              <w:top w:val="single" w:sz="12" w:space="0" w:color="auto"/>
              <w:left w:val="single" w:sz="4" w:space="0" w:color="auto"/>
              <w:bottom w:val="single" w:sz="12" w:space="0" w:color="auto"/>
              <w:right w:val="single" w:sz="12" w:space="0" w:color="auto"/>
            </w:tcBorders>
          </w:tcPr>
          <w:p w14:paraId="6FD19A83"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Адрес места жительства или места пребывания в Российской Федерации</w:t>
            </w:r>
          </w:p>
        </w:tc>
      </w:tr>
      <w:tr w:rsidR="004D2DB8" w:rsidRPr="004D2DB8" w14:paraId="74C3A1C0" w14:textId="77777777" w:rsidTr="00F7634B">
        <w:trPr>
          <w:trHeight w:val="20"/>
        </w:trPr>
        <w:tc>
          <w:tcPr>
            <w:tcW w:w="893" w:type="dxa"/>
            <w:tcBorders>
              <w:top w:val="single" w:sz="12" w:space="0" w:color="auto"/>
              <w:left w:val="single" w:sz="12" w:space="0" w:color="auto"/>
              <w:bottom w:val="single" w:sz="4" w:space="0" w:color="auto"/>
              <w:right w:val="single" w:sz="4" w:space="0" w:color="auto"/>
            </w:tcBorders>
          </w:tcPr>
          <w:p w14:paraId="3E9CDF94"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8.1</w:t>
            </w:r>
          </w:p>
        </w:tc>
        <w:tc>
          <w:tcPr>
            <w:tcW w:w="2935" w:type="dxa"/>
            <w:gridSpan w:val="3"/>
            <w:tcBorders>
              <w:top w:val="single" w:sz="12" w:space="0" w:color="auto"/>
              <w:left w:val="single" w:sz="4" w:space="0" w:color="auto"/>
              <w:bottom w:val="single" w:sz="4" w:space="0" w:color="auto"/>
              <w:right w:val="single" w:sz="4" w:space="0" w:color="auto"/>
            </w:tcBorders>
          </w:tcPr>
          <w:p w14:paraId="233A0DFA"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Область (республика, край)</w:t>
            </w:r>
          </w:p>
        </w:tc>
        <w:tc>
          <w:tcPr>
            <w:tcW w:w="3119" w:type="dxa"/>
            <w:gridSpan w:val="20"/>
            <w:tcBorders>
              <w:top w:val="single" w:sz="12" w:space="0" w:color="auto"/>
              <w:left w:val="single" w:sz="4" w:space="0" w:color="auto"/>
              <w:bottom w:val="single" w:sz="4" w:space="0" w:color="auto"/>
              <w:right w:val="single" w:sz="12" w:space="0" w:color="auto"/>
            </w:tcBorders>
          </w:tcPr>
          <w:p w14:paraId="0537082A"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w:t>
            </w:r>
            <w:proofErr w:type="spellStart"/>
            <w:proofErr w:type="gramStart"/>
            <w:r w:rsidRPr="004D2DB8">
              <w:rPr>
                <w:rFonts w:ascii="Times New Roman" w:hAnsi="Times New Roman"/>
                <w:color w:val="00000A"/>
                <w:kern w:val="1"/>
                <w:sz w:val="16"/>
                <w:szCs w:val="16"/>
              </w:rPr>
              <w:t>м.жительства</w:t>
            </w:r>
            <w:proofErr w:type="spellEnd"/>
            <w:proofErr w:type="gramEnd"/>
            <w:r w:rsidRPr="004D2DB8">
              <w:rPr>
                <w:rFonts w:ascii="Times New Roman" w:hAnsi="Times New Roman"/>
                <w:color w:val="00000A"/>
                <w:kern w:val="1"/>
                <w:sz w:val="16"/>
                <w:szCs w:val="16"/>
              </w:rPr>
              <w:t>)</w:t>
            </w:r>
          </w:p>
        </w:tc>
        <w:tc>
          <w:tcPr>
            <w:tcW w:w="3869" w:type="dxa"/>
            <w:gridSpan w:val="15"/>
            <w:tcBorders>
              <w:top w:val="single" w:sz="12" w:space="0" w:color="auto"/>
              <w:left w:val="single" w:sz="4" w:space="0" w:color="auto"/>
              <w:bottom w:val="single" w:sz="4" w:space="0" w:color="auto"/>
              <w:right w:val="single" w:sz="12" w:space="0" w:color="auto"/>
            </w:tcBorders>
          </w:tcPr>
          <w:p w14:paraId="2B40ECA8"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w:t>
            </w:r>
            <w:proofErr w:type="spellStart"/>
            <w:proofErr w:type="gramStart"/>
            <w:r w:rsidRPr="004D2DB8">
              <w:rPr>
                <w:rFonts w:ascii="Times New Roman" w:hAnsi="Times New Roman"/>
                <w:color w:val="00000A"/>
                <w:kern w:val="1"/>
                <w:sz w:val="16"/>
                <w:szCs w:val="16"/>
              </w:rPr>
              <w:t>м.пребывания</w:t>
            </w:r>
            <w:proofErr w:type="spellEnd"/>
            <w:proofErr w:type="gramEnd"/>
            <w:r w:rsidRPr="004D2DB8">
              <w:rPr>
                <w:rFonts w:ascii="Times New Roman" w:hAnsi="Times New Roman"/>
                <w:color w:val="00000A"/>
                <w:kern w:val="1"/>
                <w:sz w:val="16"/>
                <w:szCs w:val="16"/>
              </w:rPr>
              <w:t>)</w:t>
            </w:r>
          </w:p>
        </w:tc>
      </w:tr>
      <w:tr w:rsidR="004D2DB8" w:rsidRPr="004D2DB8" w14:paraId="4BB59CE2" w14:textId="77777777" w:rsidTr="00F7634B">
        <w:trPr>
          <w:trHeight w:val="20"/>
        </w:trPr>
        <w:tc>
          <w:tcPr>
            <w:tcW w:w="893" w:type="dxa"/>
            <w:tcBorders>
              <w:top w:val="single" w:sz="4" w:space="0" w:color="auto"/>
              <w:left w:val="single" w:sz="12" w:space="0" w:color="auto"/>
              <w:bottom w:val="single" w:sz="4" w:space="0" w:color="auto"/>
              <w:right w:val="single" w:sz="4" w:space="0" w:color="auto"/>
            </w:tcBorders>
          </w:tcPr>
          <w:p w14:paraId="10212FD9"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8.2</w:t>
            </w:r>
          </w:p>
        </w:tc>
        <w:tc>
          <w:tcPr>
            <w:tcW w:w="2935" w:type="dxa"/>
            <w:gridSpan w:val="3"/>
            <w:tcBorders>
              <w:top w:val="single" w:sz="4" w:space="0" w:color="auto"/>
              <w:left w:val="single" w:sz="4" w:space="0" w:color="auto"/>
              <w:bottom w:val="single" w:sz="4" w:space="0" w:color="auto"/>
              <w:right w:val="single" w:sz="4" w:space="0" w:color="auto"/>
            </w:tcBorders>
          </w:tcPr>
          <w:p w14:paraId="64355D4A"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 xml:space="preserve">Район </w:t>
            </w:r>
          </w:p>
        </w:tc>
        <w:tc>
          <w:tcPr>
            <w:tcW w:w="3119" w:type="dxa"/>
            <w:gridSpan w:val="20"/>
            <w:tcBorders>
              <w:top w:val="single" w:sz="4" w:space="0" w:color="auto"/>
              <w:left w:val="single" w:sz="4" w:space="0" w:color="auto"/>
              <w:bottom w:val="single" w:sz="4" w:space="0" w:color="auto"/>
              <w:right w:val="single" w:sz="12" w:space="0" w:color="auto"/>
            </w:tcBorders>
          </w:tcPr>
          <w:p w14:paraId="6E48C855"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3869" w:type="dxa"/>
            <w:gridSpan w:val="15"/>
            <w:tcBorders>
              <w:top w:val="single" w:sz="4" w:space="0" w:color="auto"/>
              <w:left w:val="single" w:sz="4" w:space="0" w:color="auto"/>
              <w:bottom w:val="single" w:sz="4" w:space="0" w:color="auto"/>
              <w:right w:val="single" w:sz="12" w:space="0" w:color="auto"/>
            </w:tcBorders>
          </w:tcPr>
          <w:p w14:paraId="793A46A8"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50AF52DD" w14:textId="77777777" w:rsidTr="00F7634B">
        <w:trPr>
          <w:trHeight w:val="20"/>
        </w:trPr>
        <w:tc>
          <w:tcPr>
            <w:tcW w:w="893" w:type="dxa"/>
            <w:tcBorders>
              <w:top w:val="single" w:sz="4" w:space="0" w:color="auto"/>
              <w:left w:val="single" w:sz="12" w:space="0" w:color="auto"/>
              <w:bottom w:val="single" w:sz="4" w:space="0" w:color="auto"/>
              <w:right w:val="single" w:sz="4" w:space="0" w:color="auto"/>
            </w:tcBorders>
          </w:tcPr>
          <w:p w14:paraId="11505BB4"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8.3</w:t>
            </w:r>
          </w:p>
        </w:tc>
        <w:tc>
          <w:tcPr>
            <w:tcW w:w="2935" w:type="dxa"/>
            <w:gridSpan w:val="3"/>
            <w:tcBorders>
              <w:top w:val="single" w:sz="4" w:space="0" w:color="auto"/>
              <w:left w:val="single" w:sz="4" w:space="0" w:color="auto"/>
              <w:bottom w:val="single" w:sz="4" w:space="0" w:color="auto"/>
              <w:right w:val="single" w:sz="4" w:space="0" w:color="auto"/>
            </w:tcBorders>
          </w:tcPr>
          <w:p w14:paraId="52DAB473"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Населенный пункт</w:t>
            </w:r>
          </w:p>
        </w:tc>
        <w:tc>
          <w:tcPr>
            <w:tcW w:w="3119" w:type="dxa"/>
            <w:gridSpan w:val="20"/>
            <w:tcBorders>
              <w:top w:val="single" w:sz="4" w:space="0" w:color="auto"/>
              <w:left w:val="single" w:sz="4" w:space="0" w:color="auto"/>
              <w:bottom w:val="single" w:sz="4" w:space="0" w:color="auto"/>
              <w:right w:val="single" w:sz="12" w:space="0" w:color="auto"/>
            </w:tcBorders>
          </w:tcPr>
          <w:p w14:paraId="2B497220"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3869" w:type="dxa"/>
            <w:gridSpan w:val="15"/>
            <w:tcBorders>
              <w:top w:val="single" w:sz="4" w:space="0" w:color="auto"/>
              <w:left w:val="single" w:sz="4" w:space="0" w:color="auto"/>
              <w:bottom w:val="single" w:sz="4" w:space="0" w:color="auto"/>
              <w:right w:val="single" w:sz="12" w:space="0" w:color="auto"/>
            </w:tcBorders>
          </w:tcPr>
          <w:p w14:paraId="3BAC0101"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4CA5C6F2" w14:textId="77777777" w:rsidTr="00F7634B">
        <w:trPr>
          <w:trHeight w:val="20"/>
        </w:trPr>
        <w:tc>
          <w:tcPr>
            <w:tcW w:w="893" w:type="dxa"/>
            <w:tcBorders>
              <w:top w:val="single" w:sz="4" w:space="0" w:color="auto"/>
              <w:left w:val="single" w:sz="12" w:space="0" w:color="auto"/>
              <w:bottom w:val="single" w:sz="4" w:space="0" w:color="auto"/>
              <w:right w:val="single" w:sz="4" w:space="0" w:color="auto"/>
            </w:tcBorders>
          </w:tcPr>
          <w:p w14:paraId="710AB768"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8.4</w:t>
            </w:r>
          </w:p>
        </w:tc>
        <w:tc>
          <w:tcPr>
            <w:tcW w:w="2935" w:type="dxa"/>
            <w:gridSpan w:val="3"/>
            <w:tcBorders>
              <w:top w:val="single" w:sz="4" w:space="0" w:color="auto"/>
              <w:left w:val="single" w:sz="4" w:space="0" w:color="auto"/>
              <w:bottom w:val="single" w:sz="4" w:space="0" w:color="auto"/>
              <w:right w:val="single" w:sz="4" w:space="0" w:color="auto"/>
            </w:tcBorders>
          </w:tcPr>
          <w:p w14:paraId="432B09CA"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Наименование улицы</w:t>
            </w:r>
          </w:p>
        </w:tc>
        <w:tc>
          <w:tcPr>
            <w:tcW w:w="3119" w:type="dxa"/>
            <w:gridSpan w:val="20"/>
            <w:tcBorders>
              <w:top w:val="single" w:sz="4" w:space="0" w:color="auto"/>
              <w:left w:val="single" w:sz="4" w:space="0" w:color="auto"/>
              <w:bottom w:val="single" w:sz="4" w:space="0" w:color="auto"/>
              <w:right w:val="single" w:sz="12" w:space="0" w:color="auto"/>
            </w:tcBorders>
          </w:tcPr>
          <w:p w14:paraId="652371B5"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3869" w:type="dxa"/>
            <w:gridSpan w:val="15"/>
            <w:tcBorders>
              <w:top w:val="single" w:sz="4" w:space="0" w:color="auto"/>
              <w:left w:val="single" w:sz="4" w:space="0" w:color="auto"/>
              <w:bottom w:val="single" w:sz="4" w:space="0" w:color="auto"/>
              <w:right w:val="single" w:sz="12" w:space="0" w:color="auto"/>
            </w:tcBorders>
          </w:tcPr>
          <w:p w14:paraId="1BCE191A"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164A9351" w14:textId="77777777" w:rsidTr="00F7634B">
        <w:trPr>
          <w:trHeight w:val="20"/>
        </w:trPr>
        <w:tc>
          <w:tcPr>
            <w:tcW w:w="893" w:type="dxa"/>
            <w:tcBorders>
              <w:top w:val="single" w:sz="4" w:space="0" w:color="auto"/>
              <w:left w:val="single" w:sz="12" w:space="0" w:color="auto"/>
              <w:bottom w:val="single" w:sz="4" w:space="0" w:color="auto"/>
              <w:right w:val="single" w:sz="4" w:space="0" w:color="auto"/>
            </w:tcBorders>
          </w:tcPr>
          <w:p w14:paraId="0ECE1D37"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8.5</w:t>
            </w:r>
          </w:p>
        </w:tc>
        <w:tc>
          <w:tcPr>
            <w:tcW w:w="2935" w:type="dxa"/>
            <w:gridSpan w:val="3"/>
            <w:tcBorders>
              <w:top w:val="single" w:sz="4" w:space="0" w:color="auto"/>
              <w:left w:val="single" w:sz="4" w:space="0" w:color="auto"/>
              <w:bottom w:val="single" w:sz="4" w:space="0" w:color="auto"/>
              <w:right w:val="single" w:sz="4" w:space="0" w:color="auto"/>
            </w:tcBorders>
          </w:tcPr>
          <w:p w14:paraId="14437EA8"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Номер дома (владения)</w:t>
            </w:r>
          </w:p>
        </w:tc>
        <w:tc>
          <w:tcPr>
            <w:tcW w:w="3119" w:type="dxa"/>
            <w:gridSpan w:val="20"/>
            <w:tcBorders>
              <w:top w:val="single" w:sz="4" w:space="0" w:color="auto"/>
              <w:left w:val="single" w:sz="4" w:space="0" w:color="auto"/>
              <w:bottom w:val="single" w:sz="4" w:space="0" w:color="auto"/>
              <w:right w:val="single" w:sz="12" w:space="0" w:color="auto"/>
            </w:tcBorders>
          </w:tcPr>
          <w:p w14:paraId="7C5EA4EE"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3869" w:type="dxa"/>
            <w:gridSpan w:val="15"/>
            <w:tcBorders>
              <w:top w:val="single" w:sz="4" w:space="0" w:color="auto"/>
              <w:left w:val="single" w:sz="4" w:space="0" w:color="auto"/>
              <w:bottom w:val="single" w:sz="4" w:space="0" w:color="auto"/>
              <w:right w:val="single" w:sz="12" w:space="0" w:color="auto"/>
            </w:tcBorders>
          </w:tcPr>
          <w:p w14:paraId="55EA3D9D"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76330797" w14:textId="77777777" w:rsidTr="00F7634B">
        <w:trPr>
          <w:trHeight w:val="20"/>
        </w:trPr>
        <w:tc>
          <w:tcPr>
            <w:tcW w:w="893" w:type="dxa"/>
            <w:tcBorders>
              <w:top w:val="single" w:sz="4" w:space="0" w:color="auto"/>
              <w:left w:val="single" w:sz="12" w:space="0" w:color="auto"/>
              <w:bottom w:val="single" w:sz="4" w:space="0" w:color="auto"/>
              <w:right w:val="single" w:sz="4" w:space="0" w:color="auto"/>
            </w:tcBorders>
          </w:tcPr>
          <w:p w14:paraId="460257C0"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8.6</w:t>
            </w:r>
          </w:p>
        </w:tc>
        <w:tc>
          <w:tcPr>
            <w:tcW w:w="2935" w:type="dxa"/>
            <w:gridSpan w:val="3"/>
            <w:tcBorders>
              <w:top w:val="single" w:sz="4" w:space="0" w:color="auto"/>
              <w:left w:val="single" w:sz="4" w:space="0" w:color="auto"/>
              <w:bottom w:val="single" w:sz="4" w:space="0" w:color="auto"/>
              <w:right w:val="single" w:sz="4" w:space="0" w:color="auto"/>
            </w:tcBorders>
          </w:tcPr>
          <w:p w14:paraId="62ED4BF8"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Корпус (строение)</w:t>
            </w:r>
          </w:p>
        </w:tc>
        <w:tc>
          <w:tcPr>
            <w:tcW w:w="3119" w:type="dxa"/>
            <w:gridSpan w:val="20"/>
            <w:tcBorders>
              <w:top w:val="single" w:sz="4" w:space="0" w:color="auto"/>
              <w:left w:val="single" w:sz="4" w:space="0" w:color="auto"/>
              <w:bottom w:val="single" w:sz="4" w:space="0" w:color="auto"/>
              <w:right w:val="single" w:sz="12" w:space="0" w:color="auto"/>
            </w:tcBorders>
          </w:tcPr>
          <w:p w14:paraId="44886686"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3869" w:type="dxa"/>
            <w:gridSpan w:val="15"/>
            <w:tcBorders>
              <w:top w:val="single" w:sz="4" w:space="0" w:color="auto"/>
              <w:left w:val="single" w:sz="4" w:space="0" w:color="auto"/>
              <w:bottom w:val="single" w:sz="4" w:space="0" w:color="auto"/>
              <w:right w:val="single" w:sz="12" w:space="0" w:color="auto"/>
            </w:tcBorders>
          </w:tcPr>
          <w:p w14:paraId="3FD1FF11"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0DAD566F" w14:textId="77777777" w:rsidTr="00F7634B">
        <w:trPr>
          <w:trHeight w:val="20"/>
        </w:trPr>
        <w:tc>
          <w:tcPr>
            <w:tcW w:w="893" w:type="dxa"/>
            <w:tcBorders>
              <w:top w:val="single" w:sz="4" w:space="0" w:color="auto"/>
              <w:left w:val="single" w:sz="12" w:space="0" w:color="auto"/>
              <w:bottom w:val="single" w:sz="4" w:space="0" w:color="auto"/>
              <w:right w:val="single" w:sz="4" w:space="0" w:color="auto"/>
            </w:tcBorders>
          </w:tcPr>
          <w:p w14:paraId="1EB71296"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8.7.</w:t>
            </w:r>
          </w:p>
        </w:tc>
        <w:tc>
          <w:tcPr>
            <w:tcW w:w="2935" w:type="dxa"/>
            <w:gridSpan w:val="3"/>
            <w:tcBorders>
              <w:top w:val="single" w:sz="4" w:space="0" w:color="auto"/>
              <w:left w:val="single" w:sz="4" w:space="0" w:color="auto"/>
              <w:bottom w:val="single" w:sz="4" w:space="0" w:color="auto"/>
              <w:right w:val="single" w:sz="4" w:space="0" w:color="auto"/>
            </w:tcBorders>
          </w:tcPr>
          <w:p w14:paraId="7050B92A"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Квартира</w:t>
            </w:r>
          </w:p>
        </w:tc>
        <w:tc>
          <w:tcPr>
            <w:tcW w:w="3119" w:type="dxa"/>
            <w:gridSpan w:val="20"/>
            <w:tcBorders>
              <w:top w:val="single" w:sz="4" w:space="0" w:color="auto"/>
              <w:left w:val="single" w:sz="4" w:space="0" w:color="auto"/>
              <w:bottom w:val="single" w:sz="4" w:space="0" w:color="auto"/>
              <w:right w:val="single" w:sz="12" w:space="0" w:color="auto"/>
            </w:tcBorders>
          </w:tcPr>
          <w:p w14:paraId="63DC74B2"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3869" w:type="dxa"/>
            <w:gridSpan w:val="15"/>
            <w:tcBorders>
              <w:top w:val="single" w:sz="4" w:space="0" w:color="auto"/>
              <w:left w:val="single" w:sz="4" w:space="0" w:color="auto"/>
              <w:bottom w:val="single" w:sz="4" w:space="0" w:color="auto"/>
              <w:right w:val="single" w:sz="12" w:space="0" w:color="auto"/>
            </w:tcBorders>
          </w:tcPr>
          <w:p w14:paraId="1B75B4FF"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2B9430AD" w14:textId="77777777" w:rsidTr="00F7634B">
        <w:trPr>
          <w:cantSplit/>
          <w:trHeight w:val="20"/>
        </w:trPr>
        <w:tc>
          <w:tcPr>
            <w:tcW w:w="893" w:type="dxa"/>
            <w:tcBorders>
              <w:top w:val="single" w:sz="12" w:space="0" w:color="auto"/>
              <w:left w:val="single" w:sz="12" w:space="0" w:color="auto"/>
              <w:bottom w:val="single" w:sz="12" w:space="0" w:color="auto"/>
              <w:right w:val="single" w:sz="4" w:space="0" w:color="auto"/>
            </w:tcBorders>
          </w:tcPr>
          <w:p w14:paraId="4DD991DA"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9.</w:t>
            </w:r>
          </w:p>
        </w:tc>
        <w:tc>
          <w:tcPr>
            <w:tcW w:w="9923" w:type="dxa"/>
            <w:gridSpan w:val="38"/>
            <w:tcBorders>
              <w:top w:val="single" w:sz="12" w:space="0" w:color="auto"/>
              <w:left w:val="single" w:sz="4" w:space="0" w:color="auto"/>
              <w:bottom w:val="single" w:sz="12" w:space="0" w:color="auto"/>
              <w:right w:val="single" w:sz="12" w:space="0" w:color="auto"/>
            </w:tcBorders>
          </w:tcPr>
          <w:p w14:paraId="2EBD3482"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Почтовый адрес</w:t>
            </w:r>
          </w:p>
        </w:tc>
      </w:tr>
      <w:tr w:rsidR="004D2DB8" w:rsidRPr="004D2DB8" w14:paraId="22E33287" w14:textId="77777777" w:rsidTr="00F7634B">
        <w:trPr>
          <w:trHeight w:val="20"/>
        </w:trPr>
        <w:tc>
          <w:tcPr>
            <w:tcW w:w="893" w:type="dxa"/>
            <w:tcBorders>
              <w:top w:val="single" w:sz="12" w:space="0" w:color="auto"/>
              <w:left w:val="single" w:sz="12" w:space="0" w:color="auto"/>
              <w:bottom w:val="single" w:sz="4" w:space="0" w:color="auto"/>
              <w:right w:val="single" w:sz="4" w:space="0" w:color="auto"/>
            </w:tcBorders>
          </w:tcPr>
          <w:p w14:paraId="6F1C2154"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9.1</w:t>
            </w:r>
          </w:p>
        </w:tc>
        <w:tc>
          <w:tcPr>
            <w:tcW w:w="2935" w:type="dxa"/>
            <w:gridSpan w:val="3"/>
            <w:tcBorders>
              <w:top w:val="single" w:sz="12" w:space="0" w:color="auto"/>
              <w:left w:val="single" w:sz="4" w:space="0" w:color="auto"/>
              <w:bottom w:val="single" w:sz="4" w:space="0" w:color="auto"/>
              <w:right w:val="single" w:sz="4" w:space="0" w:color="auto"/>
            </w:tcBorders>
          </w:tcPr>
          <w:p w14:paraId="25379478"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Почтовый индекс</w:t>
            </w:r>
          </w:p>
        </w:tc>
        <w:tc>
          <w:tcPr>
            <w:tcW w:w="1379" w:type="dxa"/>
            <w:gridSpan w:val="6"/>
            <w:tcBorders>
              <w:top w:val="single" w:sz="12" w:space="0" w:color="auto"/>
              <w:left w:val="single" w:sz="4" w:space="0" w:color="auto"/>
              <w:bottom w:val="single" w:sz="4" w:space="0" w:color="auto"/>
              <w:right w:val="single" w:sz="4" w:space="0" w:color="auto"/>
            </w:tcBorders>
          </w:tcPr>
          <w:p w14:paraId="60478A4C"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425" w:type="dxa"/>
            <w:gridSpan w:val="3"/>
            <w:tcBorders>
              <w:top w:val="single" w:sz="12" w:space="0" w:color="auto"/>
              <w:left w:val="single" w:sz="4" w:space="0" w:color="auto"/>
              <w:bottom w:val="single" w:sz="4" w:space="0" w:color="auto"/>
              <w:right w:val="single" w:sz="4" w:space="0" w:color="auto"/>
            </w:tcBorders>
          </w:tcPr>
          <w:p w14:paraId="3391631F"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426" w:type="dxa"/>
            <w:gridSpan w:val="4"/>
            <w:tcBorders>
              <w:top w:val="single" w:sz="12" w:space="0" w:color="auto"/>
              <w:left w:val="single" w:sz="4" w:space="0" w:color="auto"/>
              <w:bottom w:val="single" w:sz="4" w:space="0" w:color="auto"/>
              <w:right w:val="single" w:sz="4" w:space="0" w:color="auto"/>
            </w:tcBorders>
          </w:tcPr>
          <w:p w14:paraId="6B946A1C"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425" w:type="dxa"/>
            <w:gridSpan w:val="2"/>
            <w:tcBorders>
              <w:top w:val="single" w:sz="12" w:space="0" w:color="auto"/>
              <w:left w:val="single" w:sz="4" w:space="0" w:color="auto"/>
              <w:bottom w:val="single" w:sz="4" w:space="0" w:color="auto"/>
              <w:right w:val="single" w:sz="4" w:space="0" w:color="auto"/>
            </w:tcBorders>
          </w:tcPr>
          <w:p w14:paraId="37B7A9CF"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427" w:type="dxa"/>
            <w:gridSpan w:val="4"/>
            <w:tcBorders>
              <w:top w:val="single" w:sz="12" w:space="0" w:color="auto"/>
              <w:left w:val="single" w:sz="4" w:space="0" w:color="auto"/>
              <w:bottom w:val="single" w:sz="4" w:space="0" w:color="auto"/>
              <w:right w:val="single" w:sz="4" w:space="0" w:color="auto"/>
            </w:tcBorders>
          </w:tcPr>
          <w:p w14:paraId="1BFA4AEF"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425" w:type="dxa"/>
            <w:gridSpan w:val="5"/>
            <w:tcBorders>
              <w:top w:val="single" w:sz="12" w:space="0" w:color="auto"/>
              <w:left w:val="single" w:sz="4" w:space="0" w:color="auto"/>
              <w:bottom w:val="single" w:sz="4" w:space="0" w:color="auto"/>
              <w:right w:val="single" w:sz="4" w:space="0" w:color="auto"/>
            </w:tcBorders>
          </w:tcPr>
          <w:p w14:paraId="6C197968"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3481" w:type="dxa"/>
            <w:gridSpan w:val="11"/>
            <w:tcBorders>
              <w:top w:val="single" w:sz="12" w:space="0" w:color="auto"/>
              <w:left w:val="single" w:sz="4" w:space="0" w:color="auto"/>
              <w:bottom w:val="single" w:sz="4" w:space="0" w:color="auto"/>
              <w:right w:val="single" w:sz="12" w:space="0" w:color="auto"/>
            </w:tcBorders>
          </w:tcPr>
          <w:p w14:paraId="285368AB"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7FB9DFFB" w14:textId="77777777" w:rsidTr="00F7634B">
        <w:trPr>
          <w:trHeight w:val="20"/>
        </w:trPr>
        <w:tc>
          <w:tcPr>
            <w:tcW w:w="893" w:type="dxa"/>
            <w:tcBorders>
              <w:top w:val="single" w:sz="4" w:space="0" w:color="auto"/>
              <w:left w:val="single" w:sz="12" w:space="0" w:color="auto"/>
              <w:bottom w:val="single" w:sz="4" w:space="0" w:color="auto"/>
              <w:right w:val="single" w:sz="4" w:space="0" w:color="auto"/>
            </w:tcBorders>
          </w:tcPr>
          <w:p w14:paraId="011626AF"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9.2</w:t>
            </w:r>
          </w:p>
        </w:tc>
        <w:tc>
          <w:tcPr>
            <w:tcW w:w="2935" w:type="dxa"/>
            <w:gridSpan w:val="3"/>
            <w:tcBorders>
              <w:top w:val="single" w:sz="4" w:space="0" w:color="auto"/>
              <w:left w:val="single" w:sz="4" w:space="0" w:color="auto"/>
              <w:bottom w:val="single" w:sz="4" w:space="0" w:color="auto"/>
              <w:right w:val="single" w:sz="4" w:space="0" w:color="auto"/>
            </w:tcBorders>
          </w:tcPr>
          <w:p w14:paraId="49D6BF8C"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Область (республика, край)</w:t>
            </w:r>
          </w:p>
        </w:tc>
        <w:tc>
          <w:tcPr>
            <w:tcW w:w="6988" w:type="dxa"/>
            <w:gridSpan w:val="35"/>
            <w:tcBorders>
              <w:top w:val="single" w:sz="4" w:space="0" w:color="auto"/>
              <w:left w:val="single" w:sz="4" w:space="0" w:color="auto"/>
              <w:bottom w:val="single" w:sz="4" w:space="0" w:color="auto"/>
              <w:right w:val="single" w:sz="12" w:space="0" w:color="auto"/>
            </w:tcBorders>
          </w:tcPr>
          <w:p w14:paraId="4E7F2BA3"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20CB0722" w14:textId="77777777" w:rsidTr="00F7634B">
        <w:trPr>
          <w:trHeight w:val="20"/>
        </w:trPr>
        <w:tc>
          <w:tcPr>
            <w:tcW w:w="893" w:type="dxa"/>
            <w:tcBorders>
              <w:top w:val="single" w:sz="4" w:space="0" w:color="auto"/>
              <w:left w:val="single" w:sz="12" w:space="0" w:color="auto"/>
              <w:bottom w:val="single" w:sz="4" w:space="0" w:color="auto"/>
              <w:right w:val="single" w:sz="4" w:space="0" w:color="auto"/>
            </w:tcBorders>
          </w:tcPr>
          <w:p w14:paraId="18D2A33C"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9.3</w:t>
            </w:r>
          </w:p>
        </w:tc>
        <w:tc>
          <w:tcPr>
            <w:tcW w:w="2935" w:type="dxa"/>
            <w:gridSpan w:val="3"/>
            <w:tcBorders>
              <w:top w:val="single" w:sz="4" w:space="0" w:color="auto"/>
              <w:left w:val="single" w:sz="4" w:space="0" w:color="auto"/>
              <w:bottom w:val="single" w:sz="4" w:space="0" w:color="auto"/>
              <w:right w:val="single" w:sz="4" w:space="0" w:color="auto"/>
            </w:tcBorders>
          </w:tcPr>
          <w:p w14:paraId="63CD02CC"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 xml:space="preserve">Район </w:t>
            </w:r>
          </w:p>
        </w:tc>
        <w:tc>
          <w:tcPr>
            <w:tcW w:w="6988" w:type="dxa"/>
            <w:gridSpan w:val="35"/>
            <w:tcBorders>
              <w:top w:val="single" w:sz="4" w:space="0" w:color="auto"/>
              <w:left w:val="single" w:sz="4" w:space="0" w:color="auto"/>
              <w:bottom w:val="single" w:sz="4" w:space="0" w:color="auto"/>
              <w:right w:val="single" w:sz="12" w:space="0" w:color="auto"/>
            </w:tcBorders>
          </w:tcPr>
          <w:p w14:paraId="4AF12952"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0E9E4DC3" w14:textId="77777777" w:rsidTr="00F7634B">
        <w:trPr>
          <w:trHeight w:val="20"/>
        </w:trPr>
        <w:tc>
          <w:tcPr>
            <w:tcW w:w="893" w:type="dxa"/>
            <w:tcBorders>
              <w:top w:val="single" w:sz="4" w:space="0" w:color="auto"/>
              <w:left w:val="single" w:sz="12" w:space="0" w:color="auto"/>
              <w:bottom w:val="single" w:sz="4" w:space="0" w:color="auto"/>
              <w:right w:val="single" w:sz="4" w:space="0" w:color="auto"/>
            </w:tcBorders>
          </w:tcPr>
          <w:p w14:paraId="27DD5CC0"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9.4</w:t>
            </w:r>
          </w:p>
        </w:tc>
        <w:tc>
          <w:tcPr>
            <w:tcW w:w="2935" w:type="dxa"/>
            <w:gridSpan w:val="3"/>
            <w:tcBorders>
              <w:top w:val="single" w:sz="4" w:space="0" w:color="auto"/>
              <w:left w:val="single" w:sz="4" w:space="0" w:color="auto"/>
              <w:bottom w:val="single" w:sz="4" w:space="0" w:color="auto"/>
              <w:right w:val="single" w:sz="4" w:space="0" w:color="auto"/>
            </w:tcBorders>
          </w:tcPr>
          <w:p w14:paraId="723BEA78"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Населенный пункт</w:t>
            </w:r>
          </w:p>
        </w:tc>
        <w:tc>
          <w:tcPr>
            <w:tcW w:w="6988" w:type="dxa"/>
            <w:gridSpan w:val="35"/>
            <w:tcBorders>
              <w:top w:val="single" w:sz="4" w:space="0" w:color="auto"/>
              <w:left w:val="single" w:sz="4" w:space="0" w:color="auto"/>
              <w:bottom w:val="single" w:sz="4" w:space="0" w:color="auto"/>
              <w:right w:val="single" w:sz="12" w:space="0" w:color="auto"/>
            </w:tcBorders>
          </w:tcPr>
          <w:p w14:paraId="7F9EEAB0"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780665EC" w14:textId="77777777" w:rsidTr="00F7634B">
        <w:trPr>
          <w:trHeight w:val="20"/>
        </w:trPr>
        <w:tc>
          <w:tcPr>
            <w:tcW w:w="893" w:type="dxa"/>
            <w:tcBorders>
              <w:top w:val="single" w:sz="4" w:space="0" w:color="auto"/>
              <w:left w:val="single" w:sz="12" w:space="0" w:color="auto"/>
              <w:bottom w:val="single" w:sz="4" w:space="0" w:color="auto"/>
              <w:right w:val="single" w:sz="4" w:space="0" w:color="auto"/>
            </w:tcBorders>
          </w:tcPr>
          <w:p w14:paraId="6A19F400"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9.5</w:t>
            </w:r>
          </w:p>
        </w:tc>
        <w:tc>
          <w:tcPr>
            <w:tcW w:w="2935" w:type="dxa"/>
            <w:gridSpan w:val="3"/>
            <w:tcBorders>
              <w:top w:val="single" w:sz="4" w:space="0" w:color="auto"/>
              <w:left w:val="single" w:sz="4" w:space="0" w:color="auto"/>
              <w:bottom w:val="single" w:sz="4" w:space="0" w:color="auto"/>
              <w:right w:val="single" w:sz="4" w:space="0" w:color="auto"/>
            </w:tcBorders>
          </w:tcPr>
          <w:p w14:paraId="00B28CC1"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Наименование улицы</w:t>
            </w:r>
          </w:p>
        </w:tc>
        <w:tc>
          <w:tcPr>
            <w:tcW w:w="6988" w:type="dxa"/>
            <w:gridSpan w:val="35"/>
            <w:tcBorders>
              <w:top w:val="single" w:sz="4" w:space="0" w:color="auto"/>
              <w:left w:val="single" w:sz="4" w:space="0" w:color="auto"/>
              <w:bottom w:val="single" w:sz="4" w:space="0" w:color="auto"/>
              <w:right w:val="single" w:sz="12" w:space="0" w:color="auto"/>
            </w:tcBorders>
          </w:tcPr>
          <w:p w14:paraId="5CCE790A"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r>
      <w:tr w:rsidR="004D2DB8" w:rsidRPr="004D2DB8" w14:paraId="5E7E3537" w14:textId="77777777" w:rsidTr="00F7634B">
        <w:trPr>
          <w:trHeight w:val="20"/>
        </w:trPr>
        <w:tc>
          <w:tcPr>
            <w:tcW w:w="893" w:type="dxa"/>
            <w:tcBorders>
              <w:top w:val="single" w:sz="4" w:space="0" w:color="auto"/>
              <w:left w:val="single" w:sz="12" w:space="0" w:color="auto"/>
              <w:bottom w:val="single" w:sz="12" w:space="0" w:color="auto"/>
              <w:right w:val="single" w:sz="4" w:space="0" w:color="auto"/>
            </w:tcBorders>
          </w:tcPr>
          <w:p w14:paraId="28810C9E"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9.6</w:t>
            </w:r>
          </w:p>
        </w:tc>
        <w:tc>
          <w:tcPr>
            <w:tcW w:w="2226" w:type="dxa"/>
            <w:gridSpan w:val="2"/>
            <w:tcBorders>
              <w:top w:val="single" w:sz="4" w:space="0" w:color="auto"/>
              <w:left w:val="single" w:sz="4" w:space="0" w:color="auto"/>
              <w:bottom w:val="single" w:sz="12" w:space="0" w:color="auto"/>
              <w:right w:val="single" w:sz="4" w:space="0" w:color="auto"/>
            </w:tcBorders>
          </w:tcPr>
          <w:p w14:paraId="79CDC2DE" w14:textId="77777777" w:rsidR="004D2DB8" w:rsidRPr="004D2DB8" w:rsidRDefault="004D2DB8" w:rsidP="00247DD1">
            <w:pPr>
              <w:tabs>
                <w:tab w:val="left" w:pos="708"/>
              </w:tabs>
              <w:suppressAutoHyphens/>
              <w:autoSpaceDE w:val="0"/>
              <w:autoSpaceDN w:val="0"/>
              <w:spacing w:after="0" w:line="240" w:lineRule="auto"/>
              <w:ind w:right="34"/>
              <w:jc w:val="both"/>
              <w:rPr>
                <w:rFonts w:ascii="Times New Roman" w:hAnsi="Times New Roman"/>
                <w:color w:val="00000A"/>
                <w:kern w:val="1"/>
                <w:sz w:val="16"/>
                <w:szCs w:val="16"/>
              </w:rPr>
            </w:pPr>
            <w:r w:rsidRPr="004D2DB8">
              <w:rPr>
                <w:rFonts w:ascii="Times New Roman" w:hAnsi="Times New Roman"/>
                <w:color w:val="00000A"/>
                <w:kern w:val="1"/>
                <w:sz w:val="16"/>
                <w:szCs w:val="16"/>
              </w:rPr>
              <w:t>Номер дома (владения)</w:t>
            </w:r>
          </w:p>
        </w:tc>
        <w:tc>
          <w:tcPr>
            <w:tcW w:w="1276" w:type="dxa"/>
            <w:gridSpan w:val="3"/>
            <w:tcBorders>
              <w:top w:val="single" w:sz="4" w:space="0" w:color="auto"/>
              <w:left w:val="single" w:sz="4" w:space="0" w:color="auto"/>
              <w:bottom w:val="single" w:sz="12" w:space="0" w:color="auto"/>
              <w:right w:val="single" w:sz="4" w:space="0" w:color="auto"/>
            </w:tcBorders>
          </w:tcPr>
          <w:p w14:paraId="65B9A4B3"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2268" w:type="dxa"/>
            <w:gridSpan w:val="15"/>
            <w:tcBorders>
              <w:top w:val="single" w:sz="4" w:space="0" w:color="auto"/>
              <w:left w:val="single" w:sz="4" w:space="0" w:color="auto"/>
              <w:bottom w:val="single" w:sz="12" w:space="0" w:color="auto"/>
              <w:right w:val="single" w:sz="4" w:space="0" w:color="auto"/>
            </w:tcBorders>
          </w:tcPr>
          <w:p w14:paraId="1DF05027" w14:textId="538375D6" w:rsidR="004D2DB8" w:rsidRPr="004D2DB8" w:rsidRDefault="001C295C" w:rsidP="00247DD1">
            <w:pPr>
              <w:tabs>
                <w:tab w:val="left" w:pos="708"/>
              </w:tabs>
              <w:suppressAutoHyphens/>
              <w:autoSpaceDE w:val="0"/>
              <w:autoSpaceDN w:val="0"/>
              <w:spacing w:after="0" w:line="240" w:lineRule="auto"/>
              <w:ind w:right="-108"/>
              <w:rPr>
                <w:rFonts w:ascii="Times New Roman" w:hAnsi="Times New Roman"/>
                <w:color w:val="00000A"/>
                <w:kern w:val="1"/>
                <w:sz w:val="16"/>
                <w:szCs w:val="16"/>
              </w:rPr>
            </w:pPr>
            <w:r w:rsidRPr="004D2DB8">
              <w:rPr>
                <w:rFonts w:ascii="Times New Roman" w:hAnsi="Times New Roman"/>
                <w:color w:val="00000A"/>
                <w:kern w:val="1"/>
                <w:sz w:val="16"/>
                <w:szCs w:val="16"/>
              </w:rPr>
              <w:t>9.7 Корпус</w:t>
            </w:r>
            <w:r w:rsidR="004D2DB8" w:rsidRPr="004D2DB8">
              <w:rPr>
                <w:rFonts w:ascii="Times New Roman" w:hAnsi="Times New Roman"/>
                <w:color w:val="00000A"/>
                <w:kern w:val="1"/>
                <w:sz w:val="16"/>
                <w:szCs w:val="16"/>
              </w:rPr>
              <w:t xml:space="preserve"> (строение)</w:t>
            </w:r>
          </w:p>
        </w:tc>
        <w:tc>
          <w:tcPr>
            <w:tcW w:w="1559" w:type="dxa"/>
            <w:gridSpan w:val="12"/>
            <w:tcBorders>
              <w:top w:val="single" w:sz="4" w:space="0" w:color="auto"/>
              <w:left w:val="single" w:sz="4" w:space="0" w:color="auto"/>
              <w:bottom w:val="single" w:sz="12" w:space="0" w:color="auto"/>
              <w:right w:val="single" w:sz="4" w:space="0" w:color="auto"/>
            </w:tcBorders>
          </w:tcPr>
          <w:p w14:paraId="273FBBF1"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p>
        </w:tc>
        <w:tc>
          <w:tcPr>
            <w:tcW w:w="1418" w:type="dxa"/>
            <w:gridSpan w:val="3"/>
            <w:tcBorders>
              <w:top w:val="single" w:sz="4" w:space="0" w:color="auto"/>
              <w:left w:val="single" w:sz="4" w:space="0" w:color="auto"/>
              <w:bottom w:val="single" w:sz="12" w:space="0" w:color="auto"/>
              <w:right w:val="single" w:sz="4" w:space="0" w:color="auto"/>
            </w:tcBorders>
          </w:tcPr>
          <w:p w14:paraId="5319C2DF"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6"/>
                <w:szCs w:val="16"/>
              </w:rPr>
            </w:pPr>
            <w:r w:rsidRPr="004D2DB8">
              <w:rPr>
                <w:rFonts w:ascii="Times New Roman" w:hAnsi="Times New Roman"/>
                <w:color w:val="00000A"/>
                <w:kern w:val="1"/>
                <w:sz w:val="16"/>
                <w:szCs w:val="16"/>
              </w:rPr>
              <w:t>9.8 Квартира</w:t>
            </w:r>
          </w:p>
        </w:tc>
        <w:tc>
          <w:tcPr>
            <w:tcW w:w="1176" w:type="dxa"/>
            <w:gridSpan w:val="3"/>
            <w:tcBorders>
              <w:top w:val="single" w:sz="4" w:space="0" w:color="auto"/>
              <w:left w:val="single" w:sz="4" w:space="0" w:color="auto"/>
              <w:bottom w:val="single" w:sz="12" w:space="0" w:color="auto"/>
              <w:right w:val="single" w:sz="12" w:space="0" w:color="auto"/>
            </w:tcBorders>
          </w:tcPr>
          <w:p w14:paraId="1E55D94E"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color w:val="00000A"/>
                <w:kern w:val="1"/>
                <w:sz w:val="18"/>
                <w:szCs w:val="18"/>
              </w:rPr>
            </w:pPr>
          </w:p>
        </w:tc>
      </w:tr>
      <w:tr w:rsidR="004D2DB8" w:rsidRPr="004D2DB8" w14:paraId="247B8D25" w14:textId="77777777" w:rsidTr="00F7634B">
        <w:trPr>
          <w:cantSplit/>
          <w:trHeight w:val="20"/>
        </w:trPr>
        <w:tc>
          <w:tcPr>
            <w:tcW w:w="893" w:type="dxa"/>
            <w:tcBorders>
              <w:top w:val="single" w:sz="12" w:space="0" w:color="auto"/>
              <w:left w:val="single" w:sz="12" w:space="0" w:color="auto"/>
              <w:bottom w:val="single" w:sz="12" w:space="0" w:color="auto"/>
              <w:right w:val="single" w:sz="4" w:space="0" w:color="auto"/>
            </w:tcBorders>
          </w:tcPr>
          <w:p w14:paraId="2ACC5B72"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8"/>
                <w:szCs w:val="18"/>
              </w:rPr>
            </w:pPr>
            <w:r w:rsidRPr="004D2DB8">
              <w:rPr>
                <w:rFonts w:ascii="Times New Roman" w:hAnsi="Times New Roman"/>
                <w:b/>
                <w:bCs/>
                <w:color w:val="00000A"/>
                <w:kern w:val="1"/>
                <w:sz w:val="18"/>
                <w:szCs w:val="18"/>
              </w:rPr>
              <w:t>10.</w:t>
            </w:r>
          </w:p>
        </w:tc>
        <w:tc>
          <w:tcPr>
            <w:tcW w:w="8198" w:type="dxa"/>
            <w:gridSpan w:val="33"/>
            <w:tcBorders>
              <w:top w:val="single" w:sz="12" w:space="0" w:color="auto"/>
              <w:left w:val="single" w:sz="4" w:space="0" w:color="auto"/>
              <w:bottom w:val="single" w:sz="12" w:space="0" w:color="auto"/>
              <w:right w:val="single" w:sz="4" w:space="0" w:color="auto"/>
            </w:tcBorders>
          </w:tcPr>
          <w:p w14:paraId="7CDCDD6E"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 xml:space="preserve">Является ли Российским, Иностранным или Международным публичным должностным лицом </w:t>
            </w:r>
          </w:p>
          <w:p w14:paraId="6296036D" w14:textId="4141BA8D" w:rsidR="005E5F0A" w:rsidRDefault="004D2DB8" w:rsidP="00247DD1">
            <w:pPr>
              <w:tabs>
                <w:tab w:val="left" w:pos="708"/>
              </w:tabs>
              <w:suppressAutoHyphens/>
              <w:autoSpaceDE w:val="0"/>
              <w:autoSpaceDN w:val="0"/>
              <w:spacing w:after="0" w:line="240" w:lineRule="auto"/>
              <w:ind w:right="3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(РПДЛ/ИПДЛ/МПДЛ) либо его близким родственником или представителем. В случае положительного ответа необходимо указать должность, организацию и страну, а также при необходимости степень родства и ФИО</w:t>
            </w:r>
          </w:p>
          <w:p w14:paraId="4027CDEE" w14:textId="754C775E" w:rsidR="004D2DB8" w:rsidRPr="004D2DB8" w:rsidRDefault="005E5F0A" w:rsidP="00F7634B">
            <w:pPr>
              <w:tabs>
                <w:tab w:val="left" w:pos="708"/>
              </w:tabs>
              <w:suppressAutoHyphens/>
              <w:autoSpaceDE w:val="0"/>
              <w:autoSpaceDN w:val="0"/>
              <w:spacing w:after="0" w:line="240" w:lineRule="auto"/>
              <w:ind w:right="30"/>
              <w:jc w:val="both"/>
              <w:rPr>
                <w:rFonts w:ascii="Times New Roman" w:hAnsi="Times New Roman"/>
                <w:b/>
                <w:bCs/>
                <w:color w:val="00000A"/>
                <w:kern w:val="1"/>
                <w:sz w:val="16"/>
                <w:szCs w:val="16"/>
              </w:rPr>
            </w:pPr>
            <w:r>
              <w:rPr>
                <w:rFonts w:ascii="Times New Roman" w:hAnsi="Times New Roman"/>
                <w:b/>
                <w:bCs/>
                <w:color w:val="00000A"/>
                <w:kern w:val="1"/>
                <w:sz w:val="16"/>
                <w:szCs w:val="16"/>
              </w:rPr>
              <w:t xml:space="preserve">(последнее – при наличии) </w:t>
            </w:r>
            <w:r w:rsidR="004D2DB8" w:rsidRPr="004D2DB8">
              <w:rPr>
                <w:rFonts w:ascii="Times New Roman" w:hAnsi="Times New Roman"/>
                <w:b/>
                <w:bCs/>
                <w:color w:val="00000A"/>
                <w:kern w:val="1"/>
                <w:sz w:val="16"/>
                <w:szCs w:val="16"/>
              </w:rPr>
              <w:t>(если иное не вытекает из национального обычая) РПДЛ/ИПДЛ/МПДЛ в случае родства</w:t>
            </w:r>
          </w:p>
        </w:tc>
        <w:tc>
          <w:tcPr>
            <w:tcW w:w="1725" w:type="dxa"/>
            <w:gridSpan w:val="5"/>
            <w:tcBorders>
              <w:top w:val="single" w:sz="12" w:space="0" w:color="auto"/>
              <w:left w:val="single" w:sz="4" w:space="0" w:color="auto"/>
              <w:bottom w:val="single" w:sz="12" w:space="0" w:color="auto"/>
              <w:right w:val="single" w:sz="12" w:space="0" w:color="auto"/>
            </w:tcBorders>
          </w:tcPr>
          <w:p w14:paraId="5213FECC"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Да (__)</w:t>
            </w:r>
          </w:p>
          <w:p w14:paraId="6422C20E"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8"/>
                <w:szCs w:val="18"/>
              </w:rPr>
            </w:pPr>
            <w:r w:rsidRPr="004D2DB8">
              <w:rPr>
                <w:rFonts w:ascii="Times New Roman" w:hAnsi="Times New Roman"/>
                <w:b/>
                <w:bCs/>
                <w:color w:val="00000A"/>
                <w:kern w:val="1"/>
                <w:sz w:val="16"/>
                <w:szCs w:val="16"/>
              </w:rPr>
              <w:t>Нет (__)</w:t>
            </w:r>
          </w:p>
        </w:tc>
      </w:tr>
      <w:tr w:rsidR="004D2DB8" w:rsidRPr="004D2DB8" w14:paraId="003557DC" w14:textId="77777777" w:rsidTr="00F7634B">
        <w:trPr>
          <w:cantSplit/>
          <w:trHeight w:val="20"/>
        </w:trPr>
        <w:tc>
          <w:tcPr>
            <w:tcW w:w="893" w:type="dxa"/>
            <w:tcBorders>
              <w:top w:val="single" w:sz="12" w:space="0" w:color="auto"/>
              <w:left w:val="single" w:sz="12" w:space="0" w:color="auto"/>
              <w:bottom w:val="single" w:sz="12" w:space="0" w:color="auto"/>
              <w:right w:val="single" w:sz="4" w:space="0" w:color="auto"/>
            </w:tcBorders>
          </w:tcPr>
          <w:p w14:paraId="32E29A29"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8"/>
                <w:szCs w:val="18"/>
              </w:rPr>
            </w:pPr>
          </w:p>
        </w:tc>
        <w:tc>
          <w:tcPr>
            <w:tcW w:w="3889" w:type="dxa"/>
            <w:gridSpan w:val="7"/>
            <w:tcBorders>
              <w:top w:val="single" w:sz="12" w:space="0" w:color="auto"/>
              <w:left w:val="single" w:sz="4" w:space="0" w:color="auto"/>
              <w:bottom w:val="single" w:sz="12" w:space="0" w:color="auto"/>
              <w:right w:val="single" w:sz="4" w:space="0" w:color="auto"/>
            </w:tcBorders>
          </w:tcPr>
          <w:p w14:paraId="3A40E8F1"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6"/>
                <w:szCs w:val="16"/>
              </w:rPr>
            </w:pPr>
            <w:r w:rsidRPr="004D2DB8">
              <w:rPr>
                <w:rFonts w:ascii="Times New Roman" w:hAnsi="Times New Roman"/>
                <w:b/>
                <w:bCs/>
                <w:color w:val="00000A"/>
                <w:kern w:val="1"/>
                <w:sz w:val="16"/>
                <w:szCs w:val="16"/>
              </w:rPr>
              <w:t>Контактный телефон (</w:t>
            </w:r>
            <w:proofErr w:type="spellStart"/>
            <w:proofErr w:type="gramStart"/>
            <w:r w:rsidRPr="004D2DB8">
              <w:rPr>
                <w:rFonts w:ascii="Times New Roman" w:hAnsi="Times New Roman"/>
                <w:b/>
                <w:bCs/>
                <w:color w:val="00000A"/>
                <w:kern w:val="1"/>
                <w:sz w:val="16"/>
                <w:szCs w:val="16"/>
              </w:rPr>
              <w:t>эл.почта</w:t>
            </w:r>
            <w:proofErr w:type="spellEnd"/>
            <w:proofErr w:type="gramEnd"/>
            <w:r w:rsidRPr="004D2DB8">
              <w:rPr>
                <w:rFonts w:ascii="Times New Roman" w:hAnsi="Times New Roman"/>
                <w:b/>
                <w:bCs/>
                <w:color w:val="00000A"/>
                <w:kern w:val="1"/>
                <w:sz w:val="16"/>
                <w:szCs w:val="16"/>
              </w:rPr>
              <w:t>)</w:t>
            </w:r>
          </w:p>
        </w:tc>
        <w:tc>
          <w:tcPr>
            <w:tcW w:w="6034" w:type="dxa"/>
            <w:gridSpan w:val="31"/>
            <w:tcBorders>
              <w:top w:val="single" w:sz="12" w:space="0" w:color="auto"/>
              <w:left w:val="single" w:sz="4" w:space="0" w:color="auto"/>
              <w:bottom w:val="single" w:sz="12" w:space="0" w:color="auto"/>
              <w:right w:val="single" w:sz="12" w:space="0" w:color="auto"/>
            </w:tcBorders>
          </w:tcPr>
          <w:p w14:paraId="67353B6B" w14:textId="77777777" w:rsidR="004D2DB8" w:rsidRPr="004D2DB8" w:rsidRDefault="004D2DB8" w:rsidP="00247DD1">
            <w:pPr>
              <w:tabs>
                <w:tab w:val="left" w:pos="708"/>
              </w:tabs>
              <w:suppressAutoHyphens/>
              <w:autoSpaceDE w:val="0"/>
              <w:autoSpaceDN w:val="0"/>
              <w:spacing w:after="0" w:line="240" w:lineRule="auto"/>
              <w:ind w:right="-1050"/>
              <w:jc w:val="both"/>
              <w:rPr>
                <w:rFonts w:ascii="Times New Roman" w:hAnsi="Times New Roman"/>
                <w:b/>
                <w:bCs/>
                <w:color w:val="00000A"/>
                <w:kern w:val="1"/>
                <w:sz w:val="18"/>
                <w:szCs w:val="18"/>
              </w:rPr>
            </w:pPr>
          </w:p>
        </w:tc>
      </w:tr>
    </w:tbl>
    <w:p w14:paraId="0BC1AB1E" w14:textId="77777777" w:rsidR="006E01FC" w:rsidRPr="002005B6" w:rsidRDefault="006E01FC" w:rsidP="006E01FC">
      <w:pPr>
        <w:widowControl w:val="0"/>
        <w:tabs>
          <w:tab w:val="left" w:pos="567"/>
          <w:tab w:val="left" w:pos="709"/>
        </w:tabs>
        <w:autoSpaceDE w:val="0"/>
        <w:autoSpaceDN w:val="0"/>
        <w:adjustRightInd w:val="0"/>
        <w:spacing w:line="240" w:lineRule="auto"/>
        <w:contextualSpacing/>
        <w:jc w:val="right"/>
        <w:outlineLvl w:val="0"/>
        <w:rPr>
          <w:rFonts w:ascii="Times New Roman" w:hAnsi="Times New Roman"/>
          <w:b/>
          <w:sz w:val="24"/>
          <w:szCs w:val="24"/>
        </w:rPr>
      </w:pPr>
      <w:r w:rsidRPr="002005B6">
        <w:rPr>
          <w:rFonts w:ascii="Times New Roman" w:hAnsi="Times New Roman"/>
          <w:b/>
          <w:sz w:val="24"/>
          <w:szCs w:val="24"/>
        </w:rPr>
        <w:t>___________________/__________________/</w:t>
      </w:r>
    </w:p>
    <w:p w14:paraId="1FCE4517" w14:textId="77777777" w:rsidR="006E01FC" w:rsidRDefault="006E01FC" w:rsidP="006E01FC">
      <w:pPr>
        <w:widowControl w:val="0"/>
        <w:tabs>
          <w:tab w:val="left" w:pos="567"/>
          <w:tab w:val="left" w:pos="709"/>
        </w:tabs>
        <w:autoSpaceDE w:val="0"/>
        <w:autoSpaceDN w:val="0"/>
        <w:adjustRightInd w:val="0"/>
        <w:spacing w:line="240" w:lineRule="auto"/>
        <w:contextualSpacing/>
        <w:outlineLvl w:val="0"/>
        <w:rPr>
          <w:rFonts w:ascii="Times New Roman" w:hAnsi="Times New Roman"/>
          <w:bCs/>
          <w:sz w:val="20"/>
          <w:szCs w:val="20"/>
        </w:rPr>
      </w:pPr>
      <w:r w:rsidRPr="002005B6">
        <w:rPr>
          <w:rFonts w:ascii="Times New Roman" w:hAnsi="Times New Roman"/>
          <w:b/>
          <w:sz w:val="24"/>
          <w:szCs w:val="24"/>
        </w:rPr>
        <w:tab/>
      </w:r>
      <w:r w:rsidRPr="002005B6">
        <w:rPr>
          <w:rFonts w:ascii="Times New Roman" w:hAnsi="Times New Roman"/>
          <w:b/>
          <w:sz w:val="24"/>
          <w:szCs w:val="24"/>
        </w:rPr>
        <w:tab/>
      </w:r>
      <w:r w:rsidRPr="002005B6">
        <w:rPr>
          <w:rFonts w:ascii="Times New Roman" w:hAnsi="Times New Roman"/>
          <w:b/>
          <w:sz w:val="24"/>
          <w:szCs w:val="24"/>
        </w:rPr>
        <w:tab/>
      </w:r>
      <w:r w:rsidRPr="002005B6">
        <w:rPr>
          <w:rFonts w:ascii="Times New Roman" w:hAnsi="Times New Roman"/>
          <w:b/>
          <w:sz w:val="24"/>
          <w:szCs w:val="24"/>
        </w:rPr>
        <w:tab/>
      </w:r>
      <w:r w:rsidRPr="002005B6">
        <w:rPr>
          <w:rFonts w:ascii="Times New Roman" w:hAnsi="Times New Roman"/>
          <w:b/>
          <w:sz w:val="24"/>
          <w:szCs w:val="24"/>
        </w:rPr>
        <w:tab/>
      </w:r>
      <w:r w:rsidRPr="002005B6">
        <w:rPr>
          <w:rFonts w:ascii="Times New Roman" w:hAnsi="Times New Roman"/>
          <w:b/>
          <w:sz w:val="24"/>
          <w:szCs w:val="24"/>
        </w:rPr>
        <w:tab/>
      </w:r>
      <w:r w:rsidRPr="002005B6">
        <w:rPr>
          <w:rFonts w:ascii="Times New Roman" w:hAnsi="Times New Roman"/>
          <w:b/>
          <w:sz w:val="24"/>
          <w:szCs w:val="24"/>
        </w:rPr>
        <w:tab/>
      </w:r>
      <w:r w:rsidRPr="002005B6">
        <w:rPr>
          <w:rFonts w:ascii="Times New Roman" w:hAnsi="Times New Roman"/>
          <w:b/>
          <w:sz w:val="24"/>
          <w:szCs w:val="24"/>
        </w:rPr>
        <w:tab/>
      </w:r>
      <w:r w:rsidRPr="002005B6">
        <w:rPr>
          <w:rFonts w:ascii="Times New Roman" w:hAnsi="Times New Roman"/>
          <w:b/>
          <w:sz w:val="24"/>
          <w:szCs w:val="24"/>
        </w:rPr>
        <w:tab/>
      </w:r>
      <w:r w:rsidRPr="002005B6">
        <w:rPr>
          <w:rFonts w:ascii="Times New Roman" w:hAnsi="Times New Roman"/>
          <w:b/>
          <w:sz w:val="24"/>
          <w:szCs w:val="24"/>
        </w:rPr>
        <w:tab/>
      </w:r>
      <w:proofErr w:type="spellStart"/>
      <w:r w:rsidRPr="002005B6">
        <w:rPr>
          <w:rFonts w:ascii="Times New Roman" w:hAnsi="Times New Roman"/>
          <w:b/>
          <w:sz w:val="24"/>
          <w:szCs w:val="24"/>
        </w:rPr>
        <w:t>м.п</w:t>
      </w:r>
      <w:proofErr w:type="spellEnd"/>
      <w:r w:rsidRPr="002005B6">
        <w:rPr>
          <w:rFonts w:ascii="Times New Roman" w:hAnsi="Times New Roman"/>
          <w:b/>
          <w:sz w:val="24"/>
          <w:szCs w:val="24"/>
        </w:rPr>
        <w:t xml:space="preserve">. </w:t>
      </w:r>
      <w:r w:rsidRPr="002005B6">
        <w:rPr>
          <w:rFonts w:ascii="Times New Roman" w:hAnsi="Times New Roman"/>
          <w:bCs/>
          <w:sz w:val="20"/>
          <w:szCs w:val="20"/>
        </w:rPr>
        <w:t>(при наличии)</w:t>
      </w:r>
    </w:p>
    <w:p w14:paraId="7E8FDB6C" w14:textId="776AE994" w:rsidR="00E5137F" w:rsidRDefault="00E5137F" w:rsidP="006E01FC">
      <w:pPr>
        <w:tabs>
          <w:tab w:val="left" w:pos="6379"/>
        </w:tabs>
        <w:spacing w:after="0" w:line="240" w:lineRule="auto"/>
        <w:ind w:firstLine="6521"/>
        <w:contextualSpacing/>
        <w:jc w:val="right"/>
        <w:rPr>
          <w:rFonts w:ascii="Times New Roman" w:hAnsi="Times New Roman"/>
        </w:rPr>
      </w:pPr>
    </w:p>
    <w:p w14:paraId="5B8FDBBC" w14:textId="517E8E62" w:rsidR="002005B6" w:rsidRDefault="002005B6" w:rsidP="006E01FC">
      <w:pPr>
        <w:tabs>
          <w:tab w:val="left" w:pos="6379"/>
        </w:tabs>
        <w:spacing w:after="0" w:line="240" w:lineRule="auto"/>
        <w:ind w:firstLine="6521"/>
        <w:contextualSpacing/>
        <w:jc w:val="right"/>
        <w:rPr>
          <w:rFonts w:ascii="Times New Roman" w:hAnsi="Times New Roman"/>
        </w:rPr>
      </w:pPr>
    </w:p>
    <w:p w14:paraId="7F292A00" w14:textId="5884085A" w:rsidR="002005B6" w:rsidRDefault="002005B6" w:rsidP="006E01FC">
      <w:pPr>
        <w:tabs>
          <w:tab w:val="left" w:pos="6379"/>
        </w:tabs>
        <w:spacing w:after="0" w:line="240" w:lineRule="auto"/>
        <w:ind w:firstLine="6521"/>
        <w:contextualSpacing/>
        <w:jc w:val="right"/>
        <w:rPr>
          <w:rFonts w:ascii="Times New Roman" w:hAnsi="Times New Roman"/>
        </w:rPr>
      </w:pPr>
    </w:p>
    <w:p w14:paraId="5C4146C6" w14:textId="77777777" w:rsidR="002005B6" w:rsidRDefault="002005B6" w:rsidP="006E01FC">
      <w:pPr>
        <w:tabs>
          <w:tab w:val="left" w:pos="6379"/>
        </w:tabs>
        <w:spacing w:after="0" w:line="240" w:lineRule="auto"/>
        <w:ind w:firstLine="6521"/>
        <w:contextualSpacing/>
        <w:jc w:val="right"/>
        <w:rPr>
          <w:rFonts w:ascii="Times New Roman" w:hAnsi="Times New Roman"/>
        </w:rPr>
      </w:pPr>
    </w:p>
    <w:tbl>
      <w:tblPr>
        <w:tblW w:w="5000" w:type="pct"/>
        <w:tblLook w:val="04A0" w:firstRow="1" w:lastRow="0" w:firstColumn="1" w:lastColumn="0" w:noHBand="0" w:noVBand="1"/>
      </w:tblPr>
      <w:tblGrid>
        <w:gridCol w:w="2049"/>
        <w:gridCol w:w="1539"/>
        <w:gridCol w:w="552"/>
        <w:gridCol w:w="1416"/>
        <w:gridCol w:w="2222"/>
        <w:gridCol w:w="1133"/>
        <w:gridCol w:w="1578"/>
      </w:tblGrid>
      <w:tr w:rsidR="00E5137F" w:rsidRPr="00247B42" w14:paraId="72ABFA0A" w14:textId="77777777" w:rsidTr="00E5137F">
        <w:trPr>
          <w:trHeight w:val="20"/>
        </w:trPr>
        <w:tc>
          <w:tcPr>
            <w:tcW w:w="5000" w:type="pct"/>
            <w:gridSpan w:val="7"/>
            <w:tcBorders>
              <w:top w:val="nil"/>
              <w:left w:val="nil"/>
              <w:bottom w:val="single" w:sz="4" w:space="0" w:color="auto"/>
              <w:right w:val="nil"/>
            </w:tcBorders>
            <w:shd w:val="clear" w:color="auto" w:fill="auto"/>
            <w:vAlign w:val="center"/>
            <w:hideMark/>
          </w:tcPr>
          <w:p w14:paraId="4D773EAB" w14:textId="77777777" w:rsidR="00E5137F" w:rsidRPr="00247B42" w:rsidRDefault="00E5137F" w:rsidP="00247DD1">
            <w:pPr>
              <w:spacing w:after="0" w:line="240" w:lineRule="auto"/>
              <w:jc w:val="center"/>
              <w:rPr>
                <w:rFonts w:ascii="Times New Roman" w:hAnsi="Times New Roman"/>
                <w:b/>
                <w:bCs/>
                <w:color w:val="000000"/>
                <w:sz w:val="24"/>
                <w:szCs w:val="24"/>
              </w:rPr>
            </w:pPr>
            <w:r w:rsidRPr="00247B42">
              <w:rPr>
                <w:rFonts w:ascii="Times New Roman" w:hAnsi="Times New Roman"/>
                <w:b/>
                <w:bCs/>
                <w:color w:val="000000"/>
                <w:sz w:val="24"/>
                <w:szCs w:val="24"/>
              </w:rPr>
              <w:lastRenderedPageBreak/>
              <w:t xml:space="preserve">АНКЕТА ФИЗИЧЕСКОГО ЛИЦА  </w:t>
            </w:r>
            <w:r w:rsidRPr="00247B42">
              <w:rPr>
                <w:rFonts w:ascii="Times New Roman" w:hAnsi="Times New Roman"/>
                <w:b/>
                <w:bCs/>
                <w:color w:val="000000"/>
                <w:sz w:val="24"/>
                <w:szCs w:val="24"/>
              </w:rPr>
              <w:br/>
            </w:r>
            <w:r w:rsidRPr="00247B42">
              <w:rPr>
                <w:rFonts w:ascii="Times New Roman" w:hAnsi="Times New Roman"/>
                <w:color w:val="000000"/>
                <w:sz w:val="24"/>
                <w:szCs w:val="24"/>
              </w:rPr>
              <w:t>заполняется поручителем / залогодателем</w:t>
            </w:r>
          </w:p>
        </w:tc>
      </w:tr>
      <w:tr w:rsidR="00E5137F" w:rsidRPr="00247B42" w14:paraId="6EB98B41"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43C41" w14:textId="15030136"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Ф.И.О.</w:t>
            </w:r>
            <w:r w:rsidR="008B6D63">
              <w:rPr>
                <w:rFonts w:ascii="Times New Roman" w:hAnsi="Times New Roman"/>
                <w:color w:val="000000"/>
                <w:sz w:val="20"/>
                <w:szCs w:val="20"/>
              </w:rPr>
              <w:t xml:space="preserve"> (последнее – при наличии)</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A875BD"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2CA1524F"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203446"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ИНН</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823E6A"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4B02CA87"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F6675" w14:textId="7B1F9B72" w:rsidR="00E5137F" w:rsidRPr="00247B42" w:rsidRDefault="006E01FC" w:rsidP="00247DD1">
            <w:pPr>
              <w:spacing w:after="0" w:line="240" w:lineRule="auto"/>
              <w:rPr>
                <w:rFonts w:ascii="Times New Roman" w:hAnsi="Times New Roman"/>
                <w:color w:val="000000"/>
                <w:sz w:val="20"/>
                <w:szCs w:val="20"/>
              </w:rPr>
            </w:pPr>
            <w:r w:rsidRPr="006E01FC">
              <w:rPr>
                <w:rFonts w:ascii="Times New Roman" w:hAnsi="Times New Roman"/>
                <w:color w:val="000000"/>
                <w:sz w:val="20"/>
                <w:szCs w:val="20"/>
              </w:rPr>
              <w:t xml:space="preserve">Документ, подтверждающий регистрацию в системе индивидуального (персонифицированного) учета </w:t>
            </w:r>
            <w:r>
              <w:rPr>
                <w:rFonts w:ascii="Times New Roman" w:hAnsi="Times New Roman"/>
                <w:color w:val="000000"/>
                <w:sz w:val="20"/>
                <w:szCs w:val="20"/>
              </w:rPr>
              <w:t>«</w:t>
            </w:r>
            <w:r w:rsidRPr="006E01FC">
              <w:rPr>
                <w:rFonts w:ascii="Times New Roman" w:hAnsi="Times New Roman"/>
                <w:color w:val="000000"/>
                <w:sz w:val="20"/>
                <w:szCs w:val="20"/>
              </w:rPr>
              <w:t>Уведомление о регистрации в системе индивидуального (персонифицированного) учета (АДИ-РЕГ)</w:t>
            </w:r>
            <w:r>
              <w:rPr>
                <w:rFonts w:ascii="Times New Roman" w:hAnsi="Times New Roman"/>
                <w:color w:val="000000"/>
                <w:sz w:val="20"/>
                <w:szCs w:val="20"/>
              </w:rPr>
              <w:t>»</w:t>
            </w:r>
            <w:r w:rsidRPr="006E01FC">
              <w:rPr>
                <w:rFonts w:ascii="Times New Roman" w:hAnsi="Times New Roman"/>
                <w:color w:val="000000"/>
                <w:sz w:val="20"/>
                <w:szCs w:val="20"/>
              </w:rPr>
              <w:t xml:space="preserve"> </w:t>
            </w:r>
            <w:r>
              <w:rPr>
                <w:rFonts w:ascii="Times New Roman" w:hAnsi="Times New Roman"/>
                <w:color w:val="000000"/>
                <w:sz w:val="20"/>
                <w:szCs w:val="20"/>
              </w:rPr>
              <w:t>(</w:t>
            </w:r>
            <w:r w:rsidR="00E5137F" w:rsidRPr="00247B42">
              <w:rPr>
                <w:rFonts w:ascii="Times New Roman" w:hAnsi="Times New Roman"/>
                <w:color w:val="000000"/>
                <w:sz w:val="20"/>
                <w:szCs w:val="20"/>
              </w:rPr>
              <w:t>СНИЛС</w:t>
            </w:r>
            <w:r>
              <w:rPr>
                <w:rFonts w:ascii="Times New Roman" w:hAnsi="Times New Roman"/>
                <w:color w:val="000000"/>
                <w:sz w:val="20"/>
                <w:szCs w:val="20"/>
              </w:rPr>
              <w:t>)</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6A7476"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48421DBA"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207A07"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ДАТА РОЖДЕНИЯ</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F64858"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5967CACD" w14:textId="77777777" w:rsidTr="00F7634B">
        <w:trPr>
          <w:trHeight w:val="20"/>
        </w:trPr>
        <w:tc>
          <w:tcPr>
            <w:tcW w:w="9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B4688"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ПАСПОРТНЫЕ ДАННЫЕ</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4DA0B4"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серия и номер</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1AF64D"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1A6C0DBD" w14:textId="77777777" w:rsidTr="00F7634B">
        <w:trPr>
          <w:trHeight w:val="20"/>
        </w:trPr>
        <w:tc>
          <w:tcPr>
            <w:tcW w:w="9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DC0AB6" w14:textId="77777777" w:rsidR="00E5137F" w:rsidRPr="00247B42" w:rsidRDefault="00E5137F" w:rsidP="00247DD1">
            <w:pPr>
              <w:spacing w:after="0" w:line="240" w:lineRule="auto"/>
              <w:rPr>
                <w:rFonts w:ascii="Times New Roman" w:hAnsi="Times New Roman"/>
                <w:color w:val="000000"/>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3EC10"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кем выдан</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D41D12"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7FB5FA40" w14:textId="77777777" w:rsidTr="00F7634B">
        <w:trPr>
          <w:trHeight w:val="20"/>
        </w:trPr>
        <w:tc>
          <w:tcPr>
            <w:tcW w:w="9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57C91A" w14:textId="77777777" w:rsidR="00E5137F" w:rsidRPr="00247B42" w:rsidRDefault="00E5137F" w:rsidP="00247DD1">
            <w:pPr>
              <w:spacing w:after="0" w:line="240" w:lineRule="auto"/>
              <w:rPr>
                <w:rFonts w:ascii="Times New Roman" w:hAnsi="Times New Roman"/>
                <w:color w:val="000000"/>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AC230"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когда выдан</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8879D0"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36C39621" w14:textId="77777777" w:rsidTr="00F7634B">
        <w:trPr>
          <w:trHeight w:val="20"/>
        </w:trPr>
        <w:tc>
          <w:tcPr>
            <w:tcW w:w="9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4E535A" w14:textId="77777777" w:rsidR="00E5137F" w:rsidRPr="00247B42" w:rsidRDefault="00E5137F" w:rsidP="00247DD1">
            <w:pPr>
              <w:spacing w:after="0" w:line="240" w:lineRule="auto"/>
              <w:rPr>
                <w:rFonts w:ascii="Times New Roman" w:hAnsi="Times New Roman"/>
                <w:color w:val="000000"/>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05EF6"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код подразделения</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A7F736"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1054A577"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633CB8"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АДРЕС РЕГИСТРАЦИИ</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21D1251"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0FAF41A5"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5C7942"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АДРЕС ФАКТИЧЕСКОГО ПРОЖИВАНИЯ</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8A4A733"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29F9FC22"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7622EB"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МОБИЛЬНЫЙ ТЕЛЕФОН</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C267241"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31A3A49F"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4A79FE"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 xml:space="preserve">E-MAIL </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236F6B8"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7B86C216"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EF2EF1"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ДОМАШНИЙ ТЕЛЕФОН (при наличии)</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BE8C2D3"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208A0527"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0B0FD"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МЕСТО РАБОТЫ (наименование работодателя)</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022C270"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316C82FA"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F46110"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ЗАНИМАЕМАЯ ДОЛЖНОСТЬ:</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3C8FFB"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7556513C"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96ECA"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АДРЕС РАБОТЫ</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84BF72D"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0CAA3645"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776D7A"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РАБОЧИЙ ТЕЛЕФОН</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AF8C67"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193977DA"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F0A970"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СТАЖ РАБОТЫ НА ТЕКУЩЕМ МЕСТЕ РАБОТЫ</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A12C9E"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54CBD4F8"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B7A07D" w14:textId="77777777" w:rsidR="00E5137F" w:rsidRPr="00247B42" w:rsidRDefault="00E5137F" w:rsidP="00247DD1">
            <w:pPr>
              <w:spacing w:after="0" w:line="240" w:lineRule="auto"/>
              <w:rPr>
                <w:rFonts w:ascii="Times New Roman" w:hAnsi="Times New Roman"/>
                <w:color w:val="000000"/>
                <w:sz w:val="20"/>
                <w:szCs w:val="20"/>
              </w:rPr>
            </w:pPr>
            <w:r w:rsidRPr="00247B42">
              <w:rPr>
                <w:rFonts w:ascii="Times New Roman" w:hAnsi="Times New Roman"/>
                <w:color w:val="000000"/>
                <w:sz w:val="20"/>
                <w:szCs w:val="20"/>
              </w:rPr>
              <w:t>ДОЛЖНОСТЬ И ФИО РУКОВОДИТЕЛЯ (РАБОТОДАТЕЛЯ)</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94C163" w14:textId="77777777" w:rsidR="00E5137F" w:rsidRPr="00247B42" w:rsidRDefault="00E5137F" w:rsidP="00247DD1">
            <w:pPr>
              <w:spacing w:after="0" w:line="240" w:lineRule="auto"/>
              <w:jc w:val="center"/>
              <w:rPr>
                <w:rFonts w:ascii="Times New Roman" w:hAnsi="Times New Roman"/>
                <w:color w:val="000000"/>
                <w:sz w:val="20"/>
                <w:szCs w:val="20"/>
              </w:rPr>
            </w:pPr>
          </w:p>
        </w:tc>
      </w:tr>
      <w:tr w:rsidR="00E5137F" w:rsidRPr="00247B42" w14:paraId="137151BA"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61E6A" w14:textId="77777777" w:rsidR="00E5137F" w:rsidRPr="002005B6" w:rsidRDefault="00E5137F" w:rsidP="00247DD1">
            <w:pPr>
              <w:spacing w:after="0" w:line="240" w:lineRule="auto"/>
              <w:rPr>
                <w:rFonts w:ascii="Times New Roman" w:hAnsi="Times New Roman"/>
                <w:color w:val="000000"/>
                <w:sz w:val="20"/>
                <w:szCs w:val="20"/>
              </w:rPr>
            </w:pPr>
            <w:r w:rsidRPr="002005B6">
              <w:rPr>
                <w:rFonts w:ascii="Times New Roman" w:hAnsi="Times New Roman"/>
                <w:color w:val="000000"/>
                <w:sz w:val="20"/>
                <w:szCs w:val="20"/>
              </w:rPr>
              <w:t>СЕМЕЙНОЕ ПОЛОЖЕНИЕ:</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B986B3" w14:textId="7E2EF3D3" w:rsidR="00E5137F" w:rsidRPr="002005B6" w:rsidRDefault="00E5137F" w:rsidP="00247DD1">
            <w:pPr>
              <w:spacing w:after="0" w:line="240" w:lineRule="auto"/>
              <w:jc w:val="center"/>
              <w:rPr>
                <w:rFonts w:ascii="Times New Roman" w:hAnsi="Times New Roman"/>
                <w:color w:val="000000"/>
                <w:sz w:val="20"/>
                <w:szCs w:val="20"/>
              </w:rPr>
            </w:pPr>
          </w:p>
        </w:tc>
      </w:tr>
      <w:tr w:rsidR="00E5137F" w:rsidRPr="00247B42" w14:paraId="00FD3947"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591818" w14:textId="77777777" w:rsidR="00E5137F" w:rsidRPr="002005B6" w:rsidRDefault="00E5137F" w:rsidP="00247DD1">
            <w:pPr>
              <w:spacing w:after="0" w:line="240" w:lineRule="auto"/>
              <w:rPr>
                <w:rFonts w:ascii="Times New Roman" w:hAnsi="Times New Roman"/>
                <w:color w:val="000000"/>
                <w:sz w:val="20"/>
                <w:szCs w:val="20"/>
              </w:rPr>
            </w:pPr>
            <w:r w:rsidRPr="002005B6">
              <w:rPr>
                <w:rFonts w:ascii="Times New Roman" w:hAnsi="Times New Roman"/>
                <w:color w:val="000000"/>
                <w:sz w:val="20"/>
                <w:szCs w:val="20"/>
              </w:rPr>
              <w:t>Если меняли фамилию, имя или отчество, укажите их и по какой причине изменили:</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FE5484" w14:textId="77777777" w:rsidR="00E5137F" w:rsidRPr="002005B6" w:rsidRDefault="00E5137F" w:rsidP="00247DD1">
            <w:pPr>
              <w:spacing w:after="0" w:line="240" w:lineRule="auto"/>
              <w:jc w:val="center"/>
              <w:rPr>
                <w:rFonts w:ascii="Times New Roman" w:hAnsi="Times New Roman"/>
                <w:color w:val="000000"/>
                <w:sz w:val="20"/>
                <w:szCs w:val="20"/>
              </w:rPr>
            </w:pPr>
          </w:p>
        </w:tc>
      </w:tr>
      <w:tr w:rsidR="00E5137F" w:rsidRPr="00247B42" w14:paraId="247810CA" w14:textId="77777777" w:rsidTr="00F7634B">
        <w:trPr>
          <w:trHeight w:val="20"/>
        </w:trPr>
        <w:tc>
          <w:tcPr>
            <w:tcW w:w="17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8B0CCC" w14:textId="77777777" w:rsidR="00E5137F" w:rsidRPr="002005B6" w:rsidRDefault="00E5137F" w:rsidP="00247DD1">
            <w:pPr>
              <w:spacing w:after="0" w:line="240" w:lineRule="auto"/>
              <w:rPr>
                <w:rFonts w:ascii="Times New Roman" w:hAnsi="Times New Roman"/>
                <w:color w:val="000000"/>
                <w:sz w:val="20"/>
                <w:szCs w:val="20"/>
              </w:rPr>
            </w:pPr>
            <w:r w:rsidRPr="002005B6">
              <w:rPr>
                <w:rFonts w:ascii="Times New Roman" w:hAnsi="Times New Roman"/>
                <w:color w:val="000000"/>
                <w:sz w:val="20"/>
                <w:szCs w:val="20"/>
              </w:rPr>
              <w:t>КОЛИЧЕСТВО ИЖДИВЕНЦОВ:</w:t>
            </w:r>
          </w:p>
        </w:tc>
        <w:tc>
          <w:tcPr>
            <w:tcW w:w="328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76A3D6" w14:textId="77777777" w:rsidR="00E5137F" w:rsidRPr="002005B6" w:rsidRDefault="00E5137F" w:rsidP="00247DD1">
            <w:pPr>
              <w:spacing w:after="0" w:line="240" w:lineRule="auto"/>
              <w:jc w:val="center"/>
              <w:rPr>
                <w:rFonts w:ascii="Times New Roman" w:hAnsi="Times New Roman"/>
                <w:color w:val="000000"/>
                <w:sz w:val="20"/>
                <w:szCs w:val="20"/>
              </w:rPr>
            </w:pPr>
          </w:p>
        </w:tc>
      </w:tr>
      <w:tr w:rsidR="00E5137F" w:rsidRPr="00247B42" w14:paraId="118777D5" w14:textId="77777777" w:rsidTr="00E5137F">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28CE84" w14:textId="77777777" w:rsidR="00E5137F" w:rsidRPr="002005B6" w:rsidRDefault="00E5137F" w:rsidP="00247DD1">
            <w:pPr>
              <w:spacing w:after="0" w:line="240" w:lineRule="auto"/>
              <w:jc w:val="center"/>
              <w:rPr>
                <w:rFonts w:ascii="Times New Roman" w:hAnsi="Times New Roman"/>
                <w:color w:val="000000"/>
                <w:sz w:val="20"/>
                <w:szCs w:val="20"/>
              </w:rPr>
            </w:pPr>
            <w:r w:rsidRPr="002005B6">
              <w:rPr>
                <w:rFonts w:ascii="Times New Roman" w:hAnsi="Times New Roman"/>
                <w:color w:val="000000"/>
                <w:sz w:val="20"/>
                <w:szCs w:val="20"/>
              </w:rPr>
              <w:t>ЧЛЕНЫ СЕМЬИ, ВКЛЮЧАЯ ИЖДИВЕНЦЕВ:</w:t>
            </w:r>
          </w:p>
        </w:tc>
      </w:tr>
      <w:tr w:rsidR="00E5137F" w:rsidRPr="00247B42" w14:paraId="31640B30" w14:textId="77777777" w:rsidTr="00F7634B">
        <w:trPr>
          <w:trHeight w:val="397"/>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CE85B" w14:textId="77777777" w:rsidR="00E5137F" w:rsidRPr="002005B6" w:rsidRDefault="00E5137F" w:rsidP="00247DD1">
            <w:pPr>
              <w:spacing w:after="0" w:line="240" w:lineRule="auto"/>
              <w:jc w:val="center"/>
              <w:rPr>
                <w:rFonts w:ascii="Times New Roman" w:hAnsi="Times New Roman"/>
                <w:color w:val="000000"/>
                <w:sz w:val="20"/>
                <w:szCs w:val="20"/>
              </w:rPr>
            </w:pPr>
            <w:r w:rsidRPr="002005B6">
              <w:rPr>
                <w:rFonts w:ascii="Times New Roman" w:hAnsi="Times New Roman"/>
                <w:color w:val="000000"/>
                <w:sz w:val="20"/>
                <w:szCs w:val="20"/>
              </w:rPr>
              <w:t>ФИО</w:t>
            </w:r>
          </w:p>
        </w:tc>
        <w:tc>
          <w:tcPr>
            <w:tcW w:w="997" w:type="pct"/>
            <w:gridSpan w:val="2"/>
            <w:tcBorders>
              <w:top w:val="single" w:sz="4" w:space="0" w:color="auto"/>
              <w:left w:val="nil"/>
              <w:bottom w:val="single" w:sz="4" w:space="0" w:color="auto"/>
              <w:right w:val="single" w:sz="4" w:space="0" w:color="auto"/>
            </w:tcBorders>
            <w:shd w:val="clear" w:color="auto" w:fill="auto"/>
            <w:vAlign w:val="center"/>
            <w:hideMark/>
          </w:tcPr>
          <w:p w14:paraId="2B3AAF35" w14:textId="77777777" w:rsidR="00E5137F" w:rsidRPr="002005B6" w:rsidRDefault="00E5137F" w:rsidP="00247DD1">
            <w:pPr>
              <w:spacing w:after="0" w:line="240" w:lineRule="auto"/>
              <w:jc w:val="center"/>
              <w:rPr>
                <w:rFonts w:ascii="Times New Roman" w:hAnsi="Times New Roman"/>
                <w:color w:val="000000"/>
                <w:sz w:val="20"/>
                <w:szCs w:val="20"/>
              </w:rPr>
            </w:pPr>
            <w:r w:rsidRPr="002005B6">
              <w:rPr>
                <w:rFonts w:ascii="Times New Roman" w:hAnsi="Times New Roman"/>
                <w:color w:val="000000"/>
                <w:sz w:val="20"/>
                <w:szCs w:val="20"/>
              </w:rPr>
              <w:t>СТЕПЕНЬ РОДСТВА</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056052AC" w14:textId="77777777" w:rsidR="00E5137F" w:rsidRPr="002005B6" w:rsidRDefault="00E5137F" w:rsidP="00247DD1">
            <w:pPr>
              <w:spacing w:after="0" w:line="240" w:lineRule="auto"/>
              <w:jc w:val="center"/>
              <w:rPr>
                <w:rFonts w:ascii="Times New Roman" w:hAnsi="Times New Roman"/>
                <w:color w:val="000000"/>
                <w:sz w:val="20"/>
                <w:szCs w:val="20"/>
              </w:rPr>
            </w:pPr>
            <w:r w:rsidRPr="002005B6">
              <w:rPr>
                <w:rFonts w:ascii="Times New Roman" w:hAnsi="Times New Roman"/>
                <w:color w:val="000000"/>
                <w:sz w:val="20"/>
                <w:szCs w:val="20"/>
              </w:rPr>
              <w:t>ГОД РОЖДЕНИЯ</w:t>
            </w:r>
          </w:p>
        </w:tc>
        <w:tc>
          <w:tcPr>
            <w:tcW w:w="1059" w:type="pct"/>
            <w:tcBorders>
              <w:top w:val="single" w:sz="4" w:space="0" w:color="auto"/>
              <w:left w:val="nil"/>
              <w:bottom w:val="single" w:sz="4" w:space="0" w:color="auto"/>
              <w:right w:val="single" w:sz="4" w:space="0" w:color="auto"/>
            </w:tcBorders>
            <w:shd w:val="clear" w:color="auto" w:fill="auto"/>
            <w:vAlign w:val="center"/>
            <w:hideMark/>
          </w:tcPr>
          <w:p w14:paraId="5B50341D" w14:textId="77777777" w:rsidR="00E5137F" w:rsidRPr="002005B6" w:rsidRDefault="00E5137F" w:rsidP="00247DD1">
            <w:pPr>
              <w:spacing w:after="0" w:line="240" w:lineRule="auto"/>
              <w:jc w:val="center"/>
              <w:rPr>
                <w:rFonts w:ascii="Times New Roman" w:hAnsi="Times New Roman"/>
                <w:color w:val="000000"/>
                <w:sz w:val="20"/>
                <w:szCs w:val="20"/>
              </w:rPr>
            </w:pPr>
            <w:r w:rsidRPr="002005B6">
              <w:rPr>
                <w:rFonts w:ascii="Times New Roman" w:hAnsi="Times New Roman"/>
                <w:color w:val="000000"/>
                <w:sz w:val="20"/>
                <w:szCs w:val="20"/>
              </w:rPr>
              <w:t>МЕСТО РАБОТЫ</w:t>
            </w:r>
          </w:p>
        </w:tc>
        <w:tc>
          <w:tcPr>
            <w:tcW w:w="1293" w:type="pct"/>
            <w:gridSpan w:val="2"/>
            <w:tcBorders>
              <w:top w:val="single" w:sz="4" w:space="0" w:color="auto"/>
              <w:left w:val="nil"/>
              <w:bottom w:val="single" w:sz="4" w:space="0" w:color="auto"/>
              <w:right w:val="single" w:sz="4" w:space="0" w:color="auto"/>
            </w:tcBorders>
            <w:shd w:val="clear" w:color="auto" w:fill="auto"/>
            <w:vAlign w:val="center"/>
            <w:hideMark/>
          </w:tcPr>
          <w:p w14:paraId="2EEC1165" w14:textId="77777777" w:rsidR="00E5137F" w:rsidRPr="002005B6" w:rsidRDefault="00E5137F" w:rsidP="00247DD1">
            <w:pPr>
              <w:spacing w:after="0" w:line="240" w:lineRule="auto"/>
              <w:jc w:val="center"/>
              <w:rPr>
                <w:rFonts w:ascii="Times New Roman" w:hAnsi="Times New Roman"/>
                <w:color w:val="000000"/>
                <w:sz w:val="20"/>
                <w:szCs w:val="20"/>
              </w:rPr>
            </w:pPr>
            <w:r w:rsidRPr="002005B6">
              <w:rPr>
                <w:rFonts w:ascii="Times New Roman" w:hAnsi="Times New Roman"/>
                <w:color w:val="000000"/>
                <w:sz w:val="20"/>
                <w:szCs w:val="20"/>
              </w:rPr>
              <w:t>ДОЛЖНОСТЬ</w:t>
            </w:r>
          </w:p>
        </w:tc>
      </w:tr>
      <w:tr w:rsidR="00E5137F" w:rsidRPr="00247B42" w14:paraId="1C3357CA" w14:textId="77777777" w:rsidTr="00F7634B">
        <w:trPr>
          <w:trHeight w:val="397"/>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DEC74" w14:textId="77777777" w:rsidR="00E5137F" w:rsidRPr="002005B6" w:rsidRDefault="00E5137F" w:rsidP="00247DD1">
            <w:pPr>
              <w:spacing w:after="0" w:line="240" w:lineRule="auto"/>
              <w:rPr>
                <w:rFonts w:ascii="Times New Roman" w:hAnsi="Times New Roman"/>
                <w:color w:val="000000"/>
                <w:sz w:val="20"/>
                <w:szCs w:val="20"/>
              </w:rPr>
            </w:pPr>
          </w:p>
        </w:tc>
        <w:tc>
          <w:tcPr>
            <w:tcW w:w="997" w:type="pct"/>
            <w:gridSpan w:val="2"/>
            <w:tcBorders>
              <w:top w:val="single" w:sz="4" w:space="0" w:color="auto"/>
              <w:left w:val="nil"/>
              <w:bottom w:val="single" w:sz="4" w:space="0" w:color="auto"/>
              <w:right w:val="single" w:sz="4" w:space="0" w:color="auto"/>
            </w:tcBorders>
            <w:shd w:val="clear" w:color="auto" w:fill="auto"/>
            <w:vAlign w:val="center"/>
            <w:hideMark/>
          </w:tcPr>
          <w:p w14:paraId="3F350AF0" w14:textId="77777777" w:rsidR="00E5137F" w:rsidRPr="002005B6" w:rsidRDefault="00E5137F" w:rsidP="00247DD1">
            <w:pPr>
              <w:spacing w:after="0" w:line="240" w:lineRule="auto"/>
              <w:rPr>
                <w:rFonts w:ascii="Times New Roman" w:hAnsi="Times New Roman"/>
                <w:color w:val="000000"/>
                <w:sz w:val="20"/>
                <w:szCs w:val="20"/>
              </w:rPr>
            </w:pP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70F16922" w14:textId="77777777" w:rsidR="00E5137F" w:rsidRPr="002005B6" w:rsidRDefault="00E5137F" w:rsidP="00247DD1">
            <w:pPr>
              <w:spacing w:after="0" w:line="240" w:lineRule="auto"/>
              <w:rPr>
                <w:rFonts w:ascii="Times New Roman" w:hAnsi="Times New Roman"/>
                <w:color w:val="000000"/>
                <w:sz w:val="20"/>
                <w:szCs w:val="20"/>
              </w:rPr>
            </w:pPr>
          </w:p>
        </w:tc>
        <w:tc>
          <w:tcPr>
            <w:tcW w:w="1059" w:type="pct"/>
            <w:tcBorders>
              <w:top w:val="single" w:sz="4" w:space="0" w:color="auto"/>
              <w:left w:val="nil"/>
              <w:bottom w:val="single" w:sz="4" w:space="0" w:color="auto"/>
              <w:right w:val="single" w:sz="4" w:space="0" w:color="auto"/>
            </w:tcBorders>
            <w:shd w:val="clear" w:color="auto" w:fill="auto"/>
            <w:vAlign w:val="center"/>
            <w:hideMark/>
          </w:tcPr>
          <w:p w14:paraId="785B3648" w14:textId="77777777" w:rsidR="00E5137F" w:rsidRPr="002005B6" w:rsidRDefault="00E5137F" w:rsidP="00247DD1">
            <w:pPr>
              <w:spacing w:after="0" w:line="240" w:lineRule="auto"/>
              <w:rPr>
                <w:rFonts w:ascii="Times New Roman" w:hAnsi="Times New Roman"/>
                <w:color w:val="000000"/>
                <w:sz w:val="20"/>
                <w:szCs w:val="20"/>
              </w:rPr>
            </w:pPr>
          </w:p>
        </w:tc>
        <w:tc>
          <w:tcPr>
            <w:tcW w:w="1293" w:type="pct"/>
            <w:gridSpan w:val="2"/>
            <w:tcBorders>
              <w:top w:val="single" w:sz="4" w:space="0" w:color="auto"/>
              <w:left w:val="nil"/>
              <w:bottom w:val="single" w:sz="4" w:space="0" w:color="auto"/>
              <w:right w:val="single" w:sz="4" w:space="0" w:color="auto"/>
            </w:tcBorders>
            <w:shd w:val="clear" w:color="auto" w:fill="auto"/>
            <w:vAlign w:val="center"/>
            <w:hideMark/>
          </w:tcPr>
          <w:p w14:paraId="5E3E6EF3" w14:textId="77777777" w:rsidR="00E5137F" w:rsidRPr="002005B6" w:rsidRDefault="00E5137F" w:rsidP="00247DD1">
            <w:pPr>
              <w:spacing w:after="0" w:line="240" w:lineRule="auto"/>
              <w:jc w:val="center"/>
              <w:rPr>
                <w:rFonts w:ascii="Times New Roman" w:hAnsi="Times New Roman"/>
                <w:color w:val="000000"/>
                <w:sz w:val="20"/>
                <w:szCs w:val="20"/>
              </w:rPr>
            </w:pPr>
          </w:p>
        </w:tc>
      </w:tr>
      <w:tr w:rsidR="00E5137F" w:rsidRPr="00247B42" w14:paraId="0D07A28C" w14:textId="77777777" w:rsidTr="00F7634B">
        <w:trPr>
          <w:trHeight w:val="397"/>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BAF5B"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997" w:type="pct"/>
            <w:gridSpan w:val="2"/>
            <w:tcBorders>
              <w:top w:val="single" w:sz="4" w:space="0" w:color="auto"/>
              <w:left w:val="nil"/>
              <w:bottom w:val="single" w:sz="4" w:space="0" w:color="auto"/>
              <w:right w:val="single" w:sz="4" w:space="0" w:color="auto"/>
            </w:tcBorders>
            <w:shd w:val="clear" w:color="auto" w:fill="auto"/>
            <w:vAlign w:val="center"/>
            <w:hideMark/>
          </w:tcPr>
          <w:p w14:paraId="53432121"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515ADE8E"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1059" w:type="pct"/>
            <w:tcBorders>
              <w:top w:val="single" w:sz="4" w:space="0" w:color="auto"/>
              <w:left w:val="nil"/>
              <w:bottom w:val="single" w:sz="4" w:space="0" w:color="auto"/>
              <w:right w:val="single" w:sz="4" w:space="0" w:color="auto"/>
            </w:tcBorders>
            <w:shd w:val="clear" w:color="auto" w:fill="auto"/>
            <w:vAlign w:val="center"/>
            <w:hideMark/>
          </w:tcPr>
          <w:p w14:paraId="2618D92F"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1293" w:type="pct"/>
            <w:gridSpan w:val="2"/>
            <w:tcBorders>
              <w:top w:val="single" w:sz="4" w:space="0" w:color="auto"/>
              <w:left w:val="nil"/>
              <w:bottom w:val="single" w:sz="4" w:space="0" w:color="auto"/>
              <w:right w:val="single" w:sz="4" w:space="0" w:color="auto"/>
            </w:tcBorders>
            <w:shd w:val="clear" w:color="auto" w:fill="auto"/>
            <w:vAlign w:val="center"/>
            <w:hideMark/>
          </w:tcPr>
          <w:p w14:paraId="2250B39F" w14:textId="77777777" w:rsidR="00E5137F" w:rsidRPr="002005B6" w:rsidRDefault="00E5137F" w:rsidP="00247DD1">
            <w:pPr>
              <w:spacing w:after="0" w:line="240" w:lineRule="auto"/>
              <w:jc w:val="center"/>
              <w:rPr>
                <w:rFonts w:ascii="Times New Roman" w:hAnsi="Times New Roman"/>
                <w:color w:val="000000"/>
                <w:sz w:val="20"/>
                <w:szCs w:val="20"/>
                <w:highlight w:val="yellow"/>
              </w:rPr>
            </w:pPr>
          </w:p>
        </w:tc>
      </w:tr>
      <w:tr w:rsidR="00E5137F" w:rsidRPr="00247B42" w14:paraId="61C9E622" w14:textId="77777777" w:rsidTr="00F7634B">
        <w:trPr>
          <w:trHeight w:val="397"/>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388C8"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997" w:type="pct"/>
            <w:gridSpan w:val="2"/>
            <w:tcBorders>
              <w:top w:val="single" w:sz="4" w:space="0" w:color="auto"/>
              <w:left w:val="nil"/>
              <w:bottom w:val="single" w:sz="4" w:space="0" w:color="auto"/>
              <w:right w:val="single" w:sz="4" w:space="0" w:color="auto"/>
            </w:tcBorders>
            <w:shd w:val="clear" w:color="auto" w:fill="auto"/>
            <w:vAlign w:val="center"/>
            <w:hideMark/>
          </w:tcPr>
          <w:p w14:paraId="31D35C24"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148291BF"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1059" w:type="pct"/>
            <w:tcBorders>
              <w:top w:val="single" w:sz="4" w:space="0" w:color="auto"/>
              <w:left w:val="nil"/>
              <w:bottom w:val="single" w:sz="4" w:space="0" w:color="auto"/>
              <w:right w:val="single" w:sz="4" w:space="0" w:color="auto"/>
            </w:tcBorders>
            <w:shd w:val="clear" w:color="auto" w:fill="auto"/>
            <w:vAlign w:val="center"/>
            <w:hideMark/>
          </w:tcPr>
          <w:p w14:paraId="701DF67E"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1293" w:type="pct"/>
            <w:gridSpan w:val="2"/>
            <w:tcBorders>
              <w:top w:val="single" w:sz="4" w:space="0" w:color="auto"/>
              <w:left w:val="nil"/>
              <w:bottom w:val="single" w:sz="4" w:space="0" w:color="auto"/>
              <w:right w:val="single" w:sz="4" w:space="0" w:color="auto"/>
            </w:tcBorders>
            <w:shd w:val="clear" w:color="auto" w:fill="auto"/>
            <w:vAlign w:val="center"/>
            <w:hideMark/>
          </w:tcPr>
          <w:p w14:paraId="4886431F" w14:textId="77777777" w:rsidR="00E5137F" w:rsidRPr="002005B6" w:rsidRDefault="00E5137F" w:rsidP="00247DD1">
            <w:pPr>
              <w:spacing w:after="0" w:line="240" w:lineRule="auto"/>
              <w:rPr>
                <w:rFonts w:ascii="Times New Roman" w:hAnsi="Times New Roman"/>
                <w:color w:val="000000"/>
                <w:sz w:val="20"/>
                <w:szCs w:val="20"/>
                <w:highlight w:val="yellow"/>
              </w:rPr>
            </w:pPr>
          </w:p>
        </w:tc>
      </w:tr>
      <w:tr w:rsidR="00E5137F" w:rsidRPr="00247B42" w14:paraId="0D58B1D8" w14:textId="77777777" w:rsidTr="00F7634B">
        <w:trPr>
          <w:trHeight w:val="397"/>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E9972"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997" w:type="pct"/>
            <w:gridSpan w:val="2"/>
            <w:tcBorders>
              <w:top w:val="single" w:sz="4" w:space="0" w:color="auto"/>
              <w:left w:val="nil"/>
              <w:bottom w:val="single" w:sz="4" w:space="0" w:color="auto"/>
              <w:right w:val="single" w:sz="4" w:space="0" w:color="auto"/>
            </w:tcBorders>
            <w:shd w:val="clear" w:color="auto" w:fill="auto"/>
            <w:vAlign w:val="center"/>
            <w:hideMark/>
          </w:tcPr>
          <w:p w14:paraId="0EA15DE5"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5F9BC580"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1059" w:type="pct"/>
            <w:tcBorders>
              <w:top w:val="single" w:sz="4" w:space="0" w:color="auto"/>
              <w:left w:val="nil"/>
              <w:bottom w:val="single" w:sz="4" w:space="0" w:color="auto"/>
              <w:right w:val="single" w:sz="4" w:space="0" w:color="auto"/>
            </w:tcBorders>
            <w:shd w:val="clear" w:color="auto" w:fill="auto"/>
            <w:vAlign w:val="center"/>
            <w:hideMark/>
          </w:tcPr>
          <w:p w14:paraId="75F498E3"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1293" w:type="pct"/>
            <w:gridSpan w:val="2"/>
            <w:tcBorders>
              <w:top w:val="single" w:sz="4" w:space="0" w:color="auto"/>
              <w:left w:val="nil"/>
              <w:bottom w:val="single" w:sz="4" w:space="0" w:color="auto"/>
              <w:right w:val="single" w:sz="4" w:space="0" w:color="auto"/>
            </w:tcBorders>
            <w:shd w:val="clear" w:color="auto" w:fill="auto"/>
            <w:vAlign w:val="center"/>
            <w:hideMark/>
          </w:tcPr>
          <w:p w14:paraId="439A310E" w14:textId="77777777" w:rsidR="00E5137F" w:rsidRPr="002005B6" w:rsidRDefault="00E5137F" w:rsidP="00247DD1">
            <w:pPr>
              <w:spacing w:after="0" w:line="240" w:lineRule="auto"/>
              <w:rPr>
                <w:rFonts w:ascii="Times New Roman" w:hAnsi="Times New Roman"/>
                <w:color w:val="000000"/>
                <w:sz w:val="20"/>
                <w:szCs w:val="20"/>
                <w:highlight w:val="yellow"/>
              </w:rPr>
            </w:pPr>
          </w:p>
        </w:tc>
      </w:tr>
      <w:tr w:rsidR="00E5137F" w:rsidRPr="00247B42" w14:paraId="4452395A" w14:textId="77777777" w:rsidTr="00F7634B">
        <w:trPr>
          <w:trHeight w:val="397"/>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B5116"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997" w:type="pct"/>
            <w:gridSpan w:val="2"/>
            <w:tcBorders>
              <w:top w:val="single" w:sz="4" w:space="0" w:color="auto"/>
              <w:left w:val="nil"/>
              <w:bottom w:val="single" w:sz="4" w:space="0" w:color="auto"/>
              <w:right w:val="single" w:sz="4" w:space="0" w:color="auto"/>
            </w:tcBorders>
            <w:shd w:val="clear" w:color="auto" w:fill="auto"/>
            <w:vAlign w:val="center"/>
            <w:hideMark/>
          </w:tcPr>
          <w:p w14:paraId="2D527383"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4F263D1C"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1059" w:type="pct"/>
            <w:tcBorders>
              <w:top w:val="single" w:sz="4" w:space="0" w:color="auto"/>
              <w:left w:val="nil"/>
              <w:bottom w:val="single" w:sz="4" w:space="0" w:color="auto"/>
              <w:right w:val="single" w:sz="4" w:space="0" w:color="auto"/>
            </w:tcBorders>
            <w:shd w:val="clear" w:color="auto" w:fill="auto"/>
            <w:vAlign w:val="center"/>
            <w:hideMark/>
          </w:tcPr>
          <w:p w14:paraId="090330D2"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1293" w:type="pct"/>
            <w:gridSpan w:val="2"/>
            <w:tcBorders>
              <w:top w:val="single" w:sz="4" w:space="0" w:color="auto"/>
              <w:left w:val="nil"/>
              <w:bottom w:val="single" w:sz="4" w:space="0" w:color="auto"/>
              <w:right w:val="single" w:sz="4" w:space="0" w:color="auto"/>
            </w:tcBorders>
            <w:shd w:val="clear" w:color="auto" w:fill="auto"/>
            <w:vAlign w:val="center"/>
            <w:hideMark/>
          </w:tcPr>
          <w:p w14:paraId="5A748D01" w14:textId="77777777" w:rsidR="00E5137F" w:rsidRPr="002005B6" w:rsidRDefault="00E5137F" w:rsidP="00247DD1">
            <w:pPr>
              <w:spacing w:after="0" w:line="240" w:lineRule="auto"/>
              <w:jc w:val="center"/>
              <w:rPr>
                <w:rFonts w:ascii="Times New Roman" w:hAnsi="Times New Roman"/>
                <w:color w:val="000000"/>
                <w:sz w:val="20"/>
                <w:szCs w:val="20"/>
                <w:highlight w:val="yellow"/>
              </w:rPr>
            </w:pPr>
          </w:p>
        </w:tc>
      </w:tr>
      <w:tr w:rsidR="00E5137F" w:rsidRPr="00247B42" w14:paraId="44825EA2" w14:textId="77777777" w:rsidTr="00F7634B">
        <w:trPr>
          <w:trHeight w:val="397"/>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F114E"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997" w:type="pct"/>
            <w:gridSpan w:val="2"/>
            <w:tcBorders>
              <w:top w:val="single" w:sz="4" w:space="0" w:color="auto"/>
              <w:left w:val="nil"/>
              <w:bottom w:val="single" w:sz="4" w:space="0" w:color="auto"/>
              <w:right w:val="single" w:sz="4" w:space="0" w:color="auto"/>
            </w:tcBorders>
            <w:shd w:val="clear" w:color="auto" w:fill="auto"/>
            <w:vAlign w:val="center"/>
            <w:hideMark/>
          </w:tcPr>
          <w:p w14:paraId="3CF7AE7C"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04ED9A06"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1059" w:type="pct"/>
            <w:tcBorders>
              <w:top w:val="single" w:sz="4" w:space="0" w:color="auto"/>
              <w:left w:val="nil"/>
              <w:bottom w:val="single" w:sz="4" w:space="0" w:color="auto"/>
              <w:right w:val="single" w:sz="4" w:space="0" w:color="auto"/>
            </w:tcBorders>
            <w:shd w:val="clear" w:color="auto" w:fill="auto"/>
            <w:vAlign w:val="center"/>
            <w:hideMark/>
          </w:tcPr>
          <w:p w14:paraId="2A3A9CE4"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1293" w:type="pct"/>
            <w:gridSpan w:val="2"/>
            <w:tcBorders>
              <w:top w:val="single" w:sz="4" w:space="0" w:color="auto"/>
              <w:left w:val="nil"/>
              <w:bottom w:val="single" w:sz="4" w:space="0" w:color="auto"/>
              <w:right w:val="single" w:sz="4" w:space="0" w:color="auto"/>
            </w:tcBorders>
            <w:shd w:val="clear" w:color="auto" w:fill="auto"/>
            <w:vAlign w:val="center"/>
            <w:hideMark/>
          </w:tcPr>
          <w:p w14:paraId="25A19FF6" w14:textId="77777777" w:rsidR="00E5137F" w:rsidRPr="002005B6" w:rsidRDefault="00E5137F" w:rsidP="00247DD1">
            <w:pPr>
              <w:spacing w:after="0" w:line="240" w:lineRule="auto"/>
              <w:jc w:val="center"/>
              <w:rPr>
                <w:rFonts w:ascii="Times New Roman" w:hAnsi="Times New Roman"/>
                <w:color w:val="000000"/>
                <w:sz w:val="20"/>
                <w:szCs w:val="20"/>
                <w:highlight w:val="yellow"/>
              </w:rPr>
            </w:pPr>
          </w:p>
        </w:tc>
      </w:tr>
      <w:tr w:rsidR="00E5137F" w:rsidRPr="00247B42" w14:paraId="2B90CE95" w14:textId="77777777" w:rsidTr="00F7634B">
        <w:trPr>
          <w:trHeight w:val="397"/>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54484"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997" w:type="pct"/>
            <w:gridSpan w:val="2"/>
            <w:tcBorders>
              <w:top w:val="single" w:sz="4" w:space="0" w:color="auto"/>
              <w:left w:val="nil"/>
              <w:bottom w:val="single" w:sz="4" w:space="0" w:color="auto"/>
              <w:right w:val="single" w:sz="4" w:space="0" w:color="auto"/>
            </w:tcBorders>
            <w:shd w:val="clear" w:color="auto" w:fill="auto"/>
            <w:vAlign w:val="center"/>
            <w:hideMark/>
          </w:tcPr>
          <w:p w14:paraId="25D269BA"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142EBC05"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1059" w:type="pct"/>
            <w:tcBorders>
              <w:top w:val="single" w:sz="4" w:space="0" w:color="auto"/>
              <w:left w:val="nil"/>
              <w:bottom w:val="single" w:sz="4" w:space="0" w:color="auto"/>
              <w:right w:val="single" w:sz="4" w:space="0" w:color="auto"/>
            </w:tcBorders>
            <w:shd w:val="clear" w:color="auto" w:fill="auto"/>
            <w:vAlign w:val="center"/>
            <w:hideMark/>
          </w:tcPr>
          <w:p w14:paraId="5FEFCF2D" w14:textId="77777777" w:rsidR="00E5137F" w:rsidRPr="002005B6" w:rsidRDefault="00E5137F" w:rsidP="00247DD1">
            <w:pPr>
              <w:spacing w:after="0" w:line="240" w:lineRule="auto"/>
              <w:rPr>
                <w:rFonts w:ascii="Times New Roman" w:hAnsi="Times New Roman"/>
                <w:color w:val="000000"/>
                <w:sz w:val="20"/>
                <w:szCs w:val="20"/>
                <w:highlight w:val="yellow"/>
              </w:rPr>
            </w:pPr>
          </w:p>
        </w:tc>
        <w:tc>
          <w:tcPr>
            <w:tcW w:w="1293" w:type="pct"/>
            <w:gridSpan w:val="2"/>
            <w:tcBorders>
              <w:top w:val="single" w:sz="4" w:space="0" w:color="auto"/>
              <w:left w:val="nil"/>
              <w:bottom w:val="single" w:sz="4" w:space="0" w:color="auto"/>
              <w:right w:val="single" w:sz="4" w:space="0" w:color="auto"/>
            </w:tcBorders>
            <w:shd w:val="clear" w:color="auto" w:fill="auto"/>
            <w:vAlign w:val="center"/>
            <w:hideMark/>
          </w:tcPr>
          <w:p w14:paraId="0DEBD681" w14:textId="77777777" w:rsidR="00E5137F" w:rsidRPr="002005B6" w:rsidRDefault="00E5137F" w:rsidP="00247DD1">
            <w:pPr>
              <w:spacing w:after="0" w:line="240" w:lineRule="auto"/>
              <w:jc w:val="center"/>
              <w:rPr>
                <w:rFonts w:ascii="Times New Roman" w:hAnsi="Times New Roman"/>
                <w:color w:val="000000"/>
                <w:sz w:val="20"/>
                <w:szCs w:val="20"/>
                <w:highlight w:val="yellow"/>
              </w:rPr>
            </w:pPr>
          </w:p>
        </w:tc>
      </w:tr>
      <w:tr w:rsidR="00E5137F" w:rsidRPr="00247B42" w14:paraId="7F2EC0BA" w14:textId="77777777" w:rsidTr="00F7634B">
        <w:trPr>
          <w:trHeight w:val="20"/>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51FB0D" w14:textId="77777777" w:rsidR="00E5137F" w:rsidRPr="002005B6" w:rsidRDefault="00E5137F" w:rsidP="00247DD1">
            <w:pPr>
              <w:spacing w:after="0" w:line="240" w:lineRule="auto"/>
              <w:jc w:val="center"/>
              <w:rPr>
                <w:rFonts w:ascii="Times New Roman" w:hAnsi="Times New Roman"/>
                <w:color w:val="000000"/>
                <w:sz w:val="20"/>
                <w:szCs w:val="20"/>
                <w:highlight w:val="yellow"/>
              </w:rPr>
            </w:pPr>
          </w:p>
        </w:tc>
        <w:tc>
          <w:tcPr>
            <w:tcW w:w="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190227" w14:textId="77777777" w:rsidR="00E5137F" w:rsidRPr="002005B6" w:rsidRDefault="00E5137F" w:rsidP="00247DD1">
            <w:pPr>
              <w:spacing w:after="0" w:line="240" w:lineRule="auto"/>
              <w:rPr>
                <w:rFonts w:ascii="Times New Roman" w:hAnsi="Times New Roman"/>
                <w:sz w:val="20"/>
                <w:szCs w:val="20"/>
                <w:highlight w:val="yellow"/>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489AE" w14:textId="77777777" w:rsidR="00E5137F" w:rsidRPr="002005B6" w:rsidRDefault="00E5137F" w:rsidP="00247DD1">
            <w:pPr>
              <w:spacing w:after="0" w:line="240" w:lineRule="auto"/>
              <w:rPr>
                <w:rFonts w:ascii="Times New Roman" w:hAnsi="Times New Roman"/>
                <w:sz w:val="20"/>
                <w:szCs w:val="20"/>
                <w:highlight w:val="yellow"/>
              </w:rPr>
            </w:pP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2A742" w14:textId="77777777" w:rsidR="00E5137F" w:rsidRPr="002005B6" w:rsidRDefault="00E5137F" w:rsidP="00247DD1">
            <w:pPr>
              <w:spacing w:after="0" w:line="240" w:lineRule="auto"/>
              <w:rPr>
                <w:rFonts w:ascii="Times New Roman" w:hAnsi="Times New Roman"/>
                <w:sz w:val="20"/>
                <w:szCs w:val="20"/>
                <w:highlight w:val="yellow"/>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78104" w14:textId="77777777" w:rsidR="00E5137F" w:rsidRPr="002005B6" w:rsidRDefault="00E5137F" w:rsidP="00247DD1">
            <w:pPr>
              <w:spacing w:after="0" w:line="240" w:lineRule="auto"/>
              <w:rPr>
                <w:rFonts w:ascii="Times New Roman" w:hAnsi="Times New Roman"/>
                <w:sz w:val="20"/>
                <w:szCs w:val="20"/>
                <w:highlight w:val="yellow"/>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D61D3" w14:textId="77777777" w:rsidR="00E5137F" w:rsidRPr="002005B6" w:rsidRDefault="00E5137F" w:rsidP="00247DD1">
            <w:pPr>
              <w:spacing w:after="0" w:line="240" w:lineRule="auto"/>
              <w:rPr>
                <w:rFonts w:ascii="Times New Roman" w:hAnsi="Times New Roman"/>
                <w:sz w:val="20"/>
                <w:szCs w:val="20"/>
                <w:highlight w:val="yellow"/>
              </w:rPr>
            </w:pPr>
          </w:p>
        </w:tc>
      </w:tr>
      <w:tr w:rsidR="00E5137F" w:rsidRPr="00247B42" w14:paraId="14871D81" w14:textId="77777777" w:rsidTr="00E5137F">
        <w:trPr>
          <w:trHeight w:val="20"/>
        </w:trPr>
        <w:tc>
          <w:tcPr>
            <w:tcW w:w="5000" w:type="pct"/>
            <w:gridSpan w:val="7"/>
            <w:tcBorders>
              <w:top w:val="single" w:sz="4" w:space="0" w:color="auto"/>
            </w:tcBorders>
            <w:shd w:val="clear" w:color="auto" w:fill="auto"/>
            <w:vAlign w:val="center"/>
          </w:tcPr>
          <w:p w14:paraId="48AA1544" w14:textId="77777777" w:rsidR="00F40E4E" w:rsidRDefault="00F40E4E" w:rsidP="00247DD1">
            <w:pPr>
              <w:spacing w:after="0" w:line="240" w:lineRule="auto"/>
              <w:rPr>
                <w:rFonts w:ascii="Times New Roman" w:hAnsi="Times New Roman"/>
                <w:color w:val="000000"/>
                <w:sz w:val="20"/>
                <w:szCs w:val="20"/>
              </w:rPr>
            </w:pPr>
          </w:p>
          <w:p w14:paraId="2FDEE1BF" w14:textId="0CA6ACF6" w:rsidR="00E5137F" w:rsidRPr="00247B42" w:rsidRDefault="00E5137F" w:rsidP="00247DD1">
            <w:pPr>
              <w:spacing w:after="0" w:line="240" w:lineRule="auto"/>
              <w:rPr>
                <w:rFonts w:ascii="Times New Roman" w:hAnsi="Times New Roman"/>
                <w:sz w:val="20"/>
                <w:szCs w:val="20"/>
              </w:rPr>
            </w:pPr>
            <w:r w:rsidRPr="0077323C">
              <w:rPr>
                <w:rFonts w:ascii="Times New Roman" w:hAnsi="Times New Roman"/>
                <w:color w:val="000000"/>
                <w:sz w:val="20"/>
                <w:szCs w:val="20"/>
              </w:rPr>
              <w:t xml:space="preserve">Дата: </w:t>
            </w:r>
            <w:r w:rsidR="006E01FC">
              <w:rPr>
                <w:rFonts w:ascii="Times New Roman" w:hAnsi="Times New Roman"/>
                <w:color w:val="000000"/>
                <w:sz w:val="20"/>
                <w:szCs w:val="20"/>
              </w:rPr>
              <w:t>«</w:t>
            </w:r>
            <w:r w:rsidRPr="0077323C">
              <w:rPr>
                <w:rFonts w:ascii="Times New Roman" w:hAnsi="Times New Roman"/>
                <w:color w:val="000000"/>
                <w:sz w:val="20"/>
                <w:szCs w:val="20"/>
              </w:rPr>
              <w:t>__</w:t>
            </w:r>
            <w:r w:rsidR="000C4610" w:rsidRPr="0077323C">
              <w:rPr>
                <w:rFonts w:ascii="Times New Roman" w:hAnsi="Times New Roman"/>
                <w:color w:val="000000"/>
                <w:sz w:val="20"/>
                <w:szCs w:val="20"/>
              </w:rPr>
              <w:t>_</w:t>
            </w:r>
            <w:r w:rsidR="006E01FC">
              <w:rPr>
                <w:rFonts w:ascii="Times New Roman" w:hAnsi="Times New Roman"/>
                <w:color w:val="000000"/>
                <w:sz w:val="20"/>
                <w:szCs w:val="20"/>
              </w:rPr>
              <w:t>»</w:t>
            </w:r>
            <w:r w:rsidR="000C4610" w:rsidRPr="0077323C">
              <w:rPr>
                <w:rFonts w:ascii="Times New Roman" w:hAnsi="Times New Roman"/>
                <w:color w:val="000000"/>
                <w:sz w:val="20"/>
                <w:szCs w:val="20"/>
              </w:rPr>
              <w:t xml:space="preserve"> _</w:t>
            </w:r>
            <w:r w:rsidRPr="0077323C">
              <w:rPr>
                <w:rFonts w:ascii="Times New Roman" w:hAnsi="Times New Roman"/>
                <w:color w:val="000000"/>
                <w:sz w:val="20"/>
                <w:szCs w:val="20"/>
              </w:rPr>
              <w:t>_________</w:t>
            </w:r>
            <w:r w:rsidR="000C4610" w:rsidRPr="0077323C">
              <w:rPr>
                <w:rFonts w:ascii="Times New Roman" w:hAnsi="Times New Roman"/>
                <w:color w:val="000000"/>
                <w:sz w:val="20"/>
                <w:szCs w:val="20"/>
              </w:rPr>
              <w:t>_ 20</w:t>
            </w:r>
            <w:r w:rsidRPr="0077323C">
              <w:rPr>
                <w:rFonts w:ascii="Times New Roman" w:hAnsi="Times New Roman"/>
                <w:color w:val="000000"/>
                <w:sz w:val="20"/>
                <w:szCs w:val="20"/>
              </w:rPr>
              <w:t>__</w:t>
            </w:r>
            <w:r w:rsidR="000C4610" w:rsidRPr="0077323C">
              <w:rPr>
                <w:rFonts w:ascii="Times New Roman" w:hAnsi="Times New Roman"/>
                <w:color w:val="000000"/>
                <w:sz w:val="20"/>
                <w:szCs w:val="20"/>
              </w:rPr>
              <w:t>_ г.</w:t>
            </w:r>
            <w:r w:rsidRPr="0077323C">
              <w:rPr>
                <w:rFonts w:ascii="Times New Roman" w:hAnsi="Times New Roman"/>
                <w:color w:val="000000"/>
                <w:sz w:val="20"/>
                <w:szCs w:val="20"/>
              </w:rPr>
              <w:t xml:space="preserve">  ____________________________ /_____________________________/  </w:t>
            </w:r>
            <w:r w:rsidRPr="0077323C">
              <w:rPr>
                <w:rFonts w:ascii="Times New Roman" w:hAnsi="Times New Roman"/>
                <w:color w:val="000000"/>
                <w:sz w:val="20"/>
                <w:szCs w:val="20"/>
              </w:rPr>
              <w:br/>
              <w:t xml:space="preserve">                                                                             </w:t>
            </w:r>
            <w:r>
              <w:rPr>
                <w:rFonts w:ascii="Times New Roman" w:hAnsi="Times New Roman"/>
                <w:color w:val="000000"/>
                <w:sz w:val="20"/>
                <w:szCs w:val="20"/>
              </w:rPr>
              <w:t xml:space="preserve">                                                  </w:t>
            </w:r>
            <w:r w:rsidRPr="0077323C">
              <w:rPr>
                <w:rFonts w:ascii="Times New Roman" w:hAnsi="Times New Roman"/>
                <w:color w:val="000000"/>
                <w:sz w:val="20"/>
                <w:szCs w:val="20"/>
              </w:rPr>
              <w:t xml:space="preserve">   подпись</w:t>
            </w:r>
          </w:p>
        </w:tc>
      </w:tr>
    </w:tbl>
    <w:p w14:paraId="0A028594" w14:textId="2A5849B1" w:rsidR="00E5137F" w:rsidRDefault="00E5137F" w:rsidP="00247DD1">
      <w:pPr>
        <w:spacing w:after="0" w:line="240" w:lineRule="auto"/>
        <w:rPr>
          <w:rFonts w:ascii="Times New Roman" w:hAnsi="Times New Roman"/>
        </w:rPr>
      </w:pPr>
    </w:p>
    <w:p w14:paraId="180FC599" w14:textId="301C3E33" w:rsidR="00C9643C" w:rsidRDefault="00C9643C" w:rsidP="00247DD1">
      <w:pPr>
        <w:spacing w:after="0" w:line="240" w:lineRule="auto"/>
        <w:rPr>
          <w:rFonts w:ascii="Times New Roman" w:hAnsi="Times New Roman"/>
        </w:rPr>
      </w:pPr>
      <w:r>
        <w:rPr>
          <w:rFonts w:ascii="Times New Roman" w:hAnsi="Times New Roman"/>
        </w:rPr>
        <w:t>\</w:t>
      </w:r>
    </w:p>
    <w:tbl>
      <w:tblPr>
        <w:tblW w:w="10206" w:type="dxa"/>
        <w:tblLook w:val="04A0" w:firstRow="1" w:lastRow="0" w:firstColumn="1" w:lastColumn="0" w:noHBand="0" w:noVBand="1"/>
      </w:tblPr>
      <w:tblGrid>
        <w:gridCol w:w="1783"/>
        <w:gridCol w:w="1272"/>
        <w:gridCol w:w="206"/>
        <w:gridCol w:w="1781"/>
        <w:gridCol w:w="1885"/>
        <w:gridCol w:w="1655"/>
        <w:gridCol w:w="1624"/>
      </w:tblGrid>
      <w:tr w:rsidR="00E5137F" w:rsidRPr="001A7391" w14:paraId="51F7CAF6" w14:textId="77777777" w:rsidTr="00E5137F">
        <w:trPr>
          <w:trHeight w:val="20"/>
        </w:trPr>
        <w:tc>
          <w:tcPr>
            <w:tcW w:w="10206" w:type="dxa"/>
            <w:gridSpan w:val="7"/>
            <w:tcBorders>
              <w:top w:val="nil"/>
              <w:left w:val="nil"/>
              <w:bottom w:val="single" w:sz="4" w:space="0" w:color="auto"/>
            </w:tcBorders>
            <w:shd w:val="clear" w:color="auto" w:fill="auto"/>
            <w:vAlign w:val="center"/>
            <w:hideMark/>
          </w:tcPr>
          <w:p w14:paraId="0EA274EC" w14:textId="096C45C6" w:rsidR="00E5137F" w:rsidRDefault="00E5137F" w:rsidP="00247DD1">
            <w:pPr>
              <w:spacing w:after="0" w:line="240" w:lineRule="auto"/>
              <w:jc w:val="center"/>
              <w:rPr>
                <w:rFonts w:ascii="Times New Roman" w:hAnsi="Times New Roman"/>
                <w:color w:val="000000"/>
                <w:sz w:val="24"/>
                <w:szCs w:val="24"/>
              </w:rPr>
            </w:pPr>
            <w:r>
              <w:rPr>
                <w:rFonts w:ascii="Times New Roman" w:hAnsi="Times New Roman"/>
                <w:b/>
                <w:bCs/>
                <w:color w:val="000000"/>
              </w:rPr>
              <w:t>АНКЕТА</w:t>
            </w:r>
            <w:r w:rsidRPr="001A7391">
              <w:rPr>
                <w:rFonts w:ascii="Times New Roman" w:hAnsi="Times New Roman"/>
                <w:b/>
                <w:bCs/>
                <w:color w:val="000000"/>
              </w:rPr>
              <w:t xml:space="preserve"> ЮРИДИЧЕСКОГО ЛИЦА</w:t>
            </w:r>
            <w:r w:rsidRPr="001A7391">
              <w:rPr>
                <w:rFonts w:ascii="Times New Roman" w:hAnsi="Times New Roman"/>
                <w:b/>
                <w:bCs/>
                <w:color w:val="000000"/>
              </w:rPr>
              <w:br/>
            </w:r>
            <w:r w:rsidRPr="00247B42">
              <w:rPr>
                <w:rFonts w:ascii="Times New Roman" w:hAnsi="Times New Roman"/>
                <w:color w:val="000000"/>
                <w:sz w:val="24"/>
                <w:szCs w:val="24"/>
              </w:rPr>
              <w:t>заполняется поручителем / залогодателем</w:t>
            </w:r>
            <w:r w:rsidR="006761B1">
              <w:rPr>
                <w:rFonts w:ascii="Times New Roman" w:hAnsi="Times New Roman"/>
                <w:color w:val="000000"/>
                <w:sz w:val="24"/>
                <w:szCs w:val="24"/>
              </w:rPr>
              <w:t xml:space="preserve"> </w:t>
            </w:r>
          </w:p>
          <w:p w14:paraId="7EDBD142" w14:textId="77777777" w:rsidR="006761B1" w:rsidRPr="001A7391" w:rsidRDefault="006761B1" w:rsidP="00247DD1">
            <w:pPr>
              <w:spacing w:after="0" w:line="240" w:lineRule="auto"/>
              <w:jc w:val="center"/>
              <w:rPr>
                <w:rFonts w:ascii="Times New Roman" w:hAnsi="Times New Roman"/>
                <w:b/>
                <w:bCs/>
                <w:color w:val="000000"/>
              </w:rPr>
            </w:pPr>
          </w:p>
        </w:tc>
      </w:tr>
      <w:tr w:rsidR="00E5137F" w:rsidRPr="001A7391" w14:paraId="0A9C40AC"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320E1E" w14:textId="77777777" w:rsidR="00E5137F" w:rsidRPr="001A7391" w:rsidRDefault="00E5137F" w:rsidP="00247DD1">
            <w:pPr>
              <w:spacing w:after="0" w:line="240" w:lineRule="auto"/>
              <w:rPr>
                <w:rFonts w:ascii="Times New Roman" w:hAnsi="Times New Roman"/>
                <w:color w:val="000000"/>
              </w:rPr>
            </w:pPr>
            <w:r w:rsidRPr="001A7391">
              <w:rPr>
                <w:rFonts w:ascii="Times New Roman" w:hAnsi="Times New Roman"/>
                <w:color w:val="000000"/>
              </w:rPr>
              <w:t>Наименование юридического лица</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546B11" w14:textId="77777777" w:rsidR="00E5137F" w:rsidRPr="001A7391" w:rsidRDefault="00E5137F" w:rsidP="00247DD1">
            <w:pPr>
              <w:spacing w:after="0" w:line="240" w:lineRule="auto"/>
              <w:jc w:val="center"/>
              <w:rPr>
                <w:rFonts w:ascii="Times New Roman" w:hAnsi="Times New Roman"/>
                <w:color w:val="000000"/>
              </w:rPr>
            </w:pPr>
          </w:p>
        </w:tc>
      </w:tr>
      <w:tr w:rsidR="00E5137F" w:rsidRPr="001A7391" w14:paraId="742788EA"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69C3A1" w14:textId="77777777" w:rsidR="00E5137F" w:rsidRPr="001A7391" w:rsidRDefault="00E5137F" w:rsidP="00247DD1">
            <w:pPr>
              <w:spacing w:after="0" w:line="240" w:lineRule="auto"/>
              <w:rPr>
                <w:rFonts w:ascii="Times New Roman" w:hAnsi="Times New Roman"/>
                <w:color w:val="000000"/>
              </w:rPr>
            </w:pPr>
            <w:r w:rsidRPr="001A7391">
              <w:rPr>
                <w:rFonts w:ascii="Times New Roman" w:hAnsi="Times New Roman"/>
                <w:color w:val="000000"/>
              </w:rPr>
              <w:lastRenderedPageBreak/>
              <w:t>ИНН</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82B35C" w14:textId="77777777" w:rsidR="00E5137F" w:rsidRPr="001A7391" w:rsidRDefault="00E5137F" w:rsidP="00247DD1">
            <w:pPr>
              <w:spacing w:after="0" w:line="240" w:lineRule="auto"/>
              <w:jc w:val="center"/>
              <w:rPr>
                <w:rFonts w:ascii="Times New Roman" w:hAnsi="Times New Roman"/>
                <w:color w:val="000000"/>
              </w:rPr>
            </w:pPr>
          </w:p>
        </w:tc>
      </w:tr>
      <w:tr w:rsidR="00E5137F" w:rsidRPr="001A7391" w14:paraId="558C5C8C"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BC7790" w14:textId="77777777" w:rsidR="00E5137F" w:rsidRPr="001A7391" w:rsidRDefault="00E5137F" w:rsidP="00247DD1">
            <w:pPr>
              <w:spacing w:after="0" w:line="240" w:lineRule="auto"/>
              <w:rPr>
                <w:rFonts w:ascii="Times New Roman" w:hAnsi="Times New Roman"/>
                <w:color w:val="000000"/>
              </w:rPr>
            </w:pPr>
            <w:r w:rsidRPr="001A7391">
              <w:rPr>
                <w:rFonts w:ascii="Times New Roman" w:hAnsi="Times New Roman"/>
                <w:color w:val="000000"/>
              </w:rPr>
              <w:t>Дата регистрации юридического лица</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43A135" w14:textId="77777777" w:rsidR="00E5137F" w:rsidRPr="001A7391" w:rsidRDefault="00E5137F" w:rsidP="00247DD1">
            <w:pPr>
              <w:spacing w:after="0" w:line="240" w:lineRule="auto"/>
              <w:jc w:val="center"/>
              <w:rPr>
                <w:rFonts w:ascii="Times New Roman" w:hAnsi="Times New Roman"/>
                <w:color w:val="000000"/>
              </w:rPr>
            </w:pPr>
          </w:p>
        </w:tc>
      </w:tr>
      <w:tr w:rsidR="00E5137F" w:rsidRPr="001A7391" w14:paraId="2A66EB6D"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C74F17" w14:textId="77777777" w:rsidR="00E5137F" w:rsidRPr="001A7391" w:rsidRDefault="00E5137F" w:rsidP="00247DD1">
            <w:pPr>
              <w:spacing w:after="0" w:line="240" w:lineRule="auto"/>
              <w:rPr>
                <w:rFonts w:ascii="Times New Roman" w:hAnsi="Times New Roman"/>
                <w:color w:val="000000"/>
              </w:rPr>
            </w:pPr>
            <w:r w:rsidRPr="001A7391">
              <w:rPr>
                <w:rFonts w:ascii="Times New Roman" w:hAnsi="Times New Roman"/>
                <w:color w:val="000000"/>
              </w:rPr>
              <w:t>ПРИМЕНЯЕМЫЕ НАЛОГОВЫЕ РЕЖИМЫ (перечислить)</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31CBDE" w14:textId="77777777" w:rsidR="00E5137F" w:rsidRPr="001A7391" w:rsidRDefault="00E5137F" w:rsidP="00247DD1">
            <w:pPr>
              <w:spacing w:after="0" w:line="240" w:lineRule="auto"/>
              <w:jc w:val="center"/>
              <w:rPr>
                <w:rFonts w:ascii="Times New Roman" w:hAnsi="Times New Roman"/>
                <w:color w:val="000000"/>
              </w:rPr>
            </w:pPr>
          </w:p>
        </w:tc>
      </w:tr>
      <w:tr w:rsidR="00E5137F" w:rsidRPr="001A7391" w14:paraId="44F8E6A6"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627E1A" w14:textId="77777777" w:rsidR="00E5137F" w:rsidRPr="001A7391" w:rsidRDefault="00E5137F" w:rsidP="00247DD1">
            <w:pPr>
              <w:spacing w:after="0" w:line="240" w:lineRule="auto"/>
              <w:rPr>
                <w:rFonts w:ascii="Times New Roman" w:hAnsi="Times New Roman"/>
                <w:color w:val="000000"/>
              </w:rPr>
            </w:pPr>
            <w:r w:rsidRPr="001A7391">
              <w:rPr>
                <w:rFonts w:ascii="Times New Roman" w:hAnsi="Times New Roman"/>
                <w:color w:val="000000"/>
              </w:rPr>
              <w:t>ОСНОВНЫЕ ПОСТАВЩИКИ</w:t>
            </w:r>
            <w:r w:rsidRPr="001A7391">
              <w:rPr>
                <w:rFonts w:ascii="Times New Roman" w:hAnsi="Times New Roman"/>
                <w:color w:val="000000"/>
              </w:rPr>
              <w:br/>
              <w:t>(укажите наименование и ИНН)</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8C8C8D" w14:textId="77777777" w:rsidR="00E5137F" w:rsidRPr="001A7391" w:rsidRDefault="00E5137F" w:rsidP="00247DD1">
            <w:pPr>
              <w:spacing w:after="0" w:line="240" w:lineRule="auto"/>
              <w:jc w:val="center"/>
              <w:rPr>
                <w:rFonts w:ascii="Times New Roman" w:hAnsi="Times New Roman"/>
                <w:color w:val="000000"/>
              </w:rPr>
            </w:pPr>
          </w:p>
        </w:tc>
      </w:tr>
      <w:tr w:rsidR="00E5137F" w:rsidRPr="001A7391" w14:paraId="473F1917"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B53796" w14:textId="77777777" w:rsidR="00E5137F" w:rsidRPr="001A7391" w:rsidRDefault="00E5137F" w:rsidP="00247DD1">
            <w:pPr>
              <w:spacing w:after="0" w:line="240" w:lineRule="auto"/>
              <w:rPr>
                <w:rFonts w:ascii="Times New Roman" w:hAnsi="Times New Roman"/>
                <w:color w:val="000000"/>
              </w:rPr>
            </w:pPr>
            <w:r w:rsidRPr="001A7391">
              <w:rPr>
                <w:rFonts w:ascii="Times New Roman" w:hAnsi="Times New Roman"/>
                <w:color w:val="000000"/>
              </w:rPr>
              <w:t>ОСНОВНЫЕ ПОТРЕБИТЕЛИ</w:t>
            </w:r>
            <w:r w:rsidRPr="001A7391">
              <w:rPr>
                <w:rFonts w:ascii="Times New Roman" w:hAnsi="Times New Roman"/>
                <w:color w:val="000000"/>
              </w:rPr>
              <w:br/>
              <w:t>(укажите наименование и ИНН)</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2241B3" w14:textId="77777777" w:rsidR="00E5137F" w:rsidRPr="001A7391" w:rsidRDefault="00E5137F" w:rsidP="00247DD1">
            <w:pPr>
              <w:spacing w:after="0" w:line="240" w:lineRule="auto"/>
              <w:jc w:val="center"/>
              <w:rPr>
                <w:rFonts w:ascii="Times New Roman" w:hAnsi="Times New Roman"/>
                <w:color w:val="000000"/>
              </w:rPr>
            </w:pPr>
          </w:p>
        </w:tc>
      </w:tr>
      <w:tr w:rsidR="00E5137F" w:rsidRPr="001A7391" w14:paraId="130928F0"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B24F83" w14:textId="77777777" w:rsidR="00E5137F" w:rsidRPr="001A7391" w:rsidRDefault="00E5137F" w:rsidP="00247DD1">
            <w:pPr>
              <w:spacing w:after="0" w:line="240" w:lineRule="auto"/>
              <w:rPr>
                <w:rFonts w:ascii="Times New Roman" w:hAnsi="Times New Roman"/>
                <w:color w:val="000000"/>
              </w:rPr>
            </w:pPr>
            <w:r w:rsidRPr="001A7391">
              <w:rPr>
                <w:rFonts w:ascii="Times New Roman" w:hAnsi="Times New Roman"/>
                <w:color w:val="000000"/>
              </w:rPr>
              <w:t>Адрес фактического места ведения бизнеса</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A12B5C" w14:textId="77777777" w:rsidR="00E5137F" w:rsidRPr="001A7391" w:rsidRDefault="00E5137F" w:rsidP="00247DD1">
            <w:pPr>
              <w:spacing w:after="0" w:line="240" w:lineRule="auto"/>
              <w:jc w:val="center"/>
              <w:rPr>
                <w:rFonts w:ascii="Times New Roman" w:hAnsi="Times New Roman"/>
                <w:color w:val="000000"/>
              </w:rPr>
            </w:pPr>
          </w:p>
        </w:tc>
      </w:tr>
      <w:tr w:rsidR="00E5137F" w:rsidRPr="001A7391" w14:paraId="5796FA5F"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7441B9" w14:textId="77777777" w:rsidR="00E5137F" w:rsidRPr="001A7391" w:rsidRDefault="00E5137F" w:rsidP="00247DD1">
            <w:pPr>
              <w:spacing w:after="0" w:line="240" w:lineRule="auto"/>
              <w:rPr>
                <w:rFonts w:ascii="Times New Roman" w:hAnsi="Times New Roman"/>
                <w:color w:val="000000"/>
              </w:rPr>
            </w:pPr>
            <w:r w:rsidRPr="001A7391">
              <w:rPr>
                <w:rFonts w:ascii="Times New Roman" w:hAnsi="Times New Roman"/>
                <w:color w:val="000000"/>
              </w:rPr>
              <w:t>Мобильный телефон</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0A3B6F" w14:textId="77777777" w:rsidR="00E5137F" w:rsidRPr="001A7391" w:rsidRDefault="00E5137F" w:rsidP="00247DD1">
            <w:pPr>
              <w:spacing w:after="0" w:line="240" w:lineRule="auto"/>
              <w:jc w:val="center"/>
              <w:rPr>
                <w:rFonts w:ascii="Times New Roman" w:hAnsi="Times New Roman"/>
                <w:color w:val="000000"/>
              </w:rPr>
            </w:pPr>
          </w:p>
        </w:tc>
      </w:tr>
      <w:tr w:rsidR="00E5137F" w:rsidRPr="001A7391" w14:paraId="5CFA3C95"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1001AD" w14:textId="77777777" w:rsidR="00E5137F" w:rsidRPr="001A7391" w:rsidRDefault="00E5137F" w:rsidP="00247DD1">
            <w:pPr>
              <w:spacing w:after="0" w:line="240" w:lineRule="auto"/>
              <w:rPr>
                <w:rFonts w:ascii="Times New Roman" w:hAnsi="Times New Roman"/>
                <w:color w:val="000000"/>
              </w:rPr>
            </w:pPr>
            <w:r>
              <w:rPr>
                <w:rFonts w:ascii="Times New Roman" w:hAnsi="Times New Roman"/>
                <w:color w:val="000000"/>
              </w:rPr>
              <w:t>Электронная почта</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F1D2AA8" w14:textId="77777777" w:rsidR="00E5137F" w:rsidRPr="001A7391" w:rsidRDefault="00E5137F" w:rsidP="00247DD1">
            <w:pPr>
              <w:spacing w:after="0" w:line="240" w:lineRule="auto"/>
              <w:rPr>
                <w:rFonts w:cs="Calibri"/>
                <w:color w:val="000000"/>
              </w:rPr>
            </w:pPr>
          </w:p>
        </w:tc>
      </w:tr>
      <w:tr w:rsidR="00E5137F" w:rsidRPr="001A7391" w14:paraId="326990E5" w14:textId="77777777" w:rsidTr="00E5137F">
        <w:trPr>
          <w:trHeight w:val="2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6F2F9E6" w14:textId="77777777" w:rsidR="00E5137F" w:rsidRPr="001A7391" w:rsidRDefault="00E5137F" w:rsidP="00247DD1">
            <w:pPr>
              <w:spacing w:after="0" w:line="240" w:lineRule="auto"/>
              <w:jc w:val="center"/>
              <w:rPr>
                <w:rFonts w:ascii="Times New Roman" w:hAnsi="Times New Roman"/>
                <w:b/>
                <w:bCs/>
                <w:color w:val="000000"/>
                <w:sz w:val="24"/>
                <w:szCs w:val="24"/>
              </w:rPr>
            </w:pPr>
            <w:r w:rsidRPr="001A7391">
              <w:rPr>
                <w:rFonts w:ascii="Times New Roman" w:hAnsi="Times New Roman"/>
                <w:b/>
                <w:bCs/>
                <w:color w:val="000000"/>
                <w:sz w:val="24"/>
                <w:szCs w:val="24"/>
              </w:rPr>
              <w:t>СВЕДЕНИЯ О РУКОВОДИТЕЛЕ</w:t>
            </w:r>
          </w:p>
        </w:tc>
      </w:tr>
      <w:tr w:rsidR="00E5137F" w:rsidRPr="001A7391" w14:paraId="03A452CD"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E87EB4"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ДОЛЖНОСТЬ</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518D3D" w14:textId="77777777" w:rsidR="00E5137F" w:rsidRPr="001A7391" w:rsidRDefault="00E5137F" w:rsidP="00247DD1">
            <w:pPr>
              <w:spacing w:after="0" w:line="240" w:lineRule="auto"/>
              <w:jc w:val="center"/>
              <w:rPr>
                <w:rFonts w:ascii="Times New Roman" w:hAnsi="Times New Roman"/>
                <w:color w:val="000000"/>
              </w:rPr>
            </w:pPr>
          </w:p>
        </w:tc>
      </w:tr>
      <w:tr w:rsidR="00E5137F" w:rsidRPr="001A7391" w14:paraId="2C7F5D9C"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093CD7"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Ф.И.О.</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6FF10D" w14:textId="77777777" w:rsidR="00E5137F" w:rsidRPr="001A7391" w:rsidRDefault="00E5137F" w:rsidP="00247DD1">
            <w:pPr>
              <w:spacing w:after="0" w:line="240" w:lineRule="auto"/>
              <w:jc w:val="center"/>
              <w:rPr>
                <w:rFonts w:ascii="Times New Roman" w:hAnsi="Times New Roman"/>
                <w:color w:val="000000"/>
              </w:rPr>
            </w:pPr>
          </w:p>
        </w:tc>
      </w:tr>
      <w:tr w:rsidR="00E5137F" w:rsidRPr="001A7391" w14:paraId="766B665C"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36F401"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ИНН</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B8509" w14:textId="77777777" w:rsidR="00E5137F" w:rsidRPr="001A7391" w:rsidRDefault="00E5137F" w:rsidP="00247DD1">
            <w:pPr>
              <w:spacing w:after="0" w:line="240" w:lineRule="auto"/>
              <w:jc w:val="center"/>
              <w:rPr>
                <w:rFonts w:ascii="Times New Roman" w:hAnsi="Times New Roman"/>
                <w:color w:val="000000"/>
              </w:rPr>
            </w:pPr>
          </w:p>
        </w:tc>
      </w:tr>
      <w:tr w:rsidR="00E5137F" w:rsidRPr="001A7391" w14:paraId="3B3B2F85"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42CB30"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ДАТА РОЖДЕНИЯ</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79BC57" w14:textId="77777777" w:rsidR="00E5137F" w:rsidRPr="001A7391" w:rsidRDefault="00E5137F" w:rsidP="00247DD1">
            <w:pPr>
              <w:spacing w:after="0" w:line="240" w:lineRule="auto"/>
              <w:jc w:val="center"/>
              <w:rPr>
                <w:rFonts w:ascii="Times New Roman" w:hAnsi="Times New Roman"/>
                <w:color w:val="000000"/>
              </w:rPr>
            </w:pPr>
          </w:p>
        </w:tc>
      </w:tr>
      <w:tr w:rsidR="00E5137F" w:rsidRPr="001A7391" w14:paraId="31A88908"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9AD9F4"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МЕСТО РОЖДЕНИЯ</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A86146" w14:textId="77777777" w:rsidR="00E5137F" w:rsidRPr="001A7391" w:rsidRDefault="00E5137F" w:rsidP="00247DD1">
            <w:pPr>
              <w:spacing w:after="0" w:line="240" w:lineRule="auto"/>
              <w:jc w:val="center"/>
              <w:rPr>
                <w:rFonts w:ascii="Times New Roman" w:hAnsi="Times New Roman"/>
                <w:color w:val="000000"/>
              </w:rPr>
            </w:pPr>
          </w:p>
        </w:tc>
      </w:tr>
      <w:tr w:rsidR="00E5137F" w:rsidRPr="001A7391" w14:paraId="3F7EECAE" w14:textId="77777777" w:rsidTr="00F7634B">
        <w:trPr>
          <w:trHeight w:val="20"/>
        </w:trPr>
        <w:tc>
          <w:tcPr>
            <w:tcW w:w="1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9DC024" w14:textId="77777777" w:rsidR="00E5137F" w:rsidRPr="001A7391" w:rsidRDefault="00E5137F" w:rsidP="00247DD1">
            <w:pPr>
              <w:spacing w:after="0" w:line="240" w:lineRule="auto"/>
              <w:jc w:val="center"/>
              <w:rPr>
                <w:rFonts w:ascii="Times New Roman" w:hAnsi="Times New Roman"/>
                <w:color w:val="000000"/>
                <w:sz w:val="20"/>
                <w:szCs w:val="20"/>
              </w:rPr>
            </w:pPr>
            <w:r w:rsidRPr="001A7391">
              <w:rPr>
                <w:rFonts w:ascii="Times New Roman" w:hAnsi="Times New Roman"/>
                <w:color w:val="000000"/>
                <w:sz w:val="20"/>
                <w:szCs w:val="20"/>
              </w:rPr>
              <w:t>ПАСПОРТ</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E0DC74"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серия и номер</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760A89"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06B8AD27" w14:textId="77777777" w:rsidTr="00F7634B">
        <w:trPr>
          <w:trHeight w:val="20"/>
        </w:trPr>
        <w:tc>
          <w:tcPr>
            <w:tcW w:w="19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4AB0EC" w14:textId="77777777" w:rsidR="00E5137F" w:rsidRPr="001A7391" w:rsidRDefault="00E5137F" w:rsidP="00247DD1">
            <w:pPr>
              <w:spacing w:after="0" w:line="240" w:lineRule="auto"/>
              <w:rPr>
                <w:rFonts w:ascii="Times New Roman" w:hAnsi="Times New Roman"/>
                <w:color w:val="000000"/>
                <w:sz w:val="20"/>
                <w:szCs w:val="20"/>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1FBD0"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кем выдан</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D64F9B"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0111016D" w14:textId="77777777" w:rsidTr="00F7634B">
        <w:trPr>
          <w:trHeight w:val="20"/>
        </w:trPr>
        <w:tc>
          <w:tcPr>
            <w:tcW w:w="19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75B5A" w14:textId="77777777" w:rsidR="00E5137F" w:rsidRPr="001A7391" w:rsidRDefault="00E5137F" w:rsidP="00247DD1">
            <w:pPr>
              <w:spacing w:after="0" w:line="240" w:lineRule="auto"/>
              <w:rPr>
                <w:rFonts w:ascii="Times New Roman" w:hAnsi="Times New Roman"/>
                <w:color w:val="000000"/>
                <w:sz w:val="20"/>
                <w:szCs w:val="20"/>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D86FA6"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когда выдан</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401922"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73182B77" w14:textId="77777777" w:rsidTr="00F7634B">
        <w:trPr>
          <w:trHeight w:val="20"/>
        </w:trPr>
        <w:tc>
          <w:tcPr>
            <w:tcW w:w="19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705E6F" w14:textId="77777777" w:rsidR="00E5137F" w:rsidRPr="001A7391" w:rsidRDefault="00E5137F" w:rsidP="00247DD1">
            <w:pPr>
              <w:spacing w:after="0" w:line="240" w:lineRule="auto"/>
              <w:rPr>
                <w:rFonts w:ascii="Times New Roman" w:hAnsi="Times New Roman"/>
                <w:color w:val="000000"/>
                <w:sz w:val="20"/>
                <w:szCs w:val="20"/>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E385C4"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код подразделения</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8F9370"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6168AEF6"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487722"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АДРЕС РЕГИСТРАЦИИ:</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0F136A"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327ACD0A"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0CF66D"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АДРЕС ФАКТИЧЕСКОГО ПРОЖИВАНИЯ:</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566C04"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47AEA090"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18CE94"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МОБИЛЬНЫЙ ТЕЛЕФОН</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B9C45A" w14:textId="77777777" w:rsidR="00E5137F" w:rsidRPr="001A7391" w:rsidRDefault="00E5137F" w:rsidP="00247DD1">
            <w:pPr>
              <w:spacing w:after="0" w:line="240" w:lineRule="auto"/>
              <w:jc w:val="center"/>
              <w:rPr>
                <w:rFonts w:ascii="Times New Roman" w:hAnsi="Times New Roman"/>
                <w:color w:val="000000"/>
              </w:rPr>
            </w:pPr>
          </w:p>
        </w:tc>
      </w:tr>
      <w:tr w:rsidR="00E5137F" w:rsidRPr="001A7391" w14:paraId="7D6013E3"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52956C"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АДРЕС И НАИМЕНОВАНИЕ ПРЕЖНЕГО МЕСТА РАБОТЫ</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3B134C"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7B726CE7"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E7DE07"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СТАЖ РАБОТЫ РУКОВОДИТЕЛЕМ</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3DA867"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0650B56D" w14:textId="77777777" w:rsidTr="00E5137F">
        <w:trPr>
          <w:trHeight w:val="2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C8D2ED" w14:textId="77777777" w:rsidR="00E5137F" w:rsidRPr="001A7391" w:rsidRDefault="00E5137F" w:rsidP="00247DD1">
            <w:pPr>
              <w:spacing w:after="0" w:line="240" w:lineRule="auto"/>
              <w:jc w:val="center"/>
              <w:rPr>
                <w:rFonts w:ascii="Times New Roman" w:hAnsi="Times New Roman"/>
                <w:b/>
                <w:bCs/>
                <w:color w:val="000000"/>
                <w:sz w:val="24"/>
                <w:szCs w:val="24"/>
              </w:rPr>
            </w:pPr>
            <w:r w:rsidRPr="001A7391">
              <w:rPr>
                <w:rFonts w:ascii="Times New Roman" w:hAnsi="Times New Roman"/>
                <w:b/>
                <w:bCs/>
                <w:color w:val="000000"/>
                <w:sz w:val="24"/>
                <w:szCs w:val="24"/>
              </w:rPr>
              <w:t>СВЕДЕНИЯ О ГЛАВНОМ БУХГАЛТЕРЕ</w:t>
            </w:r>
          </w:p>
        </w:tc>
      </w:tr>
      <w:tr w:rsidR="00E5137F" w:rsidRPr="001A7391" w14:paraId="63B2D1AD"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4CDCA7"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Ф.И.О.</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B9EC80"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24D3CD65"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22B841"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ИНН</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0390B8"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6DFC542A"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7B5A8E"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ДАТА РОЖДЕНИЯ</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4DE2A2"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1737EDBE" w14:textId="77777777" w:rsidTr="00F7634B">
        <w:trPr>
          <w:trHeight w:val="2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35BE01" w14:textId="77777777" w:rsidR="00E5137F" w:rsidRPr="001A7391" w:rsidRDefault="00E5137F" w:rsidP="00247DD1">
            <w:pPr>
              <w:spacing w:after="0" w:line="240" w:lineRule="auto"/>
              <w:rPr>
                <w:rFonts w:ascii="Times New Roman" w:hAnsi="Times New Roman"/>
                <w:color w:val="000000"/>
                <w:sz w:val="20"/>
                <w:szCs w:val="20"/>
              </w:rPr>
            </w:pPr>
            <w:r w:rsidRPr="001A7391">
              <w:rPr>
                <w:rFonts w:ascii="Times New Roman" w:hAnsi="Times New Roman"/>
                <w:color w:val="000000"/>
                <w:sz w:val="20"/>
                <w:szCs w:val="20"/>
              </w:rPr>
              <w:t>МОБИЛЬНЫЙ ТЕЛЕФОН</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C6F1D3"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6EAFC376" w14:textId="77777777" w:rsidTr="00E5137F">
        <w:trPr>
          <w:trHeight w:val="2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7A84D71" w14:textId="77777777" w:rsidR="00E5137F" w:rsidRPr="001A7391" w:rsidRDefault="00E5137F" w:rsidP="00247DD1">
            <w:pPr>
              <w:spacing w:after="0" w:line="240" w:lineRule="auto"/>
              <w:jc w:val="center"/>
              <w:rPr>
                <w:rFonts w:ascii="Times New Roman" w:hAnsi="Times New Roman"/>
                <w:b/>
                <w:bCs/>
                <w:color w:val="000000"/>
                <w:sz w:val="24"/>
                <w:szCs w:val="24"/>
              </w:rPr>
            </w:pPr>
            <w:r w:rsidRPr="001A7391">
              <w:rPr>
                <w:rFonts w:ascii="Times New Roman" w:hAnsi="Times New Roman"/>
                <w:b/>
                <w:bCs/>
                <w:color w:val="000000"/>
                <w:sz w:val="24"/>
                <w:szCs w:val="24"/>
              </w:rPr>
              <w:t>УЧРЕДИТЕЛИ</w:t>
            </w:r>
          </w:p>
        </w:tc>
      </w:tr>
      <w:tr w:rsidR="00E5137F" w:rsidRPr="001A7391" w14:paraId="534ED21F" w14:textId="77777777" w:rsidTr="00E5137F">
        <w:trPr>
          <w:trHeight w:val="20"/>
        </w:trPr>
        <w:tc>
          <w:tcPr>
            <w:tcW w:w="3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A76C8" w14:textId="77777777" w:rsidR="00E5137F" w:rsidRPr="001A7391" w:rsidRDefault="00E5137F" w:rsidP="00247DD1">
            <w:pPr>
              <w:spacing w:after="0" w:line="240" w:lineRule="auto"/>
              <w:jc w:val="center"/>
              <w:rPr>
                <w:rFonts w:ascii="Times New Roman" w:hAnsi="Times New Roman"/>
                <w:color w:val="000000"/>
                <w:sz w:val="20"/>
                <w:szCs w:val="20"/>
              </w:rPr>
            </w:pPr>
            <w:r w:rsidRPr="001A7391">
              <w:rPr>
                <w:rFonts w:ascii="Times New Roman" w:hAnsi="Times New Roman"/>
                <w:color w:val="000000"/>
                <w:sz w:val="20"/>
                <w:szCs w:val="20"/>
              </w:rPr>
              <w:t>Ф.И.О. полностью</w:t>
            </w:r>
            <w:r w:rsidRPr="001A7391">
              <w:rPr>
                <w:rFonts w:ascii="Times New Roman" w:hAnsi="Times New Roman"/>
                <w:color w:val="000000"/>
                <w:sz w:val="20"/>
                <w:szCs w:val="20"/>
              </w:rPr>
              <w:br/>
              <w:t>(при изменении - укажите и прежние Ф.И.О.)</w:t>
            </w: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DBCCAC" w14:textId="77777777" w:rsidR="00E5137F" w:rsidRPr="001A7391" w:rsidRDefault="00E5137F" w:rsidP="00247DD1">
            <w:pPr>
              <w:spacing w:after="0" w:line="240" w:lineRule="auto"/>
              <w:jc w:val="center"/>
              <w:rPr>
                <w:rFonts w:ascii="Times New Roman" w:hAnsi="Times New Roman"/>
                <w:color w:val="000000"/>
                <w:sz w:val="20"/>
                <w:szCs w:val="20"/>
              </w:rPr>
            </w:pPr>
            <w:r w:rsidRPr="001A7391">
              <w:rPr>
                <w:rFonts w:ascii="Times New Roman" w:hAnsi="Times New Roman"/>
                <w:color w:val="000000"/>
                <w:sz w:val="20"/>
                <w:szCs w:val="20"/>
              </w:rPr>
              <w:t>ДОЛЯ СОБСТВЕННОСТИ В ЮР.ЛИЦЕ, в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7992F" w14:textId="77777777" w:rsidR="00E5137F" w:rsidRPr="001A7391" w:rsidRDefault="00E5137F" w:rsidP="00247DD1">
            <w:pPr>
              <w:spacing w:after="0" w:line="240" w:lineRule="auto"/>
              <w:jc w:val="center"/>
              <w:rPr>
                <w:rFonts w:ascii="Times New Roman" w:hAnsi="Times New Roman"/>
                <w:color w:val="000000"/>
                <w:sz w:val="20"/>
                <w:szCs w:val="20"/>
              </w:rPr>
            </w:pPr>
            <w:r w:rsidRPr="001A7391">
              <w:rPr>
                <w:rFonts w:ascii="Times New Roman" w:hAnsi="Times New Roman"/>
                <w:color w:val="000000"/>
                <w:sz w:val="20"/>
                <w:szCs w:val="20"/>
              </w:rPr>
              <w:t>МЕСТО ЖИТЕЛЬСТВА</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C6A7B" w14:textId="77777777" w:rsidR="00E5137F" w:rsidRPr="001A7391" w:rsidRDefault="00E5137F" w:rsidP="00247DD1">
            <w:pPr>
              <w:spacing w:after="0" w:line="240" w:lineRule="auto"/>
              <w:jc w:val="center"/>
              <w:rPr>
                <w:rFonts w:ascii="Times New Roman" w:hAnsi="Times New Roman"/>
                <w:color w:val="000000"/>
                <w:sz w:val="20"/>
                <w:szCs w:val="20"/>
              </w:rPr>
            </w:pPr>
            <w:r w:rsidRPr="001A7391">
              <w:rPr>
                <w:rFonts w:ascii="Times New Roman" w:hAnsi="Times New Roman"/>
                <w:color w:val="000000"/>
                <w:sz w:val="20"/>
                <w:szCs w:val="20"/>
              </w:rPr>
              <w:t>СЕМЕЙНОЕ ПОЛОЖЕНИЕ</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DB253" w14:textId="77777777" w:rsidR="00E5137F" w:rsidRPr="001A7391" w:rsidRDefault="00E5137F" w:rsidP="00247DD1">
            <w:pPr>
              <w:spacing w:after="0" w:line="240" w:lineRule="auto"/>
              <w:jc w:val="center"/>
              <w:rPr>
                <w:rFonts w:ascii="Times New Roman" w:hAnsi="Times New Roman"/>
                <w:color w:val="000000"/>
                <w:sz w:val="20"/>
                <w:szCs w:val="20"/>
              </w:rPr>
            </w:pPr>
            <w:r w:rsidRPr="001A7391">
              <w:rPr>
                <w:rFonts w:ascii="Times New Roman" w:hAnsi="Times New Roman"/>
                <w:color w:val="000000"/>
                <w:sz w:val="20"/>
                <w:szCs w:val="20"/>
              </w:rPr>
              <w:t>КОНТАКТНЫЙ ТЕЛЕФОН:</w:t>
            </w:r>
          </w:p>
        </w:tc>
      </w:tr>
      <w:tr w:rsidR="00E5137F" w:rsidRPr="001A7391" w14:paraId="4F19F63D" w14:textId="77777777" w:rsidTr="00E5137F">
        <w:trPr>
          <w:trHeight w:val="20"/>
        </w:trPr>
        <w:tc>
          <w:tcPr>
            <w:tcW w:w="3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FE367"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3AEB9"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54F2D3E9"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02B87048"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78B83D70"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0AAEACC0" w14:textId="77777777" w:rsidTr="00E5137F">
        <w:trPr>
          <w:trHeight w:val="20"/>
        </w:trPr>
        <w:tc>
          <w:tcPr>
            <w:tcW w:w="3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85901"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B42D9"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33503D40"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284A7F7E"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4D09C3F0"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49256ABC" w14:textId="77777777" w:rsidTr="00E5137F">
        <w:trPr>
          <w:trHeight w:val="20"/>
        </w:trPr>
        <w:tc>
          <w:tcPr>
            <w:tcW w:w="3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5FE11"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0B47B"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2068B883"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6C7B4DA8"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15F1E97"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3060AE54" w14:textId="77777777" w:rsidTr="00E5137F">
        <w:trPr>
          <w:trHeight w:val="20"/>
        </w:trPr>
        <w:tc>
          <w:tcPr>
            <w:tcW w:w="3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C8D02"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A4FFB"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3C1B2A3F"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79309976" w14:textId="77777777" w:rsidR="00E5137F" w:rsidRPr="001A7391" w:rsidRDefault="00E5137F" w:rsidP="00247DD1">
            <w:pPr>
              <w:spacing w:after="0" w:line="240" w:lineRule="auto"/>
              <w:jc w:val="center"/>
              <w:rPr>
                <w:rFonts w:ascii="Times New Roman" w:hAnsi="Times New Roman"/>
                <w:color w:val="000000"/>
                <w:sz w:val="20"/>
                <w:szCs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87C3741" w14:textId="77777777" w:rsidR="00E5137F" w:rsidRPr="001A7391" w:rsidRDefault="00E5137F" w:rsidP="00247DD1">
            <w:pPr>
              <w:spacing w:after="0" w:line="240" w:lineRule="auto"/>
              <w:jc w:val="center"/>
              <w:rPr>
                <w:rFonts w:ascii="Times New Roman" w:hAnsi="Times New Roman"/>
                <w:color w:val="000000"/>
                <w:sz w:val="20"/>
                <w:szCs w:val="20"/>
              </w:rPr>
            </w:pPr>
          </w:p>
        </w:tc>
      </w:tr>
      <w:tr w:rsidR="00E5137F" w:rsidRPr="001A7391" w14:paraId="32C0ACBB" w14:textId="77777777" w:rsidTr="00E5137F">
        <w:trPr>
          <w:trHeight w:val="20"/>
        </w:trPr>
        <w:tc>
          <w:tcPr>
            <w:tcW w:w="10206" w:type="dxa"/>
            <w:gridSpan w:val="7"/>
            <w:tcBorders>
              <w:top w:val="single" w:sz="4" w:space="0" w:color="auto"/>
            </w:tcBorders>
            <w:shd w:val="clear" w:color="auto" w:fill="auto"/>
            <w:vAlign w:val="center"/>
          </w:tcPr>
          <w:p w14:paraId="6AD434C9" w14:textId="77777777" w:rsidR="000C4610" w:rsidRDefault="000C4610" w:rsidP="00247DD1">
            <w:pPr>
              <w:spacing w:after="0" w:line="240" w:lineRule="auto"/>
              <w:jc w:val="center"/>
              <w:rPr>
                <w:rFonts w:ascii="Times New Roman" w:hAnsi="Times New Roman"/>
                <w:color w:val="000000"/>
                <w:sz w:val="20"/>
                <w:szCs w:val="20"/>
              </w:rPr>
            </w:pPr>
          </w:p>
          <w:p w14:paraId="5A8DA32E" w14:textId="77777777" w:rsidR="000C4610" w:rsidRDefault="000C4610" w:rsidP="00247DD1">
            <w:pPr>
              <w:spacing w:after="0" w:line="240" w:lineRule="auto"/>
              <w:jc w:val="center"/>
              <w:rPr>
                <w:rFonts w:ascii="Times New Roman" w:hAnsi="Times New Roman"/>
                <w:color w:val="000000"/>
                <w:sz w:val="20"/>
                <w:szCs w:val="20"/>
              </w:rPr>
            </w:pPr>
          </w:p>
          <w:p w14:paraId="193C20BD" w14:textId="2B5FAD04" w:rsidR="00E5137F" w:rsidRPr="001A7391" w:rsidRDefault="00E5137F" w:rsidP="00247DD1">
            <w:pPr>
              <w:spacing w:after="0" w:line="240" w:lineRule="auto"/>
              <w:jc w:val="center"/>
              <w:rPr>
                <w:rFonts w:ascii="Times New Roman" w:hAnsi="Times New Roman"/>
                <w:color w:val="000000"/>
                <w:sz w:val="20"/>
                <w:szCs w:val="20"/>
              </w:rPr>
            </w:pPr>
            <w:r w:rsidRPr="0077323C">
              <w:rPr>
                <w:rFonts w:ascii="Times New Roman" w:hAnsi="Times New Roman"/>
                <w:color w:val="000000"/>
                <w:sz w:val="20"/>
                <w:szCs w:val="20"/>
              </w:rPr>
              <w:t xml:space="preserve">Дата: </w:t>
            </w:r>
            <w:r w:rsidR="006E01FC">
              <w:rPr>
                <w:rFonts w:ascii="Times New Roman" w:hAnsi="Times New Roman"/>
                <w:color w:val="000000"/>
                <w:sz w:val="20"/>
                <w:szCs w:val="20"/>
              </w:rPr>
              <w:t>«</w:t>
            </w:r>
            <w:r w:rsidRPr="0077323C">
              <w:rPr>
                <w:rFonts w:ascii="Times New Roman" w:hAnsi="Times New Roman"/>
                <w:color w:val="000000"/>
                <w:sz w:val="20"/>
                <w:szCs w:val="20"/>
              </w:rPr>
              <w:t>__</w:t>
            </w:r>
            <w:r w:rsidR="000C4610" w:rsidRPr="0077323C">
              <w:rPr>
                <w:rFonts w:ascii="Times New Roman" w:hAnsi="Times New Roman"/>
                <w:color w:val="000000"/>
                <w:sz w:val="20"/>
                <w:szCs w:val="20"/>
              </w:rPr>
              <w:t>_</w:t>
            </w:r>
            <w:r w:rsidR="006E01FC">
              <w:rPr>
                <w:rFonts w:ascii="Times New Roman" w:hAnsi="Times New Roman"/>
                <w:color w:val="000000"/>
                <w:sz w:val="20"/>
                <w:szCs w:val="20"/>
              </w:rPr>
              <w:t>»</w:t>
            </w:r>
            <w:r w:rsidR="000C4610" w:rsidRPr="0077323C">
              <w:rPr>
                <w:rFonts w:ascii="Times New Roman" w:hAnsi="Times New Roman"/>
                <w:color w:val="000000"/>
                <w:sz w:val="20"/>
                <w:szCs w:val="20"/>
              </w:rPr>
              <w:t xml:space="preserve"> _</w:t>
            </w:r>
            <w:r w:rsidRPr="0077323C">
              <w:rPr>
                <w:rFonts w:ascii="Times New Roman" w:hAnsi="Times New Roman"/>
                <w:color w:val="000000"/>
                <w:sz w:val="20"/>
                <w:szCs w:val="20"/>
              </w:rPr>
              <w:t>_________</w:t>
            </w:r>
            <w:r w:rsidR="000C4610" w:rsidRPr="0077323C">
              <w:rPr>
                <w:rFonts w:ascii="Times New Roman" w:hAnsi="Times New Roman"/>
                <w:color w:val="000000"/>
                <w:sz w:val="20"/>
                <w:szCs w:val="20"/>
              </w:rPr>
              <w:t>_ 20</w:t>
            </w:r>
            <w:r w:rsidRPr="0077323C">
              <w:rPr>
                <w:rFonts w:ascii="Times New Roman" w:hAnsi="Times New Roman"/>
                <w:color w:val="000000"/>
                <w:sz w:val="20"/>
                <w:szCs w:val="20"/>
              </w:rPr>
              <w:t>__</w:t>
            </w:r>
            <w:r w:rsidR="000C4610" w:rsidRPr="0077323C">
              <w:rPr>
                <w:rFonts w:ascii="Times New Roman" w:hAnsi="Times New Roman"/>
                <w:color w:val="000000"/>
                <w:sz w:val="20"/>
                <w:szCs w:val="20"/>
              </w:rPr>
              <w:t>_ г.</w:t>
            </w:r>
            <w:r w:rsidRPr="0077323C">
              <w:rPr>
                <w:rFonts w:ascii="Times New Roman" w:hAnsi="Times New Roman"/>
                <w:color w:val="000000"/>
                <w:sz w:val="20"/>
                <w:szCs w:val="20"/>
              </w:rPr>
              <w:t xml:space="preserve">  ____________________________ /_____________________________/  </w:t>
            </w:r>
            <w:r w:rsidRPr="0077323C">
              <w:rPr>
                <w:rFonts w:ascii="Times New Roman" w:hAnsi="Times New Roman"/>
                <w:color w:val="000000"/>
                <w:sz w:val="20"/>
                <w:szCs w:val="20"/>
              </w:rPr>
              <w:br/>
              <w:t xml:space="preserve">                                                                             </w:t>
            </w:r>
            <w:r>
              <w:rPr>
                <w:rFonts w:ascii="Times New Roman" w:hAnsi="Times New Roman"/>
                <w:color w:val="000000"/>
                <w:sz w:val="20"/>
                <w:szCs w:val="20"/>
              </w:rPr>
              <w:t xml:space="preserve">                                                  </w:t>
            </w:r>
            <w:r w:rsidRPr="0077323C">
              <w:rPr>
                <w:rFonts w:ascii="Times New Roman" w:hAnsi="Times New Roman"/>
                <w:color w:val="000000"/>
                <w:sz w:val="20"/>
                <w:szCs w:val="20"/>
              </w:rPr>
              <w:t xml:space="preserve">   подпись, МП </w:t>
            </w:r>
            <w:r w:rsidR="006E01FC">
              <w:rPr>
                <w:rFonts w:ascii="Times New Roman" w:hAnsi="Times New Roman"/>
                <w:bCs/>
                <w:sz w:val="20"/>
                <w:szCs w:val="20"/>
              </w:rPr>
              <w:t>(при наличии)</w:t>
            </w:r>
            <w:r w:rsidRPr="0077323C">
              <w:rPr>
                <w:rFonts w:ascii="Times New Roman" w:hAnsi="Times New Roman"/>
                <w:color w:val="000000"/>
                <w:sz w:val="20"/>
                <w:szCs w:val="20"/>
              </w:rPr>
              <w:t xml:space="preserve">     </w:t>
            </w:r>
          </w:p>
        </w:tc>
      </w:tr>
    </w:tbl>
    <w:p w14:paraId="3CAACF08" w14:textId="7FD54450" w:rsidR="00E5137F" w:rsidRDefault="00E5137F" w:rsidP="00247DD1">
      <w:pPr>
        <w:spacing w:after="0" w:line="240" w:lineRule="auto"/>
        <w:rPr>
          <w:rFonts w:ascii="Times New Roman" w:hAnsi="Times New Roman"/>
        </w:rPr>
      </w:pPr>
      <w:r>
        <w:rPr>
          <w:rFonts w:ascii="Times New Roman" w:hAnsi="Times New Roman"/>
        </w:rPr>
        <w:br w:type="page"/>
      </w:r>
    </w:p>
    <w:tbl>
      <w:tblPr>
        <w:tblW w:w="9923" w:type="dxa"/>
        <w:tblLook w:val="04A0" w:firstRow="1" w:lastRow="0" w:firstColumn="1" w:lastColumn="0" w:noHBand="0" w:noVBand="1"/>
      </w:tblPr>
      <w:tblGrid>
        <w:gridCol w:w="496"/>
        <w:gridCol w:w="3332"/>
        <w:gridCol w:w="6095"/>
      </w:tblGrid>
      <w:tr w:rsidR="00E5137F" w:rsidRPr="00AE0420" w14:paraId="25E3E812" w14:textId="77777777" w:rsidTr="00E5137F">
        <w:trPr>
          <w:cantSplit/>
          <w:trHeight w:val="20"/>
        </w:trPr>
        <w:tc>
          <w:tcPr>
            <w:tcW w:w="9923" w:type="dxa"/>
            <w:gridSpan w:val="3"/>
            <w:tcBorders>
              <w:top w:val="nil"/>
              <w:left w:val="nil"/>
              <w:bottom w:val="nil"/>
              <w:right w:val="nil"/>
            </w:tcBorders>
            <w:shd w:val="clear" w:color="auto" w:fill="auto"/>
            <w:vAlign w:val="center"/>
            <w:hideMark/>
          </w:tcPr>
          <w:p w14:paraId="1EE8C258" w14:textId="13269C1D" w:rsidR="00E5137F" w:rsidRDefault="00E5137F" w:rsidP="00247DD1">
            <w:pPr>
              <w:spacing w:after="0" w:line="240" w:lineRule="auto"/>
              <w:jc w:val="center"/>
              <w:rPr>
                <w:rFonts w:ascii="Times New Roman" w:hAnsi="Times New Roman"/>
                <w:b/>
                <w:bCs/>
                <w:color w:val="000000"/>
              </w:rPr>
            </w:pPr>
            <w:r>
              <w:rPr>
                <w:rFonts w:ascii="Times New Roman" w:hAnsi="Times New Roman"/>
                <w:b/>
                <w:bCs/>
                <w:color w:val="000000"/>
              </w:rPr>
              <w:lastRenderedPageBreak/>
              <w:t>АНКЕТА</w:t>
            </w:r>
            <w:r w:rsidRPr="00AE0420">
              <w:rPr>
                <w:rFonts w:ascii="Times New Roman" w:hAnsi="Times New Roman"/>
                <w:b/>
                <w:bCs/>
                <w:color w:val="000000"/>
              </w:rPr>
              <w:t xml:space="preserve"> ИНДИВИДУАЛЬНОГО ПРЕДПРИНИМАТЕЛЯ </w:t>
            </w:r>
          </w:p>
          <w:p w14:paraId="19BD6DB6" w14:textId="77777777" w:rsidR="00E5137F" w:rsidRDefault="00E5137F" w:rsidP="00247DD1">
            <w:pPr>
              <w:spacing w:after="0" w:line="240" w:lineRule="auto"/>
              <w:jc w:val="center"/>
              <w:rPr>
                <w:rFonts w:ascii="Times New Roman" w:hAnsi="Times New Roman"/>
                <w:color w:val="000000"/>
                <w:sz w:val="24"/>
                <w:szCs w:val="24"/>
              </w:rPr>
            </w:pPr>
            <w:r w:rsidRPr="00247B42">
              <w:rPr>
                <w:rFonts w:ascii="Times New Roman" w:hAnsi="Times New Roman"/>
                <w:color w:val="000000"/>
                <w:sz w:val="24"/>
                <w:szCs w:val="24"/>
              </w:rPr>
              <w:t>заполняется поручителем / залогодателем</w:t>
            </w:r>
            <w:r w:rsidR="006761B1">
              <w:rPr>
                <w:rFonts w:ascii="Times New Roman" w:hAnsi="Times New Roman"/>
                <w:color w:val="000000"/>
                <w:sz w:val="24"/>
                <w:szCs w:val="24"/>
              </w:rPr>
              <w:t xml:space="preserve"> </w:t>
            </w:r>
          </w:p>
          <w:p w14:paraId="62746217" w14:textId="77777777" w:rsidR="006761B1" w:rsidRPr="00AE0420" w:rsidRDefault="006761B1" w:rsidP="00247DD1">
            <w:pPr>
              <w:spacing w:after="0" w:line="240" w:lineRule="auto"/>
              <w:jc w:val="center"/>
              <w:rPr>
                <w:rFonts w:ascii="Times New Roman" w:hAnsi="Times New Roman"/>
                <w:b/>
                <w:bCs/>
                <w:color w:val="000000"/>
              </w:rPr>
            </w:pPr>
          </w:p>
        </w:tc>
      </w:tr>
      <w:tr w:rsidR="00E5137F" w:rsidRPr="00AE0420" w14:paraId="75F663BD" w14:textId="77777777" w:rsidTr="00F7634B">
        <w:trPr>
          <w:cantSplit/>
          <w:trHeight w:val="2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34ABA9B"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single" w:sz="4" w:space="0" w:color="auto"/>
              <w:left w:val="nil"/>
              <w:bottom w:val="single" w:sz="4" w:space="0" w:color="auto"/>
              <w:right w:val="nil"/>
            </w:tcBorders>
            <w:shd w:val="clear" w:color="auto" w:fill="auto"/>
            <w:vAlign w:val="center"/>
            <w:hideMark/>
          </w:tcPr>
          <w:p w14:paraId="54E58B66" w14:textId="77777777" w:rsidR="00E5137F" w:rsidRPr="00AE0420" w:rsidRDefault="00E5137F" w:rsidP="00247DD1">
            <w:pPr>
              <w:spacing w:after="0" w:line="240" w:lineRule="auto"/>
              <w:rPr>
                <w:rFonts w:ascii="Times New Roman" w:hAnsi="Times New Roman"/>
                <w:color w:val="000000"/>
              </w:rPr>
            </w:pPr>
            <w:r w:rsidRPr="00AE0420">
              <w:rPr>
                <w:rFonts w:ascii="Times New Roman" w:hAnsi="Times New Roman"/>
                <w:color w:val="000000"/>
              </w:rPr>
              <w:t>Фамилия Имя Отчество</w:t>
            </w:r>
          </w:p>
        </w:tc>
        <w:tc>
          <w:tcPr>
            <w:tcW w:w="6095" w:type="dxa"/>
            <w:tcBorders>
              <w:top w:val="single" w:sz="4" w:space="0" w:color="auto"/>
              <w:left w:val="nil"/>
              <w:bottom w:val="single" w:sz="4" w:space="0" w:color="auto"/>
              <w:right w:val="single" w:sz="4" w:space="0" w:color="auto"/>
            </w:tcBorders>
            <w:shd w:val="clear" w:color="auto" w:fill="auto"/>
            <w:vAlign w:val="center"/>
          </w:tcPr>
          <w:p w14:paraId="05219FA6" w14:textId="77777777" w:rsidR="00E5137F" w:rsidRPr="00AE0420" w:rsidRDefault="00E5137F" w:rsidP="00247DD1">
            <w:pPr>
              <w:spacing w:after="0" w:line="240" w:lineRule="auto"/>
              <w:jc w:val="center"/>
              <w:rPr>
                <w:rFonts w:ascii="Times New Roman" w:hAnsi="Times New Roman"/>
                <w:b/>
                <w:bCs/>
                <w:color w:val="000000"/>
              </w:rPr>
            </w:pPr>
          </w:p>
        </w:tc>
      </w:tr>
      <w:tr w:rsidR="00E5137F" w:rsidRPr="00AE0420" w14:paraId="715394DA"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085D51F5"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nil"/>
            </w:tcBorders>
            <w:shd w:val="clear" w:color="auto" w:fill="auto"/>
            <w:vAlign w:val="center"/>
            <w:hideMark/>
          </w:tcPr>
          <w:p w14:paraId="7F1DE710" w14:textId="77777777" w:rsidR="00E5137F" w:rsidRPr="00AE0420" w:rsidRDefault="00E5137F" w:rsidP="00247DD1">
            <w:pPr>
              <w:spacing w:after="0" w:line="240" w:lineRule="auto"/>
              <w:rPr>
                <w:rFonts w:ascii="Times New Roman" w:hAnsi="Times New Roman"/>
                <w:color w:val="000000"/>
              </w:rPr>
            </w:pPr>
            <w:r w:rsidRPr="00AE0420">
              <w:rPr>
                <w:rFonts w:ascii="Times New Roman" w:hAnsi="Times New Roman"/>
                <w:color w:val="000000"/>
              </w:rPr>
              <w:t>Статус заемщика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39364075" w14:textId="77777777" w:rsidR="00E5137F" w:rsidRPr="00AE0420" w:rsidRDefault="00E5137F" w:rsidP="00247DD1">
            <w:pPr>
              <w:spacing w:after="0" w:line="240" w:lineRule="auto"/>
              <w:jc w:val="center"/>
              <w:rPr>
                <w:rFonts w:ascii="Times New Roman" w:hAnsi="Times New Roman"/>
                <w:b/>
                <w:bCs/>
                <w:color w:val="000000"/>
              </w:rPr>
            </w:pPr>
          </w:p>
        </w:tc>
      </w:tr>
      <w:tr w:rsidR="00E5137F" w:rsidRPr="00AE0420" w14:paraId="3662A5E8"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2E8272EC"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single" w:sz="4" w:space="0" w:color="auto"/>
            </w:tcBorders>
            <w:shd w:val="clear" w:color="auto" w:fill="auto"/>
            <w:vAlign w:val="center"/>
            <w:hideMark/>
          </w:tcPr>
          <w:p w14:paraId="5D7F87CC" w14:textId="107D4075" w:rsidR="00E5137F" w:rsidRPr="00AE0420" w:rsidRDefault="006E01FC" w:rsidP="00247DD1">
            <w:pPr>
              <w:spacing w:after="0" w:line="240" w:lineRule="auto"/>
              <w:rPr>
                <w:rFonts w:ascii="Times New Roman" w:hAnsi="Times New Roman"/>
                <w:color w:val="000000"/>
              </w:rPr>
            </w:pPr>
            <w:r w:rsidRPr="006E01FC">
              <w:rPr>
                <w:rFonts w:ascii="Times New Roman" w:hAnsi="Times New Roman"/>
                <w:color w:val="000000"/>
                <w:sz w:val="20"/>
                <w:szCs w:val="20"/>
              </w:rPr>
              <w:t xml:space="preserve">Документ, подтверждающий регистрацию в системе индивидуального (персонифицированного) учета </w:t>
            </w:r>
            <w:r>
              <w:rPr>
                <w:rFonts w:ascii="Times New Roman" w:hAnsi="Times New Roman"/>
                <w:color w:val="000000"/>
                <w:sz w:val="20"/>
                <w:szCs w:val="20"/>
              </w:rPr>
              <w:t>«</w:t>
            </w:r>
            <w:r w:rsidRPr="006E01FC">
              <w:rPr>
                <w:rFonts w:ascii="Times New Roman" w:hAnsi="Times New Roman"/>
                <w:color w:val="000000"/>
                <w:sz w:val="20"/>
                <w:szCs w:val="20"/>
              </w:rPr>
              <w:t>Уведомление о регистрации в системе индивидуального (персонифицированного) учета (АДИ-РЕГ)</w:t>
            </w:r>
            <w:r>
              <w:rPr>
                <w:rFonts w:ascii="Times New Roman" w:hAnsi="Times New Roman"/>
                <w:color w:val="000000"/>
                <w:sz w:val="20"/>
                <w:szCs w:val="20"/>
              </w:rPr>
              <w:t>»</w:t>
            </w:r>
            <w:r w:rsidRPr="006E01FC">
              <w:rPr>
                <w:rFonts w:ascii="Times New Roman" w:hAnsi="Times New Roman"/>
                <w:color w:val="000000"/>
                <w:sz w:val="20"/>
                <w:szCs w:val="20"/>
              </w:rPr>
              <w:t xml:space="preserve"> </w:t>
            </w:r>
            <w:r>
              <w:rPr>
                <w:rFonts w:ascii="Times New Roman" w:hAnsi="Times New Roman"/>
                <w:color w:val="000000"/>
                <w:sz w:val="20"/>
                <w:szCs w:val="20"/>
              </w:rPr>
              <w:t>(</w:t>
            </w:r>
            <w:r w:rsidRPr="00247B42">
              <w:rPr>
                <w:rFonts w:ascii="Times New Roman" w:hAnsi="Times New Roman"/>
                <w:color w:val="000000"/>
                <w:sz w:val="20"/>
                <w:szCs w:val="20"/>
              </w:rPr>
              <w:t>СНИЛС</w:t>
            </w:r>
            <w:r>
              <w:rPr>
                <w:rFonts w:ascii="Times New Roman" w:hAnsi="Times New Roman"/>
                <w:color w:val="000000"/>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0898291" w14:textId="77777777" w:rsidR="00E5137F" w:rsidRPr="00AE0420" w:rsidRDefault="00E5137F" w:rsidP="00247DD1">
            <w:pPr>
              <w:spacing w:after="0" w:line="240" w:lineRule="auto"/>
              <w:jc w:val="center"/>
              <w:rPr>
                <w:rFonts w:ascii="Times New Roman" w:hAnsi="Times New Roman"/>
                <w:color w:val="000000"/>
              </w:rPr>
            </w:pPr>
          </w:p>
        </w:tc>
      </w:tr>
      <w:tr w:rsidR="00E5137F" w:rsidRPr="00AE0420" w14:paraId="0B834BBC"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30D8E3E3"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single" w:sz="4" w:space="0" w:color="auto"/>
            </w:tcBorders>
            <w:shd w:val="clear" w:color="auto" w:fill="auto"/>
            <w:vAlign w:val="center"/>
            <w:hideMark/>
          </w:tcPr>
          <w:p w14:paraId="0BAB4054" w14:textId="77777777" w:rsidR="00E5137F" w:rsidRPr="00AE0420" w:rsidRDefault="00E5137F" w:rsidP="00247DD1">
            <w:pPr>
              <w:spacing w:after="0" w:line="240" w:lineRule="auto"/>
              <w:rPr>
                <w:rFonts w:ascii="Times New Roman" w:hAnsi="Times New Roman"/>
                <w:color w:val="000000"/>
              </w:rPr>
            </w:pPr>
            <w:r w:rsidRPr="00AE0420">
              <w:rPr>
                <w:rFonts w:ascii="Times New Roman" w:hAnsi="Times New Roman"/>
                <w:color w:val="000000"/>
              </w:rPr>
              <w:t>ПРИМЕНЯЕМЫЕ НАЛОГОВЫЕ РЕЖИМЫ (перечислить)</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3CF8738" w14:textId="77777777" w:rsidR="00E5137F" w:rsidRPr="00AE0420" w:rsidRDefault="00E5137F" w:rsidP="00247DD1">
            <w:pPr>
              <w:spacing w:after="0" w:line="240" w:lineRule="auto"/>
              <w:jc w:val="center"/>
              <w:rPr>
                <w:rFonts w:ascii="Times New Roman" w:hAnsi="Times New Roman"/>
                <w:color w:val="000000"/>
              </w:rPr>
            </w:pPr>
          </w:p>
        </w:tc>
      </w:tr>
      <w:tr w:rsidR="00E5137F" w:rsidRPr="00AE0420" w14:paraId="5FB191C3"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46FD1D59"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single" w:sz="4" w:space="0" w:color="auto"/>
            </w:tcBorders>
            <w:shd w:val="clear" w:color="auto" w:fill="auto"/>
            <w:vAlign w:val="center"/>
            <w:hideMark/>
          </w:tcPr>
          <w:p w14:paraId="775BC60E" w14:textId="77777777" w:rsidR="00E5137F" w:rsidRPr="00AE0420" w:rsidRDefault="00E5137F" w:rsidP="00247DD1">
            <w:pPr>
              <w:spacing w:after="0" w:line="240" w:lineRule="auto"/>
              <w:rPr>
                <w:rFonts w:ascii="Times New Roman" w:hAnsi="Times New Roman"/>
                <w:color w:val="000000"/>
              </w:rPr>
            </w:pPr>
            <w:r w:rsidRPr="00AE0420">
              <w:rPr>
                <w:rFonts w:ascii="Times New Roman" w:hAnsi="Times New Roman"/>
                <w:color w:val="000000"/>
              </w:rPr>
              <w:t>ОСНОВНЫЕ ПОСТАВЩИКИ</w:t>
            </w:r>
            <w:r w:rsidRPr="00AE0420">
              <w:rPr>
                <w:rFonts w:ascii="Times New Roman" w:hAnsi="Times New Roman"/>
                <w:color w:val="000000"/>
              </w:rPr>
              <w:br/>
              <w:t>(укажите наименование и ИНН)</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6CA086A" w14:textId="77777777" w:rsidR="00E5137F" w:rsidRPr="00AE0420" w:rsidRDefault="00E5137F" w:rsidP="00247DD1">
            <w:pPr>
              <w:spacing w:after="0" w:line="240" w:lineRule="auto"/>
              <w:jc w:val="center"/>
              <w:rPr>
                <w:rFonts w:ascii="Times New Roman" w:hAnsi="Times New Roman"/>
                <w:color w:val="000000"/>
              </w:rPr>
            </w:pPr>
          </w:p>
        </w:tc>
      </w:tr>
      <w:tr w:rsidR="00E5137F" w:rsidRPr="00AE0420" w14:paraId="5D4AA6D8"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3A31DC14"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single" w:sz="4" w:space="0" w:color="auto"/>
            </w:tcBorders>
            <w:shd w:val="clear" w:color="auto" w:fill="auto"/>
            <w:vAlign w:val="center"/>
            <w:hideMark/>
          </w:tcPr>
          <w:p w14:paraId="25D4B6DF" w14:textId="77777777" w:rsidR="00E5137F" w:rsidRPr="00AE0420" w:rsidRDefault="00E5137F" w:rsidP="00247DD1">
            <w:pPr>
              <w:spacing w:after="0" w:line="240" w:lineRule="auto"/>
              <w:rPr>
                <w:rFonts w:ascii="Times New Roman" w:hAnsi="Times New Roman"/>
                <w:color w:val="000000"/>
              </w:rPr>
            </w:pPr>
            <w:r w:rsidRPr="00AE0420">
              <w:rPr>
                <w:rFonts w:ascii="Times New Roman" w:hAnsi="Times New Roman"/>
                <w:color w:val="000000"/>
              </w:rPr>
              <w:t>ОСНОВНЫЕ ПОТРЕБИТЕЛИ</w:t>
            </w:r>
            <w:r w:rsidRPr="00AE0420">
              <w:rPr>
                <w:rFonts w:ascii="Times New Roman" w:hAnsi="Times New Roman"/>
                <w:color w:val="000000"/>
              </w:rPr>
              <w:br/>
              <w:t>(укажите наименование и ИНН)</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C78470D" w14:textId="77777777" w:rsidR="00E5137F" w:rsidRPr="00AE0420" w:rsidRDefault="00E5137F" w:rsidP="00247DD1">
            <w:pPr>
              <w:spacing w:after="0" w:line="240" w:lineRule="auto"/>
              <w:jc w:val="center"/>
              <w:rPr>
                <w:rFonts w:ascii="Times New Roman" w:hAnsi="Times New Roman"/>
                <w:color w:val="000000"/>
              </w:rPr>
            </w:pPr>
          </w:p>
        </w:tc>
      </w:tr>
      <w:tr w:rsidR="00E5137F" w:rsidRPr="00AE0420" w14:paraId="52ACEAD0"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13EFA6AE"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single" w:sz="4" w:space="0" w:color="auto"/>
            </w:tcBorders>
            <w:shd w:val="clear" w:color="auto" w:fill="auto"/>
            <w:vAlign w:val="center"/>
            <w:hideMark/>
          </w:tcPr>
          <w:p w14:paraId="6BDA1E80" w14:textId="77777777" w:rsidR="00E5137F" w:rsidRPr="00AE0420" w:rsidRDefault="00E5137F" w:rsidP="00247DD1">
            <w:pPr>
              <w:spacing w:after="0" w:line="240" w:lineRule="auto"/>
              <w:rPr>
                <w:rFonts w:ascii="Times New Roman" w:hAnsi="Times New Roman"/>
                <w:color w:val="000000"/>
              </w:rPr>
            </w:pPr>
            <w:r w:rsidRPr="00AE0420">
              <w:rPr>
                <w:rFonts w:ascii="Times New Roman" w:hAnsi="Times New Roman"/>
                <w:color w:val="000000"/>
              </w:rPr>
              <w:t>Адрес фактического места ведения бизнеса</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9D104AB" w14:textId="77777777" w:rsidR="00E5137F" w:rsidRPr="00AE0420" w:rsidRDefault="00E5137F" w:rsidP="00247DD1">
            <w:pPr>
              <w:spacing w:after="0" w:line="240" w:lineRule="auto"/>
              <w:jc w:val="center"/>
              <w:rPr>
                <w:rFonts w:ascii="Times New Roman" w:hAnsi="Times New Roman"/>
                <w:color w:val="000000"/>
              </w:rPr>
            </w:pPr>
          </w:p>
        </w:tc>
      </w:tr>
      <w:tr w:rsidR="00E5137F" w:rsidRPr="00AE0420" w14:paraId="669D3909"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4EB90D78"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single" w:sz="4" w:space="0" w:color="auto"/>
            </w:tcBorders>
            <w:shd w:val="clear" w:color="auto" w:fill="auto"/>
            <w:vAlign w:val="center"/>
            <w:hideMark/>
          </w:tcPr>
          <w:p w14:paraId="2C46A19E" w14:textId="77777777" w:rsidR="00E5137F" w:rsidRPr="00AE0420" w:rsidRDefault="00E5137F" w:rsidP="00247DD1">
            <w:pPr>
              <w:spacing w:after="0" w:line="240" w:lineRule="auto"/>
              <w:rPr>
                <w:rFonts w:ascii="Times New Roman" w:hAnsi="Times New Roman"/>
                <w:color w:val="000000"/>
              </w:rPr>
            </w:pPr>
            <w:r w:rsidRPr="00AE0420">
              <w:rPr>
                <w:rFonts w:ascii="Times New Roman" w:hAnsi="Times New Roman"/>
                <w:color w:val="000000"/>
              </w:rPr>
              <w:t>Мобильный телефон</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CB2E8E4" w14:textId="77777777" w:rsidR="00E5137F" w:rsidRPr="00AE0420" w:rsidRDefault="00E5137F" w:rsidP="00247DD1">
            <w:pPr>
              <w:spacing w:after="0" w:line="240" w:lineRule="auto"/>
              <w:jc w:val="center"/>
              <w:rPr>
                <w:rFonts w:ascii="Times New Roman" w:hAnsi="Times New Roman"/>
                <w:color w:val="000000"/>
              </w:rPr>
            </w:pPr>
          </w:p>
        </w:tc>
      </w:tr>
      <w:tr w:rsidR="00E5137F" w:rsidRPr="00AE0420" w14:paraId="5ADC48A0" w14:textId="77777777" w:rsidTr="00F7634B">
        <w:trPr>
          <w:cantSplit/>
          <w:trHeight w:val="20"/>
        </w:trPr>
        <w:tc>
          <w:tcPr>
            <w:tcW w:w="496" w:type="dxa"/>
            <w:tcBorders>
              <w:top w:val="nil"/>
              <w:left w:val="single" w:sz="4" w:space="0" w:color="auto"/>
              <w:bottom w:val="nil"/>
              <w:right w:val="single" w:sz="4" w:space="0" w:color="auto"/>
            </w:tcBorders>
            <w:shd w:val="clear" w:color="auto" w:fill="auto"/>
            <w:vAlign w:val="center"/>
          </w:tcPr>
          <w:p w14:paraId="38A1EFAD"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nil"/>
              <w:right w:val="single" w:sz="4" w:space="0" w:color="auto"/>
            </w:tcBorders>
            <w:shd w:val="clear" w:color="auto" w:fill="auto"/>
            <w:vAlign w:val="center"/>
            <w:hideMark/>
          </w:tcPr>
          <w:p w14:paraId="37749EC8" w14:textId="77777777" w:rsidR="00E5137F" w:rsidRPr="00AE0420" w:rsidRDefault="00E5137F" w:rsidP="00247DD1">
            <w:pPr>
              <w:spacing w:after="0" w:line="240" w:lineRule="auto"/>
              <w:rPr>
                <w:rFonts w:ascii="Times New Roman" w:hAnsi="Times New Roman"/>
                <w:color w:val="000000"/>
              </w:rPr>
            </w:pPr>
            <w:r>
              <w:rPr>
                <w:rFonts w:ascii="Times New Roman" w:hAnsi="Times New Roman"/>
                <w:color w:val="000000"/>
              </w:rPr>
              <w:t>Электронная почта</w:t>
            </w:r>
          </w:p>
        </w:tc>
        <w:tc>
          <w:tcPr>
            <w:tcW w:w="6095" w:type="dxa"/>
            <w:tcBorders>
              <w:top w:val="nil"/>
              <w:left w:val="nil"/>
              <w:bottom w:val="single" w:sz="4" w:space="0" w:color="auto"/>
              <w:right w:val="single" w:sz="4" w:space="0" w:color="auto"/>
            </w:tcBorders>
            <w:shd w:val="clear" w:color="auto" w:fill="auto"/>
            <w:vAlign w:val="center"/>
          </w:tcPr>
          <w:p w14:paraId="0FFC3DD2" w14:textId="77777777" w:rsidR="00E5137F" w:rsidRPr="00AE0420" w:rsidRDefault="00E5137F" w:rsidP="00247DD1">
            <w:pPr>
              <w:spacing w:after="0" w:line="240" w:lineRule="auto"/>
              <w:jc w:val="center"/>
              <w:rPr>
                <w:rFonts w:ascii="Times New Roman" w:hAnsi="Times New Roman"/>
                <w:color w:val="000000"/>
              </w:rPr>
            </w:pPr>
          </w:p>
        </w:tc>
      </w:tr>
      <w:tr w:rsidR="00E5137F" w:rsidRPr="00AE0420" w14:paraId="1D0814F0" w14:textId="77777777" w:rsidTr="00F7634B">
        <w:trPr>
          <w:cantSplit/>
          <w:trHeight w:val="2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FDB09D3"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single" w:sz="4" w:space="0" w:color="auto"/>
              <w:left w:val="nil"/>
              <w:bottom w:val="single" w:sz="4" w:space="0" w:color="auto"/>
              <w:right w:val="single" w:sz="4" w:space="0" w:color="auto"/>
            </w:tcBorders>
            <w:shd w:val="clear" w:color="auto" w:fill="auto"/>
            <w:vAlign w:val="center"/>
            <w:hideMark/>
          </w:tcPr>
          <w:p w14:paraId="2114CC7B" w14:textId="77777777" w:rsidR="00E5137F" w:rsidRPr="00AE0420" w:rsidRDefault="00E5137F" w:rsidP="00247DD1">
            <w:pPr>
              <w:spacing w:after="0" w:line="240" w:lineRule="auto"/>
              <w:rPr>
                <w:rFonts w:ascii="Times New Roman" w:hAnsi="Times New Roman"/>
                <w:color w:val="000000"/>
                <w:sz w:val="20"/>
                <w:szCs w:val="20"/>
              </w:rPr>
            </w:pPr>
            <w:r w:rsidRPr="00AE0420">
              <w:rPr>
                <w:rFonts w:ascii="Times New Roman" w:hAnsi="Times New Roman"/>
                <w:color w:val="000000"/>
                <w:sz w:val="20"/>
                <w:szCs w:val="20"/>
              </w:rPr>
              <w:t>ДАТА РОЖДЕНИЯ:</w:t>
            </w:r>
          </w:p>
        </w:tc>
        <w:tc>
          <w:tcPr>
            <w:tcW w:w="6095" w:type="dxa"/>
            <w:tcBorders>
              <w:top w:val="single" w:sz="4" w:space="0" w:color="auto"/>
              <w:left w:val="nil"/>
              <w:bottom w:val="single" w:sz="4" w:space="0" w:color="auto"/>
              <w:right w:val="single" w:sz="4" w:space="0" w:color="auto"/>
            </w:tcBorders>
            <w:shd w:val="clear" w:color="auto" w:fill="auto"/>
            <w:vAlign w:val="center"/>
          </w:tcPr>
          <w:p w14:paraId="35F54295"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437C0871"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5A18079D"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single" w:sz="4" w:space="0" w:color="auto"/>
            </w:tcBorders>
            <w:shd w:val="clear" w:color="auto" w:fill="auto"/>
            <w:vAlign w:val="center"/>
            <w:hideMark/>
          </w:tcPr>
          <w:p w14:paraId="66E8F65D" w14:textId="77777777" w:rsidR="00E5137F" w:rsidRPr="00AE0420" w:rsidRDefault="00E5137F" w:rsidP="00247DD1">
            <w:pPr>
              <w:spacing w:after="0" w:line="240" w:lineRule="auto"/>
              <w:rPr>
                <w:rFonts w:ascii="Times New Roman" w:hAnsi="Times New Roman"/>
                <w:color w:val="000000"/>
                <w:sz w:val="20"/>
                <w:szCs w:val="20"/>
              </w:rPr>
            </w:pPr>
            <w:r w:rsidRPr="00AE0420">
              <w:rPr>
                <w:rFonts w:ascii="Times New Roman" w:hAnsi="Times New Roman"/>
                <w:color w:val="000000"/>
                <w:sz w:val="20"/>
                <w:szCs w:val="20"/>
              </w:rPr>
              <w:t>МЕСТО РОЖДЕНИЯ:</w:t>
            </w:r>
          </w:p>
        </w:tc>
        <w:tc>
          <w:tcPr>
            <w:tcW w:w="6095" w:type="dxa"/>
            <w:tcBorders>
              <w:top w:val="single" w:sz="4" w:space="0" w:color="auto"/>
              <w:left w:val="nil"/>
              <w:bottom w:val="single" w:sz="4" w:space="0" w:color="auto"/>
              <w:right w:val="single" w:sz="4" w:space="0" w:color="auto"/>
            </w:tcBorders>
            <w:shd w:val="clear" w:color="auto" w:fill="auto"/>
            <w:vAlign w:val="center"/>
          </w:tcPr>
          <w:p w14:paraId="12402FF2"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52F126BE" w14:textId="77777777" w:rsidTr="00F7634B">
        <w:trPr>
          <w:cantSplit/>
          <w:trHeight w:val="20"/>
        </w:trPr>
        <w:tc>
          <w:tcPr>
            <w:tcW w:w="49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85CB35E" w14:textId="77777777" w:rsidR="00E5137F" w:rsidRPr="00AE0420" w:rsidRDefault="00E5137F" w:rsidP="00247DD1">
            <w:pPr>
              <w:spacing w:after="0" w:line="240" w:lineRule="auto"/>
              <w:jc w:val="center"/>
              <w:rPr>
                <w:rFonts w:ascii="Times New Roman" w:hAnsi="Times New Roman"/>
                <w:b/>
                <w:bCs/>
                <w:color w:val="000000"/>
                <w:sz w:val="18"/>
                <w:szCs w:val="18"/>
              </w:rPr>
            </w:pPr>
            <w:r w:rsidRPr="00AE0420">
              <w:rPr>
                <w:rFonts w:ascii="Times New Roman" w:hAnsi="Times New Roman"/>
                <w:b/>
                <w:bCs/>
                <w:color w:val="000000"/>
                <w:sz w:val="18"/>
                <w:szCs w:val="18"/>
              </w:rPr>
              <w:t>ПАСПОРТ</w:t>
            </w:r>
          </w:p>
        </w:tc>
        <w:tc>
          <w:tcPr>
            <w:tcW w:w="3332" w:type="dxa"/>
            <w:tcBorders>
              <w:top w:val="nil"/>
              <w:left w:val="nil"/>
              <w:bottom w:val="single" w:sz="4" w:space="0" w:color="auto"/>
              <w:right w:val="single" w:sz="4" w:space="0" w:color="auto"/>
            </w:tcBorders>
            <w:shd w:val="clear" w:color="auto" w:fill="auto"/>
            <w:vAlign w:val="center"/>
            <w:hideMark/>
          </w:tcPr>
          <w:p w14:paraId="6759C83B" w14:textId="77777777" w:rsidR="00E5137F" w:rsidRPr="00AE0420" w:rsidRDefault="00E5137F" w:rsidP="00247DD1">
            <w:pPr>
              <w:spacing w:after="0" w:line="240" w:lineRule="auto"/>
              <w:rPr>
                <w:rFonts w:ascii="Times New Roman" w:hAnsi="Times New Roman"/>
                <w:color w:val="000000"/>
                <w:sz w:val="20"/>
                <w:szCs w:val="20"/>
              </w:rPr>
            </w:pPr>
            <w:r w:rsidRPr="00AE0420">
              <w:rPr>
                <w:rFonts w:ascii="Times New Roman" w:hAnsi="Times New Roman"/>
                <w:color w:val="000000"/>
                <w:sz w:val="20"/>
                <w:szCs w:val="20"/>
              </w:rPr>
              <w:t>серия и номер</w:t>
            </w:r>
          </w:p>
        </w:tc>
        <w:tc>
          <w:tcPr>
            <w:tcW w:w="6095" w:type="dxa"/>
            <w:tcBorders>
              <w:top w:val="single" w:sz="4" w:space="0" w:color="auto"/>
              <w:left w:val="nil"/>
              <w:bottom w:val="single" w:sz="4" w:space="0" w:color="auto"/>
              <w:right w:val="single" w:sz="4" w:space="0" w:color="auto"/>
            </w:tcBorders>
            <w:shd w:val="clear" w:color="auto" w:fill="auto"/>
            <w:vAlign w:val="center"/>
          </w:tcPr>
          <w:p w14:paraId="7A636A47"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4A72A6C6" w14:textId="77777777" w:rsidTr="00F7634B">
        <w:trPr>
          <w:cantSplit/>
          <w:trHeight w:val="20"/>
        </w:trPr>
        <w:tc>
          <w:tcPr>
            <w:tcW w:w="496" w:type="dxa"/>
            <w:vMerge/>
            <w:tcBorders>
              <w:top w:val="nil"/>
              <w:left w:val="single" w:sz="4" w:space="0" w:color="auto"/>
              <w:bottom w:val="single" w:sz="4" w:space="0" w:color="000000"/>
              <w:right w:val="single" w:sz="4" w:space="0" w:color="auto"/>
            </w:tcBorders>
            <w:shd w:val="clear" w:color="auto" w:fill="auto"/>
            <w:vAlign w:val="center"/>
            <w:hideMark/>
          </w:tcPr>
          <w:p w14:paraId="08683818" w14:textId="77777777" w:rsidR="00E5137F" w:rsidRPr="00AE0420" w:rsidRDefault="00E5137F" w:rsidP="00247DD1">
            <w:pPr>
              <w:spacing w:after="0" w:line="240" w:lineRule="auto"/>
              <w:rPr>
                <w:rFonts w:ascii="Times New Roman" w:hAnsi="Times New Roman"/>
                <w:b/>
                <w:bCs/>
                <w:color w:val="000000"/>
                <w:sz w:val="18"/>
                <w:szCs w:val="18"/>
              </w:rPr>
            </w:pPr>
          </w:p>
        </w:tc>
        <w:tc>
          <w:tcPr>
            <w:tcW w:w="3332" w:type="dxa"/>
            <w:tcBorders>
              <w:top w:val="nil"/>
              <w:left w:val="nil"/>
              <w:bottom w:val="single" w:sz="4" w:space="0" w:color="auto"/>
              <w:right w:val="single" w:sz="4" w:space="0" w:color="auto"/>
            </w:tcBorders>
            <w:shd w:val="clear" w:color="auto" w:fill="auto"/>
            <w:vAlign w:val="center"/>
            <w:hideMark/>
          </w:tcPr>
          <w:p w14:paraId="213CA7DE" w14:textId="77777777" w:rsidR="00E5137F" w:rsidRPr="00AE0420" w:rsidRDefault="00E5137F" w:rsidP="00247DD1">
            <w:pPr>
              <w:spacing w:after="0" w:line="240" w:lineRule="auto"/>
              <w:rPr>
                <w:rFonts w:ascii="Times New Roman" w:hAnsi="Times New Roman"/>
                <w:color w:val="000000"/>
                <w:sz w:val="20"/>
                <w:szCs w:val="20"/>
              </w:rPr>
            </w:pPr>
            <w:r w:rsidRPr="00AE0420">
              <w:rPr>
                <w:rFonts w:ascii="Times New Roman" w:hAnsi="Times New Roman"/>
                <w:color w:val="000000"/>
                <w:sz w:val="20"/>
                <w:szCs w:val="20"/>
              </w:rPr>
              <w:t>кем выдан</w:t>
            </w:r>
          </w:p>
        </w:tc>
        <w:tc>
          <w:tcPr>
            <w:tcW w:w="6095" w:type="dxa"/>
            <w:tcBorders>
              <w:top w:val="single" w:sz="4" w:space="0" w:color="auto"/>
              <w:left w:val="nil"/>
              <w:bottom w:val="single" w:sz="4" w:space="0" w:color="auto"/>
              <w:right w:val="single" w:sz="4" w:space="0" w:color="auto"/>
            </w:tcBorders>
            <w:shd w:val="clear" w:color="auto" w:fill="auto"/>
            <w:vAlign w:val="center"/>
          </w:tcPr>
          <w:p w14:paraId="2F00BD80"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651A78B2" w14:textId="77777777" w:rsidTr="00F7634B">
        <w:trPr>
          <w:cantSplit/>
          <w:trHeight w:val="20"/>
        </w:trPr>
        <w:tc>
          <w:tcPr>
            <w:tcW w:w="496" w:type="dxa"/>
            <w:vMerge/>
            <w:tcBorders>
              <w:top w:val="nil"/>
              <w:left w:val="single" w:sz="4" w:space="0" w:color="auto"/>
              <w:bottom w:val="single" w:sz="4" w:space="0" w:color="000000"/>
              <w:right w:val="single" w:sz="4" w:space="0" w:color="auto"/>
            </w:tcBorders>
            <w:shd w:val="clear" w:color="auto" w:fill="auto"/>
            <w:vAlign w:val="center"/>
            <w:hideMark/>
          </w:tcPr>
          <w:p w14:paraId="2B74DA84" w14:textId="77777777" w:rsidR="00E5137F" w:rsidRPr="00AE0420" w:rsidRDefault="00E5137F" w:rsidP="00247DD1">
            <w:pPr>
              <w:spacing w:after="0" w:line="240" w:lineRule="auto"/>
              <w:rPr>
                <w:rFonts w:ascii="Times New Roman" w:hAnsi="Times New Roman"/>
                <w:b/>
                <w:bCs/>
                <w:color w:val="000000"/>
                <w:sz w:val="18"/>
                <w:szCs w:val="18"/>
              </w:rPr>
            </w:pPr>
          </w:p>
        </w:tc>
        <w:tc>
          <w:tcPr>
            <w:tcW w:w="3332" w:type="dxa"/>
            <w:tcBorders>
              <w:top w:val="nil"/>
              <w:left w:val="nil"/>
              <w:bottom w:val="single" w:sz="4" w:space="0" w:color="auto"/>
              <w:right w:val="single" w:sz="4" w:space="0" w:color="auto"/>
            </w:tcBorders>
            <w:shd w:val="clear" w:color="auto" w:fill="auto"/>
            <w:vAlign w:val="center"/>
            <w:hideMark/>
          </w:tcPr>
          <w:p w14:paraId="3CEFB299" w14:textId="77777777" w:rsidR="00E5137F" w:rsidRPr="00AE0420" w:rsidRDefault="00E5137F" w:rsidP="00247DD1">
            <w:pPr>
              <w:spacing w:after="0" w:line="240" w:lineRule="auto"/>
              <w:rPr>
                <w:rFonts w:ascii="Times New Roman" w:hAnsi="Times New Roman"/>
                <w:color w:val="000000"/>
                <w:sz w:val="20"/>
                <w:szCs w:val="20"/>
              </w:rPr>
            </w:pPr>
            <w:r w:rsidRPr="00AE0420">
              <w:rPr>
                <w:rFonts w:ascii="Times New Roman" w:hAnsi="Times New Roman"/>
                <w:color w:val="000000"/>
                <w:sz w:val="20"/>
                <w:szCs w:val="20"/>
              </w:rPr>
              <w:t>когда выдан</w:t>
            </w:r>
          </w:p>
        </w:tc>
        <w:tc>
          <w:tcPr>
            <w:tcW w:w="6095" w:type="dxa"/>
            <w:tcBorders>
              <w:top w:val="single" w:sz="4" w:space="0" w:color="auto"/>
              <w:left w:val="nil"/>
              <w:bottom w:val="single" w:sz="4" w:space="0" w:color="auto"/>
              <w:right w:val="single" w:sz="4" w:space="0" w:color="auto"/>
            </w:tcBorders>
            <w:shd w:val="clear" w:color="auto" w:fill="auto"/>
            <w:vAlign w:val="center"/>
          </w:tcPr>
          <w:p w14:paraId="52A37DB5"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4AE222A5" w14:textId="77777777" w:rsidTr="00F7634B">
        <w:trPr>
          <w:cantSplit/>
          <w:trHeight w:val="20"/>
        </w:trPr>
        <w:tc>
          <w:tcPr>
            <w:tcW w:w="496" w:type="dxa"/>
            <w:vMerge/>
            <w:tcBorders>
              <w:top w:val="nil"/>
              <w:left w:val="single" w:sz="4" w:space="0" w:color="auto"/>
              <w:bottom w:val="single" w:sz="4" w:space="0" w:color="000000"/>
              <w:right w:val="single" w:sz="4" w:space="0" w:color="auto"/>
            </w:tcBorders>
            <w:shd w:val="clear" w:color="auto" w:fill="auto"/>
            <w:vAlign w:val="center"/>
            <w:hideMark/>
          </w:tcPr>
          <w:p w14:paraId="43952CBD" w14:textId="77777777" w:rsidR="00E5137F" w:rsidRPr="00AE0420" w:rsidRDefault="00E5137F" w:rsidP="00247DD1">
            <w:pPr>
              <w:spacing w:after="0" w:line="240" w:lineRule="auto"/>
              <w:rPr>
                <w:rFonts w:ascii="Times New Roman" w:hAnsi="Times New Roman"/>
                <w:b/>
                <w:bCs/>
                <w:color w:val="000000"/>
                <w:sz w:val="18"/>
                <w:szCs w:val="18"/>
              </w:rPr>
            </w:pPr>
          </w:p>
        </w:tc>
        <w:tc>
          <w:tcPr>
            <w:tcW w:w="3332" w:type="dxa"/>
            <w:tcBorders>
              <w:top w:val="nil"/>
              <w:left w:val="nil"/>
              <w:bottom w:val="single" w:sz="4" w:space="0" w:color="auto"/>
              <w:right w:val="single" w:sz="4" w:space="0" w:color="auto"/>
            </w:tcBorders>
            <w:shd w:val="clear" w:color="auto" w:fill="auto"/>
            <w:vAlign w:val="center"/>
            <w:hideMark/>
          </w:tcPr>
          <w:p w14:paraId="4CE233F6" w14:textId="77777777" w:rsidR="00E5137F" w:rsidRPr="00AE0420" w:rsidRDefault="00E5137F" w:rsidP="00247DD1">
            <w:pPr>
              <w:spacing w:after="0" w:line="240" w:lineRule="auto"/>
              <w:rPr>
                <w:rFonts w:ascii="Times New Roman" w:hAnsi="Times New Roman"/>
                <w:color w:val="000000"/>
                <w:sz w:val="20"/>
                <w:szCs w:val="20"/>
              </w:rPr>
            </w:pPr>
            <w:r w:rsidRPr="00AE0420">
              <w:rPr>
                <w:rFonts w:ascii="Times New Roman" w:hAnsi="Times New Roman"/>
                <w:color w:val="000000"/>
                <w:sz w:val="20"/>
                <w:szCs w:val="20"/>
              </w:rPr>
              <w:t>под подразделения</w:t>
            </w:r>
          </w:p>
        </w:tc>
        <w:tc>
          <w:tcPr>
            <w:tcW w:w="6095" w:type="dxa"/>
            <w:tcBorders>
              <w:top w:val="single" w:sz="4" w:space="0" w:color="auto"/>
              <w:left w:val="nil"/>
              <w:bottom w:val="single" w:sz="4" w:space="0" w:color="auto"/>
              <w:right w:val="single" w:sz="4" w:space="0" w:color="auto"/>
            </w:tcBorders>
            <w:shd w:val="clear" w:color="auto" w:fill="auto"/>
            <w:vAlign w:val="center"/>
          </w:tcPr>
          <w:p w14:paraId="1CF05463"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08B7D462"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6057F51F"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nil"/>
            </w:tcBorders>
            <w:shd w:val="clear" w:color="auto" w:fill="auto"/>
            <w:vAlign w:val="center"/>
            <w:hideMark/>
          </w:tcPr>
          <w:p w14:paraId="296396A8" w14:textId="77777777" w:rsidR="00E5137F" w:rsidRPr="00AE0420" w:rsidRDefault="00E5137F" w:rsidP="00247DD1">
            <w:pPr>
              <w:spacing w:after="0" w:line="240" w:lineRule="auto"/>
              <w:rPr>
                <w:rFonts w:ascii="Times New Roman" w:hAnsi="Times New Roman"/>
                <w:color w:val="000000"/>
                <w:sz w:val="20"/>
                <w:szCs w:val="20"/>
              </w:rPr>
            </w:pPr>
            <w:r w:rsidRPr="00AE0420">
              <w:rPr>
                <w:rFonts w:ascii="Times New Roman" w:hAnsi="Times New Roman"/>
                <w:color w:val="000000"/>
                <w:sz w:val="20"/>
                <w:szCs w:val="20"/>
              </w:rPr>
              <w:t>АДРЕС РЕГИСТРАЦИИ:</w:t>
            </w:r>
          </w:p>
        </w:tc>
        <w:tc>
          <w:tcPr>
            <w:tcW w:w="6095" w:type="dxa"/>
            <w:tcBorders>
              <w:top w:val="single" w:sz="4" w:space="0" w:color="auto"/>
              <w:left w:val="nil"/>
              <w:bottom w:val="single" w:sz="4" w:space="0" w:color="auto"/>
              <w:right w:val="single" w:sz="4" w:space="0" w:color="auto"/>
            </w:tcBorders>
            <w:shd w:val="clear" w:color="auto" w:fill="auto"/>
            <w:vAlign w:val="center"/>
          </w:tcPr>
          <w:p w14:paraId="6C977030"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122039AF"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0F5B594B"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nil"/>
            </w:tcBorders>
            <w:shd w:val="clear" w:color="auto" w:fill="auto"/>
            <w:vAlign w:val="center"/>
            <w:hideMark/>
          </w:tcPr>
          <w:p w14:paraId="3E7D53BC" w14:textId="77777777" w:rsidR="00E5137F" w:rsidRPr="00AE0420" w:rsidRDefault="00E5137F" w:rsidP="00247DD1">
            <w:pPr>
              <w:spacing w:after="0" w:line="240" w:lineRule="auto"/>
              <w:rPr>
                <w:rFonts w:ascii="Times New Roman" w:hAnsi="Times New Roman"/>
                <w:color w:val="000000"/>
                <w:sz w:val="20"/>
                <w:szCs w:val="20"/>
              </w:rPr>
            </w:pPr>
            <w:r w:rsidRPr="00AE0420">
              <w:rPr>
                <w:rFonts w:ascii="Times New Roman" w:hAnsi="Times New Roman"/>
                <w:color w:val="000000"/>
                <w:sz w:val="20"/>
                <w:szCs w:val="20"/>
              </w:rPr>
              <w:t>АДРЕС ФАКТИЧЕСКОГО ПРОЖИВАНИЯ: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14:paraId="690223B1"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1C0043F0"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7951B621"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nil"/>
            </w:tcBorders>
            <w:shd w:val="clear" w:color="auto" w:fill="auto"/>
            <w:vAlign w:val="center"/>
            <w:hideMark/>
          </w:tcPr>
          <w:p w14:paraId="4EC4FBBC" w14:textId="77777777" w:rsidR="00E5137F" w:rsidRPr="00AE0420" w:rsidRDefault="00E5137F" w:rsidP="00247DD1">
            <w:pPr>
              <w:spacing w:after="0" w:line="240" w:lineRule="auto"/>
              <w:rPr>
                <w:rFonts w:ascii="Times New Roman" w:hAnsi="Times New Roman"/>
                <w:color w:val="000000"/>
                <w:sz w:val="20"/>
                <w:szCs w:val="20"/>
              </w:rPr>
            </w:pPr>
            <w:r w:rsidRPr="00AE0420">
              <w:rPr>
                <w:rFonts w:ascii="Times New Roman" w:hAnsi="Times New Roman"/>
                <w:color w:val="000000"/>
                <w:sz w:val="20"/>
                <w:szCs w:val="20"/>
              </w:rPr>
              <w:t>АДРЕС И НАИМЕНОВАНИЕ ПРЕЖНЕГО МЕСТА РАБОТЫ:</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FA3CED"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6472F21C" w14:textId="77777777" w:rsidTr="00E5137F">
        <w:trPr>
          <w:cantSplit/>
          <w:trHeight w:val="20"/>
        </w:trPr>
        <w:tc>
          <w:tcPr>
            <w:tcW w:w="9923" w:type="dxa"/>
            <w:gridSpan w:val="3"/>
            <w:tcBorders>
              <w:top w:val="nil"/>
              <w:left w:val="nil"/>
              <w:bottom w:val="single" w:sz="4" w:space="0" w:color="auto"/>
              <w:right w:val="nil"/>
            </w:tcBorders>
            <w:shd w:val="clear" w:color="auto" w:fill="auto"/>
            <w:vAlign w:val="center"/>
          </w:tcPr>
          <w:p w14:paraId="513B2122" w14:textId="77777777" w:rsidR="00E5137F" w:rsidRPr="00AE0420" w:rsidRDefault="00E5137F" w:rsidP="00247DD1">
            <w:pPr>
              <w:spacing w:after="0" w:line="240" w:lineRule="auto"/>
              <w:jc w:val="center"/>
              <w:rPr>
                <w:rFonts w:ascii="Times New Roman" w:hAnsi="Times New Roman"/>
                <w:b/>
                <w:bCs/>
                <w:color w:val="000000"/>
              </w:rPr>
            </w:pPr>
          </w:p>
        </w:tc>
      </w:tr>
      <w:tr w:rsidR="00E5137F" w:rsidRPr="00AE0420" w14:paraId="79871C17"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28BF176E"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nil"/>
            </w:tcBorders>
            <w:shd w:val="clear" w:color="auto" w:fill="auto"/>
            <w:vAlign w:val="center"/>
            <w:hideMark/>
          </w:tcPr>
          <w:p w14:paraId="45F2A915" w14:textId="77777777" w:rsidR="00E5137F" w:rsidRPr="00AE0420" w:rsidRDefault="00E5137F" w:rsidP="00247DD1">
            <w:pPr>
              <w:spacing w:after="0" w:line="240" w:lineRule="auto"/>
              <w:rPr>
                <w:rFonts w:ascii="Times New Roman" w:hAnsi="Times New Roman"/>
                <w:color w:val="000000"/>
                <w:sz w:val="20"/>
                <w:szCs w:val="20"/>
              </w:rPr>
            </w:pPr>
            <w:r w:rsidRPr="00AE0420">
              <w:rPr>
                <w:rFonts w:ascii="Times New Roman" w:hAnsi="Times New Roman"/>
                <w:color w:val="000000"/>
                <w:sz w:val="20"/>
                <w:szCs w:val="20"/>
              </w:rPr>
              <w:t>СЕМЕЙНОЕ ПОЛОЖЕНИЕ:</w:t>
            </w:r>
          </w:p>
        </w:tc>
        <w:tc>
          <w:tcPr>
            <w:tcW w:w="6095" w:type="dxa"/>
            <w:tcBorders>
              <w:top w:val="single" w:sz="4" w:space="0" w:color="auto"/>
              <w:left w:val="single" w:sz="4" w:space="0" w:color="auto"/>
              <w:bottom w:val="single" w:sz="4" w:space="0" w:color="auto"/>
              <w:right w:val="nil"/>
            </w:tcBorders>
            <w:shd w:val="clear" w:color="auto" w:fill="auto"/>
            <w:vAlign w:val="center"/>
          </w:tcPr>
          <w:p w14:paraId="094D6778"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4F9AF63F"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4F4D92B8"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nil"/>
            </w:tcBorders>
            <w:shd w:val="clear" w:color="auto" w:fill="auto"/>
            <w:vAlign w:val="center"/>
            <w:hideMark/>
          </w:tcPr>
          <w:p w14:paraId="6E027A21" w14:textId="77777777" w:rsidR="00E5137F" w:rsidRPr="00AE0420" w:rsidRDefault="00E5137F" w:rsidP="00247DD1">
            <w:pPr>
              <w:spacing w:after="0" w:line="240" w:lineRule="auto"/>
              <w:rPr>
                <w:rFonts w:ascii="Times New Roman" w:hAnsi="Times New Roman"/>
                <w:color w:val="000000"/>
                <w:sz w:val="20"/>
                <w:szCs w:val="20"/>
              </w:rPr>
            </w:pPr>
            <w:r w:rsidRPr="00AE0420">
              <w:rPr>
                <w:rFonts w:ascii="Times New Roman" w:hAnsi="Times New Roman"/>
                <w:color w:val="000000"/>
                <w:sz w:val="20"/>
                <w:szCs w:val="20"/>
              </w:rPr>
              <w:t>Если меняли фамилию, имя или отчество, укажите их и по какой причине изменили:</w:t>
            </w:r>
          </w:p>
        </w:tc>
        <w:tc>
          <w:tcPr>
            <w:tcW w:w="6095" w:type="dxa"/>
            <w:tcBorders>
              <w:top w:val="single" w:sz="4" w:space="0" w:color="auto"/>
              <w:left w:val="single" w:sz="4" w:space="0" w:color="auto"/>
              <w:bottom w:val="single" w:sz="4" w:space="0" w:color="auto"/>
              <w:right w:val="nil"/>
            </w:tcBorders>
            <w:shd w:val="clear" w:color="auto" w:fill="auto"/>
            <w:vAlign w:val="center"/>
          </w:tcPr>
          <w:p w14:paraId="7014234B"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2870A6A5"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06E5AE6D"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nil"/>
            </w:tcBorders>
            <w:shd w:val="clear" w:color="auto" w:fill="auto"/>
            <w:vAlign w:val="center"/>
            <w:hideMark/>
          </w:tcPr>
          <w:p w14:paraId="34612F6A" w14:textId="77777777" w:rsidR="00E5137F" w:rsidRPr="00AE0420" w:rsidRDefault="00E5137F" w:rsidP="00247DD1">
            <w:pPr>
              <w:spacing w:after="0" w:line="240" w:lineRule="auto"/>
              <w:rPr>
                <w:rFonts w:ascii="Times New Roman" w:hAnsi="Times New Roman"/>
                <w:color w:val="000000"/>
                <w:sz w:val="20"/>
                <w:szCs w:val="20"/>
              </w:rPr>
            </w:pPr>
            <w:r w:rsidRPr="00AE0420">
              <w:rPr>
                <w:rFonts w:ascii="Times New Roman" w:hAnsi="Times New Roman"/>
                <w:color w:val="000000"/>
                <w:sz w:val="20"/>
                <w:szCs w:val="20"/>
              </w:rPr>
              <w:t>КОЛИЧЕСТВО ИЖДИВЕНЦОВ:</w:t>
            </w:r>
          </w:p>
        </w:tc>
        <w:tc>
          <w:tcPr>
            <w:tcW w:w="6095" w:type="dxa"/>
            <w:tcBorders>
              <w:top w:val="single" w:sz="4" w:space="0" w:color="auto"/>
              <w:left w:val="single" w:sz="4" w:space="0" w:color="auto"/>
              <w:bottom w:val="single" w:sz="4" w:space="0" w:color="auto"/>
              <w:right w:val="nil"/>
            </w:tcBorders>
            <w:shd w:val="clear" w:color="auto" w:fill="auto"/>
            <w:vAlign w:val="center"/>
          </w:tcPr>
          <w:p w14:paraId="0F64C89B"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4EA99E17" w14:textId="77777777" w:rsidTr="00E5137F">
        <w:trPr>
          <w:cantSplit/>
          <w:trHeight w:val="20"/>
        </w:trPr>
        <w:tc>
          <w:tcPr>
            <w:tcW w:w="9923" w:type="dxa"/>
            <w:gridSpan w:val="3"/>
            <w:tcBorders>
              <w:top w:val="nil"/>
              <w:left w:val="nil"/>
              <w:bottom w:val="single" w:sz="4" w:space="0" w:color="auto"/>
              <w:right w:val="nil"/>
            </w:tcBorders>
            <w:shd w:val="clear" w:color="auto" w:fill="auto"/>
            <w:vAlign w:val="center"/>
            <w:hideMark/>
          </w:tcPr>
          <w:p w14:paraId="04B5D499" w14:textId="77777777" w:rsidR="00E5137F" w:rsidRPr="00AE0420" w:rsidRDefault="00E5137F" w:rsidP="00247DD1">
            <w:pPr>
              <w:spacing w:after="0" w:line="240" w:lineRule="auto"/>
              <w:jc w:val="center"/>
              <w:rPr>
                <w:rFonts w:ascii="Times New Roman" w:hAnsi="Times New Roman"/>
                <w:b/>
                <w:bCs/>
                <w:color w:val="000000"/>
              </w:rPr>
            </w:pPr>
            <w:r w:rsidRPr="00AE0420">
              <w:rPr>
                <w:rFonts w:ascii="Times New Roman" w:hAnsi="Times New Roman"/>
                <w:b/>
                <w:bCs/>
                <w:color w:val="000000"/>
              </w:rPr>
              <w:t>ЧЛЕНЫ СЕМЬИ, ВКЛЮЧАЯ ИЖДИВЕНЦЕВ:</w:t>
            </w:r>
          </w:p>
        </w:tc>
      </w:tr>
      <w:tr w:rsidR="00E5137F" w:rsidRPr="00AE0420" w14:paraId="432EDBA1"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C22AE26" w14:textId="77777777" w:rsidR="00E5137F" w:rsidRPr="00AE0420" w:rsidRDefault="00E5137F" w:rsidP="00247DD1">
            <w:pPr>
              <w:spacing w:after="0" w:line="240" w:lineRule="auto"/>
              <w:jc w:val="center"/>
              <w:rPr>
                <w:rFonts w:ascii="Times New Roman" w:hAnsi="Times New Roman"/>
                <w:color w:val="000000"/>
                <w:sz w:val="20"/>
                <w:szCs w:val="20"/>
              </w:rPr>
            </w:pPr>
            <w:r w:rsidRPr="00AE0420">
              <w:rPr>
                <w:rFonts w:ascii="Times New Roman" w:hAnsi="Times New Roman"/>
                <w:color w:val="000000"/>
                <w:sz w:val="20"/>
                <w:szCs w:val="20"/>
              </w:rPr>
              <w:t>№</w:t>
            </w:r>
          </w:p>
        </w:tc>
        <w:tc>
          <w:tcPr>
            <w:tcW w:w="3332" w:type="dxa"/>
            <w:tcBorders>
              <w:top w:val="nil"/>
              <w:left w:val="nil"/>
              <w:bottom w:val="single" w:sz="4" w:space="0" w:color="auto"/>
              <w:right w:val="single" w:sz="4" w:space="0" w:color="auto"/>
            </w:tcBorders>
            <w:shd w:val="clear" w:color="auto" w:fill="auto"/>
            <w:vAlign w:val="center"/>
            <w:hideMark/>
          </w:tcPr>
          <w:p w14:paraId="397FC0D2" w14:textId="77777777" w:rsidR="00E5137F" w:rsidRPr="00AE0420" w:rsidRDefault="00E5137F" w:rsidP="00247DD1">
            <w:pPr>
              <w:spacing w:after="0" w:line="240" w:lineRule="auto"/>
              <w:jc w:val="center"/>
              <w:rPr>
                <w:rFonts w:ascii="Times New Roman" w:hAnsi="Times New Roman"/>
                <w:color w:val="000000"/>
                <w:sz w:val="20"/>
                <w:szCs w:val="20"/>
              </w:rPr>
            </w:pPr>
            <w:r w:rsidRPr="00AE0420">
              <w:rPr>
                <w:rFonts w:ascii="Times New Roman" w:hAnsi="Times New Roman"/>
                <w:color w:val="000000"/>
                <w:sz w:val="20"/>
                <w:szCs w:val="20"/>
              </w:rPr>
              <w:t>ФИО, СТЕПЕНЬ РОДСТВА, ГОД РОЖДЕНИЯ</w:t>
            </w:r>
          </w:p>
        </w:tc>
        <w:tc>
          <w:tcPr>
            <w:tcW w:w="6095" w:type="dxa"/>
            <w:tcBorders>
              <w:top w:val="nil"/>
              <w:left w:val="nil"/>
              <w:bottom w:val="single" w:sz="4" w:space="0" w:color="auto"/>
              <w:right w:val="single" w:sz="4" w:space="0" w:color="auto"/>
            </w:tcBorders>
            <w:shd w:val="clear" w:color="auto" w:fill="auto"/>
            <w:vAlign w:val="center"/>
            <w:hideMark/>
          </w:tcPr>
          <w:p w14:paraId="75150A08" w14:textId="77777777" w:rsidR="00E5137F" w:rsidRPr="00AE0420" w:rsidRDefault="00E5137F" w:rsidP="00247DD1">
            <w:pPr>
              <w:spacing w:after="0" w:line="240" w:lineRule="auto"/>
              <w:jc w:val="center"/>
              <w:rPr>
                <w:rFonts w:ascii="Times New Roman" w:hAnsi="Times New Roman"/>
                <w:color w:val="000000"/>
                <w:sz w:val="20"/>
                <w:szCs w:val="20"/>
              </w:rPr>
            </w:pPr>
            <w:r w:rsidRPr="00AE0420">
              <w:rPr>
                <w:rFonts w:ascii="Times New Roman" w:hAnsi="Times New Roman"/>
                <w:color w:val="000000"/>
                <w:sz w:val="20"/>
                <w:szCs w:val="20"/>
              </w:rPr>
              <w:t>МЕСТО РАБОТЫ, ДОЛЖНОСТЬ</w:t>
            </w:r>
          </w:p>
        </w:tc>
      </w:tr>
      <w:tr w:rsidR="00E5137F" w:rsidRPr="00AE0420" w14:paraId="6A161FCE"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77AC79BD"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single" w:sz="4" w:space="0" w:color="auto"/>
            </w:tcBorders>
            <w:shd w:val="clear" w:color="auto" w:fill="auto"/>
            <w:vAlign w:val="center"/>
          </w:tcPr>
          <w:p w14:paraId="2EC74817" w14:textId="77777777" w:rsidR="00E5137F" w:rsidRPr="00AE0420" w:rsidRDefault="00E5137F" w:rsidP="00247DD1">
            <w:pPr>
              <w:spacing w:after="0" w:line="240" w:lineRule="auto"/>
              <w:rPr>
                <w:rFonts w:ascii="Times New Roman" w:hAnsi="Times New Roman"/>
                <w:color w:val="000000"/>
                <w:sz w:val="20"/>
                <w:szCs w:val="20"/>
              </w:rPr>
            </w:pPr>
          </w:p>
        </w:tc>
        <w:tc>
          <w:tcPr>
            <w:tcW w:w="6095" w:type="dxa"/>
            <w:tcBorders>
              <w:top w:val="nil"/>
              <w:left w:val="nil"/>
              <w:bottom w:val="single" w:sz="4" w:space="0" w:color="auto"/>
              <w:right w:val="single" w:sz="4" w:space="0" w:color="auto"/>
            </w:tcBorders>
            <w:shd w:val="clear" w:color="auto" w:fill="auto"/>
            <w:vAlign w:val="center"/>
          </w:tcPr>
          <w:p w14:paraId="2E255AB8"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1B88631B"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6DCF0F4E"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single" w:sz="4" w:space="0" w:color="auto"/>
            </w:tcBorders>
            <w:shd w:val="clear" w:color="auto" w:fill="auto"/>
            <w:vAlign w:val="center"/>
          </w:tcPr>
          <w:p w14:paraId="3B8B0BA3" w14:textId="77777777" w:rsidR="00E5137F" w:rsidRPr="00AE0420" w:rsidRDefault="00E5137F" w:rsidP="00247DD1">
            <w:pPr>
              <w:spacing w:after="0" w:line="240" w:lineRule="auto"/>
              <w:rPr>
                <w:rFonts w:ascii="Times New Roman" w:hAnsi="Times New Roman"/>
                <w:color w:val="000000"/>
                <w:sz w:val="20"/>
                <w:szCs w:val="20"/>
              </w:rPr>
            </w:pPr>
          </w:p>
        </w:tc>
        <w:tc>
          <w:tcPr>
            <w:tcW w:w="6095" w:type="dxa"/>
            <w:tcBorders>
              <w:top w:val="nil"/>
              <w:left w:val="nil"/>
              <w:bottom w:val="single" w:sz="4" w:space="0" w:color="auto"/>
              <w:right w:val="single" w:sz="4" w:space="0" w:color="auto"/>
            </w:tcBorders>
            <w:shd w:val="clear" w:color="auto" w:fill="auto"/>
            <w:vAlign w:val="center"/>
          </w:tcPr>
          <w:p w14:paraId="604A400F"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19202F74"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5A4ECC9D"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single" w:sz="4" w:space="0" w:color="auto"/>
            </w:tcBorders>
            <w:shd w:val="clear" w:color="auto" w:fill="auto"/>
            <w:vAlign w:val="center"/>
          </w:tcPr>
          <w:p w14:paraId="1C0C79A8" w14:textId="77777777" w:rsidR="00E5137F" w:rsidRPr="00AE0420" w:rsidRDefault="00E5137F" w:rsidP="00247DD1">
            <w:pPr>
              <w:spacing w:after="0" w:line="240" w:lineRule="auto"/>
              <w:rPr>
                <w:rFonts w:ascii="Times New Roman" w:hAnsi="Times New Roman"/>
                <w:color w:val="000000"/>
                <w:sz w:val="20"/>
                <w:szCs w:val="20"/>
              </w:rPr>
            </w:pPr>
          </w:p>
        </w:tc>
        <w:tc>
          <w:tcPr>
            <w:tcW w:w="6095" w:type="dxa"/>
            <w:tcBorders>
              <w:top w:val="nil"/>
              <w:left w:val="nil"/>
              <w:bottom w:val="single" w:sz="4" w:space="0" w:color="auto"/>
              <w:right w:val="single" w:sz="4" w:space="0" w:color="auto"/>
            </w:tcBorders>
            <w:shd w:val="clear" w:color="auto" w:fill="auto"/>
            <w:vAlign w:val="center"/>
          </w:tcPr>
          <w:p w14:paraId="25A3D49C"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42650A7B"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02C93343"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single" w:sz="4" w:space="0" w:color="auto"/>
            </w:tcBorders>
            <w:shd w:val="clear" w:color="auto" w:fill="auto"/>
            <w:vAlign w:val="center"/>
          </w:tcPr>
          <w:p w14:paraId="7BC034B4" w14:textId="77777777" w:rsidR="00E5137F" w:rsidRPr="00AE0420" w:rsidRDefault="00E5137F" w:rsidP="00247DD1">
            <w:pPr>
              <w:spacing w:after="0" w:line="240" w:lineRule="auto"/>
              <w:rPr>
                <w:rFonts w:ascii="Times New Roman" w:hAnsi="Times New Roman"/>
                <w:color w:val="000000"/>
                <w:sz w:val="20"/>
                <w:szCs w:val="20"/>
              </w:rPr>
            </w:pPr>
          </w:p>
        </w:tc>
        <w:tc>
          <w:tcPr>
            <w:tcW w:w="6095" w:type="dxa"/>
            <w:tcBorders>
              <w:top w:val="nil"/>
              <w:left w:val="nil"/>
              <w:bottom w:val="single" w:sz="4" w:space="0" w:color="auto"/>
              <w:right w:val="single" w:sz="4" w:space="0" w:color="auto"/>
            </w:tcBorders>
            <w:shd w:val="clear" w:color="auto" w:fill="auto"/>
            <w:vAlign w:val="center"/>
          </w:tcPr>
          <w:p w14:paraId="17B2D368"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5A8D75BA"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394FF863"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single" w:sz="4" w:space="0" w:color="auto"/>
            </w:tcBorders>
            <w:shd w:val="clear" w:color="auto" w:fill="auto"/>
            <w:vAlign w:val="center"/>
          </w:tcPr>
          <w:p w14:paraId="4BF8B06D" w14:textId="77777777" w:rsidR="00E5137F" w:rsidRPr="00AE0420" w:rsidRDefault="00E5137F" w:rsidP="00247DD1">
            <w:pPr>
              <w:spacing w:after="0" w:line="240" w:lineRule="auto"/>
              <w:rPr>
                <w:rFonts w:cs="Calibri"/>
                <w:color w:val="000000"/>
              </w:rPr>
            </w:pPr>
          </w:p>
        </w:tc>
        <w:tc>
          <w:tcPr>
            <w:tcW w:w="6095" w:type="dxa"/>
            <w:tcBorders>
              <w:top w:val="nil"/>
              <w:left w:val="nil"/>
              <w:bottom w:val="single" w:sz="4" w:space="0" w:color="auto"/>
              <w:right w:val="single" w:sz="4" w:space="0" w:color="auto"/>
            </w:tcBorders>
            <w:shd w:val="clear" w:color="auto" w:fill="auto"/>
            <w:vAlign w:val="center"/>
          </w:tcPr>
          <w:p w14:paraId="1E9523DC"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2E349B0B"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7FEA535B"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single" w:sz="4" w:space="0" w:color="auto"/>
            </w:tcBorders>
            <w:shd w:val="clear" w:color="auto" w:fill="auto"/>
            <w:vAlign w:val="center"/>
          </w:tcPr>
          <w:p w14:paraId="5B8CD4C0" w14:textId="77777777" w:rsidR="00E5137F" w:rsidRPr="00AE0420" w:rsidRDefault="00E5137F" w:rsidP="00247DD1">
            <w:pPr>
              <w:spacing w:after="0" w:line="240" w:lineRule="auto"/>
              <w:rPr>
                <w:rFonts w:cs="Calibri"/>
                <w:color w:val="000000"/>
              </w:rPr>
            </w:pPr>
          </w:p>
        </w:tc>
        <w:tc>
          <w:tcPr>
            <w:tcW w:w="6095" w:type="dxa"/>
            <w:tcBorders>
              <w:top w:val="nil"/>
              <w:left w:val="nil"/>
              <w:bottom w:val="single" w:sz="4" w:space="0" w:color="auto"/>
              <w:right w:val="single" w:sz="4" w:space="0" w:color="auto"/>
            </w:tcBorders>
            <w:shd w:val="clear" w:color="auto" w:fill="auto"/>
            <w:vAlign w:val="center"/>
          </w:tcPr>
          <w:p w14:paraId="44CAABFB"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11779152" w14:textId="77777777" w:rsidTr="00F7634B">
        <w:trPr>
          <w:cantSplit/>
          <w:trHeight w:val="20"/>
        </w:trPr>
        <w:tc>
          <w:tcPr>
            <w:tcW w:w="496" w:type="dxa"/>
            <w:tcBorders>
              <w:top w:val="nil"/>
              <w:left w:val="single" w:sz="4" w:space="0" w:color="auto"/>
              <w:bottom w:val="single" w:sz="4" w:space="0" w:color="auto"/>
              <w:right w:val="single" w:sz="4" w:space="0" w:color="auto"/>
            </w:tcBorders>
            <w:shd w:val="clear" w:color="auto" w:fill="auto"/>
            <w:vAlign w:val="center"/>
          </w:tcPr>
          <w:p w14:paraId="332CCD30" w14:textId="77777777" w:rsidR="00E5137F" w:rsidRPr="00AE0420" w:rsidRDefault="00E5137F" w:rsidP="00247DD1">
            <w:pPr>
              <w:spacing w:after="0" w:line="240" w:lineRule="auto"/>
              <w:jc w:val="center"/>
              <w:rPr>
                <w:rFonts w:ascii="Times New Roman" w:hAnsi="Times New Roman"/>
                <w:color w:val="000000"/>
              </w:rPr>
            </w:pPr>
          </w:p>
        </w:tc>
        <w:tc>
          <w:tcPr>
            <w:tcW w:w="3332" w:type="dxa"/>
            <w:tcBorders>
              <w:top w:val="nil"/>
              <w:left w:val="nil"/>
              <w:bottom w:val="single" w:sz="4" w:space="0" w:color="auto"/>
              <w:right w:val="single" w:sz="4" w:space="0" w:color="auto"/>
            </w:tcBorders>
            <w:shd w:val="clear" w:color="auto" w:fill="auto"/>
            <w:vAlign w:val="center"/>
          </w:tcPr>
          <w:p w14:paraId="58C87C42" w14:textId="77777777" w:rsidR="00E5137F" w:rsidRPr="00AE0420" w:rsidRDefault="00E5137F" w:rsidP="00247DD1">
            <w:pPr>
              <w:spacing w:after="0" w:line="240" w:lineRule="auto"/>
              <w:rPr>
                <w:rFonts w:cs="Calibri"/>
                <w:color w:val="000000"/>
              </w:rPr>
            </w:pPr>
          </w:p>
        </w:tc>
        <w:tc>
          <w:tcPr>
            <w:tcW w:w="6095" w:type="dxa"/>
            <w:tcBorders>
              <w:top w:val="nil"/>
              <w:left w:val="nil"/>
              <w:bottom w:val="single" w:sz="4" w:space="0" w:color="auto"/>
              <w:right w:val="single" w:sz="4" w:space="0" w:color="auto"/>
            </w:tcBorders>
            <w:shd w:val="clear" w:color="auto" w:fill="auto"/>
            <w:vAlign w:val="center"/>
          </w:tcPr>
          <w:p w14:paraId="1E53D74E" w14:textId="77777777" w:rsidR="00E5137F" w:rsidRPr="00AE0420" w:rsidRDefault="00E5137F" w:rsidP="00247DD1">
            <w:pPr>
              <w:spacing w:after="0" w:line="240" w:lineRule="auto"/>
              <w:jc w:val="center"/>
              <w:rPr>
                <w:rFonts w:ascii="Times New Roman" w:hAnsi="Times New Roman"/>
                <w:color w:val="000000"/>
                <w:sz w:val="20"/>
                <w:szCs w:val="20"/>
              </w:rPr>
            </w:pPr>
          </w:p>
        </w:tc>
      </w:tr>
      <w:tr w:rsidR="00E5137F" w:rsidRPr="00AE0420" w14:paraId="1E1852A8" w14:textId="77777777" w:rsidTr="00F7634B">
        <w:trPr>
          <w:cantSplit/>
          <w:trHeight w:val="20"/>
        </w:trPr>
        <w:tc>
          <w:tcPr>
            <w:tcW w:w="496" w:type="dxa"/>
            <w:tcBorders>
              <w:top w:val="nil"/>
              <w:left w:val="nil"/>
              <w:bottom w:val="nil"/>
              <w:right w:val="nil"/>
            </w:tcBorders>
            <w:shd w:val="clear" w:color="auto" w:fill="auto"/>
            <w:vAlign w:val="center"/>
            <w:hideMark/>
          </w:tcPr>
          <w:p w14:paraId="330EC34B" w14:textId="77777777" w:rsidR="00E5137F" w:rsidRPr="00AE0420" w:rsidRDefault="00E5137F" w:rsidP="00247DD1">
            <w:pPr>
              <w:spacing w:after="0" w:line="240" w:lineRule="auto"/>
              <w:jc w:val="center"/>
              <w:rPr>
                <w:rFonts w:ascii="Times New Roman" w:hAnsi="Times New Roman"/>
                <w:color w:val="000000"/>
                <w:sz w:val="20"/>
                <w:szCs w:val="20"/>
              </w:rPr>
            </w:pPr>
          </w:p>
        </w:tc>
        <w:tc>
          <w:tcPr>
            <w:tcW w:w="3332" w:type="dxa"/>
            <w:tcBorders>
              <w:top w:val="nil"/>
              <w:left w:val="nil"/>
              <w:bottom w:val="nil"/>
              <w:right w:val="nil"/>
            </w:tcBorders>
            <w:shd w:val="clear" w:color="auto" w:fill="auto"/>
            <w:vAlign w:val="center"/>
            <w:hideMark/>
          </w:tcPr>
          <w:p w14:paraId="5866D92E" w14:textId="77777777" w:rsidR="00E5137F" w:rsidRPr="00AE0420" w:rsidRDefault="00E5137F" w:rsidP="00247DD1">
            <w:pPr>
              <w:spacing w:after="0" w:line="240" w:lineRule="auto"/>
              <w:jc w:val="center"/>
              <w:rPr>
                <w:rFonts w:ascii="Times New Roman" w:hAnsi="Times New Roman"/>
                <w:sz w:val="20"/>
                <w:szCs w:val="20"/>
              </w:rPr>
            </w:pPr>
          </w:p>
        </w:tc>
        <w:tc>
          <w:tcPr>
            <w:tcW w:w="6095" w:type="dxa"/>
            <w:tcBorders>
              <w:top w:val="nil"/>
              <w:left w:val="nil"/>
              <w:bottom w:val="nil"/>
              <w:right w:val="nil"/>
            </w:tcBorders>
            <w:shd w:val="clear" w:color="auto" w:fill="auto"/>
            <w:vAlign w:val="center"/>
            <w:hideMark/>
          </w:tcPr>
          <w:p w14:paraId="7CA697BE" w14:textId="77777777" w:rsidR="00E5137F" w:rsidRPr="00AE0420" w:rsidRDefault="00E5137F" w:rsidP="00247DD1">
            <w:pPr>
              <w:spacing w:after="0" w:line="240" w:lineRule="auto"/>
              <w:rPr>
                <w:rFonts w:ascii="Times New Roman" w:hAnsi="Times New Roman"/>
                <w:sz w:val="20"/>
                <w:szCs w:val="20"/>
              </w:rPr>
            </w:pPr>
          </w:p>
        </w:tc>
      </w:tr>
      <w:tr w:rsidR="00E5137F" w:rsidRPr="00AE0420" w14:paraId="5AA29073" w14:textId="77777777" w:rsidTr="00E5137F">
        <w:trPr>
          <w:cantSplit/>
          <w:trHeight w:val="20"/>
        </w:trPr>
        <w:tc>
          <w:tcPr>
            <w:tcW w:w="9923" w:type="dxa"/>
            <w:gridSpan w:val="3"/>
            <w:tcBorders>
              <w:top w:val="nil"/>
              <w:left w:val="nil"/>
              <w:bottom w:val="nil"/>
              <w:right w:val="nil"/>
            </w:tcBorders>
            <w:shd w:val="clear" w:color="auto" w:fill="auto"/>
            <w:vAlign w:val="center"/>
          </w:tcPr>
          <w:p w14:paraId="688118F7" w14:textId="77777777" w:rsidR="000C4610" w:rsidRDefault="000C4610" w:rsidP="00247DD1">
            <w:pPr>
              <w:spacing w:after="0" w:line="240" w:lineRule="auto"/>
              <w:rPr>
                <w:rFonts w:ascii="Times New Roman" w:hAnsi="Times New Roman"/>
                <w:color w:val="000000"/>
                <w:sz w:val="20"/>
                <w:szCs w:val="20"/>
              </w:rPr>
            </w:pPr>
            <w:bookmarkStart w:id="26" w:name="_Hlk80882650"/>
          </w:p>
          <w:p w14:paraId="47B589D6" w14:textId="77777777" w:rsidR="000C4610" w:rsidRDefault="000C4610" w:rsidP="00247DD1">
            <w:pPr>
              <w:spacing w:after="0" w:line="240" w:lineRule="auto"/>
              <w:rPr>
                <w:rFonts w:ascii="Times New Roman" w:hAnsi="Times New Roman"/>
                <w:color w:val="000000"/>
                <w:sz w:val="20"/>
                <w:szCs w:val="20"/>
              </w:rPr>
            </w:pPr>
          </w:p>
          <w:p w14:paraId="2627A99C" w14:textId="5C3F5F38" w:rsidR="00E5137F" w:rsidRPr="00AE0420" w:rsidRDefault="00E5137F" w:rsidP="00247DD1">
            <w:pPr>
              <w:spacing w:after="0" w:line="240" w:lineRule="auto"/>
              <w:rPr>
                <w:rFonts w:ascii="Times New Roman" w:hAnsi="Times New Roman"/>
                <w:color w:val="000000"/>
              </w:rPr>
            </w:pPr>
            <w:r w:rsidRPr="0077323C">
              <w:rPr>
                <w:rFonts w:ascii="Times New Roman" w:hAnsi="Times New Roman"/>
                <w:color w:val="000000"/>
                <w:sz w:val="20"/>
                <w:szCs w:val="20"/>
              </w:rPr>
              <w:t xml:space="preserve">Дата: </w:t>
            </w:r>
            <w:r w:rsidR="006E01FC">
              <w:rPr>
                <w:rFonts w:ascii="Times New Roman" w:hAnsi="Times New Roman"/>
                <w:color w:val="000000"/>
                <w:sz w:val="20"/>
                <w:szCs w:val="20"/>
              </w:rPr>
              <w:t>«</w:t>
            </w:r>
            <w:r w:rsidRPr="0077323C">
              <w:rPr>
                <w:rFonts w:ascii="Times New Roman" w:hAnsi="Times New Roman"/>
                <w:color w:val="000000"/>
                <w:sz w:val="20"/>
                <w:szCs w:val="20"/>
              </w:rPr>
              <w:t>__</w:t>
            </w:r>
            <w:r w:rsidR="000C4610" w:rsidRPr="0077323C">
              <w:rPr>
                <w:rFonts w:ascii="Times New Roman" w:hAnsi="Times New Roman"/>
                <w:color w:val="000000"/>
                <w:sz w:val="20"/>
                <w:szCs w:val="20"/>
              </w:rPr>
              <w:t>_</w:t>
            </w:r>
            <w:r w:rsidR="006E01FC">
              <w:rPr>
                <w:rFonts w:ascii="Times New Roman" w:hAnsi="Times New Roman"/>
                <w:color w:val="000000"/>
                <w:sz w:val="20"/>
                <w:szCs w:val="20"/>
              </w:rPr>
              <w:t>»</w:t>
            </w:r>
            <w:r w:rsidR="000C4610" w:rsidRPr="0077323C">
              <w:rPr>
                <w:rFonts w:ascii="Times New Roman" w:hAnsi="Times New Roman"/>
                <w:color w:val="000000"/>
                <w:sz w:val="20"/>
                <w:szCs w:val="20"/>
              </w:rPr>
              <w:t xml:space="preserve"> _</w:t>
            </w:r>
            <w:r w:rsidRPr="0077323C">
              <w:rPr>
                <w:rFonts w:ascii="Times New Roman" w:hAnsi="Times New Roman"/>
                <w:color w:val="000000"/>
                <w:sz w:val="20"/>
                <w:szCs w:val="20"/>
              </w:rPr>
              <w:t>_________</w:t>
            </w:r>
            <w:r w:rsidR="000C4610" w:rsidRPr="0077323C">
              <w:rPr>
                <w:rFonts w:ascii="Times New Roman" w:hAnsi="Times New Roman"/>
                <w:color w:val="000000"/>
                <w:sz w:val="20"/>
                <w:szCs w:val="20"/>
              </w:rPr>
              <w:t>_ 20</w:t>
            </w:r>
            <w:r w:rsidRPr="0077323C">
              <w:rPr>
                <w:rFonts w:ascii="Times New Roman" w:hAnsi="Times New Roman"/>
                <w:color w:val="000000"/>
                <w:sz w:val="20"/>
                <w:szCs w:val="20"/>
              </w:rPr>
              <w:t>__</w:t>
            </w:r>
            <w:r w:rsidR="000C4610" w:rsidRPr="0077323C">
              <w:rPr>
                <w:rFonts w:ascii="Times New Roman" w:hAnsi="Times New Roman"/>
                <w:color w:val="000000"/>
                <w:sz w:val="20"/>
                <w:szCs w:val="20"/>
              </w:rPr>
              <w:t>_ г.</w:t>
            </w:r>
            <w:r w:rsidRPr="0077323C">
              <w:rPr>
                <w:rFonts w:ascii="Times New Roman" w:hAnsi="Times New Roman"/>
                <w:color w:val="000000"/>
                <w:sz w:val="20"/>
                <w:szCs w:val="20"/>
              </w:rPr>
              <w:t xml:space="preserve">  ____________________________ /_____________________________/  </w:t>
            </w:r>
            <w:r w:rsidRPr="0077323C">
              <w:rPr>
                <w:rFonts w:ascii="Times New Roman" w:hAnsi="Times New Roman"/>
                <w:color w:val="000000"/>
                <w:sz w:val="20"/>
                <w:szCs w:val="20"/>
              </w:rPr>
              <w:br/>
              <w:t xml:space="preserve">                                                                             </w:t>
            </w:r>
            <w:r>
              <w:rPr>
                <w:rFonts w:ascii="Times New Roman" w:hAnsi="Times New Roman"/>
                <w:color w:val="000000"/>
                <w:sz w:val="20"/>
                <w:szCs w:val="20"/>
              </w:rPr>
              <w:t xml:space="preserve">                                                  </w:t>
            </w:r>
            <w:r w:rsidRPr="0077323C">
              <w:rPr>
                <w:rFonts w:ascii="Times New Roman" w:hAnsi="Times New Roman"/>
                <w:color w:val="000000"/>
                <w:sz w:val="20"/>
                <w:szCs w:val="20"/>
              </w:rPr>
              <w:t xml:space="preserve">   подпись, МП </w:t>
            </w:r>
            <w:r w:rsidR="006E01FC">
              <w:rPr>
                <w:rFonts w:ascii="Times New Roman" w:hAnsi="Times New Roman"/>
                <w:bCs/>
                <w:sz w:val="20"/>
                <w:szCs w:val="20"/>
              </w:rPr>
              <w:t>(при наличии)</w:t>
            </w:r>
            <w:r w:rsidRPr="0077323C">
              <w:rPr>
                <w:rFonts w:ascii="Times New Roman" w:hAnsi="Times New Roman"/>
                <w:color w:val="000000"/>
                <w:sz w:val="20"/>
                <w:szCs w:val="20"/>
              </w:rPr>
              <w:t xml:space="preserve">     </w:t>
            </w:r>
            <w:bookmarkEnd w:id="26"/>
          </w:p>
        </w:tc>
      </w:tr>
    </w:tbl>
    <w:p w14:paraId="33AAAC2C" w14:textId="77777777" w:rsidR="00E5137F" w:rsidRDefault="00E5137F" w:rsidP="00247DD1">
      <w:pPr>
        <w:tabs>
          <w:tab w:val="left" w:pos="6379"/>
        </w:tabs>
        <w:spacing w:after="0" w:line="240" w:lineRule="auto"/>
        <w:contextualSpacing/>
        <w:jc w:val="right"/>
        <w:rPr>
          <w:rFonts w:ascii="Times New Roman" w:hAnsi="Times New Roman"/>
        </w:rPr>
      </w:pPr>
    </w:p>
    <w:p w14:paraId="1645125B" w14:textId="5ABA7E2D" w:rsidR="00E5137F" w:rsidRDefault="00E5137F" w:rsidP="00247DD1">
      <w:pPr>
        <w:spacing w:after="0" w:line="240" w:lineRule="auto"/>
        <w:rPr>
          <w:rFonts w:ascii="Times New Roman" w:hAnsi="Times New Roman"/>
        </w:rPr>
      </w:pPr>
    </w:p>
    <w:p w14:paraId="3F875F89" w14:textId="2BC9C9F7" w:rsidR="00E37157" w:rsidRDefault="00E37157">
      <w:pPr>
        <w:spacing w:after="0" w:line="240" w:lineRule="auto"/>
        <w:rPr>
          <w:rFonts w:ascii="Times New Roman" w:hAnsi="Times New Roman"/>
        </w:rPr>
      </w:pPr>
      <w:r>
        <w:rPr>
          <w:rFonts w:ascii="Times New Roman" w:hAnsi="Times New Roman"/>
        </w:rPr>
        <w:br w:type="page"/>
      </w:r>
    </w:p>
    <w:p w14:paraId="2C3F7243" w14:textId="529A4A43" w:rsidR="00E37157" w:rsidRPr="00F7634B" w:rsidRDefault="00E37157" w:rsidP="00F7634B">
      <w:pPr>
        <w:tabs>
          <w:tab w:val="left" w:pos="6379"/>
        </w:tabs>
        <w:spacing w:after="0" w:line="240" w:lineRule="auto"/>
        <w:contextualSpacing/>
        <w:jc w:val="center"/>
        <w:rPr>
          <w:rFonts w:ascii="Times New Roman" w:hAnsi="Times New Roman"/>
          <w:b/>
          <w:bCs/>
          <w:sz w:val="20"/>
          <w:szCs w:val="20"/>
        </w:rPr>
      </w:pPr>
      <w:bookmarkStart w:id="27" w:name="_Hlk100144235"/>
      <w:r w:rsidRPr="00F7634B">
        <w:rPr>
          <w:rFonts w:ascii="Times New Roman" w:hAnsi="Times New Roman"/>
          <w:b/>
          <w:sz w:val="24"/>
          <w:szCs w:val="24"/>
        </w:rPr>
        <w:lastRenderedPageBreak/>
        <w:t>Согласие на обработку персональных данных</w:t>
      </w:r>
      <w:bookmarkEnd w:id="27"/>
    </w:p>
    <w:p w14:paraId="190F51A1" w14:textId="54D423EC" w:rsidR="00E37157" w:rsidRDefault="00E37157" w:rsidP="00E37157">
      <w:pPr>
        <w:widowControl w:val="0"/>
        <w:autoSpaceDE w:val="0"/>
        <w:autoSpaceDN w:val="0"/>
        <w:adjustRightInd w:val="0"/>
        <w:spacing w:after="0" w:line="240" w:lineRule="auto"/>
        <w:rPr>
          <w:rFonts w:ascii="Times New Roman" w:hAnsi="Times New Roman"/>
          <w:sz w:val="24"/>
          <w:szCs w:val="24"/>
        </w:rPr>
      </w:pPr>
    </w:p>
    <w:p w14:paraId="6972EF8C" w14:textId="77777777" w:rsidR="00FD0A50" w:rsidRPr="00801885" w:rsidRDefault="00FD0A50" w:rsidP="00E37157">
      <w:pPr>
        <w:widowControl w:val="0"/>
        <w:autoSpaceDE w:val="0"/>
        <w:autoSpaceDN w:val="0"/>
        <w:adjustRightInd w:val="0"/>
        <w:spacing w:after="0" w:line="240" w:lineRule="auto"/>
        <w:rPr>
          <w:rFonts w:ascii="Times New Roman" w:hAnsi="Times New Roman"/>
          <w:sz w:val="24"/>
          <w:szCs w:val="24"/>
        </w:rPr>
      </w:pPr>
    </w:p>
    <w:p w14:paraId="7BBB466E" w14:textId="69CA34C1" w:rsidR="00E37157" w:rsidRPr="00F7634B" w:rsidRDefault="00E37157" w:rsidP="00E37157">
      <w:pPr>
        <w:widowControl w:val="0"/>
        <w:autoSpaceDE w:val="0"/>
        <w:autoSpaceDN w:val="0"/>
        <w:adjustRightInd w:val="0"/>
        <w:spacing w:after="0" w:line="240" w:lineRule="auto"/>
        <w:jc w:val="center"/>
        <w:rPr>
          <w:rFonts w:ascii="Times New Roman" w:hAnsi="Times New Roman"/>
          <w:sz w:val="24"/>
          <w:szCs w:val="24"/>
        </w:rPr>
      </w:pPr>
      <w:r w:rsidRPr="00F7634B">
        <w:rPr>
          <w:rFonts w:ascii="Times New Roman" w:hAnsi="Times New Roman"/>
          <w:sz w:val="24"/>
          <w:szCs w:val="24"/>
        </w:rPr>
        <w:t>г. __________________</w:t>
      </w:r>
      <w:r w:rsidRPr="00F7634B">
        <w:rPr>
          <w:rFonts w:ascii="Times New Roman" w:hAnsi="Times New Roman"/>
          <w:sz w:val="24"/>
          <w:szCs w:val="24"/>
        </w:rPr>
        <w:tab/>
      </w:r>
      <w:r w:rsidRPr="00F7634B">
        <w:rPr>
          <w:rFonts w:ascii="Times New Roman" w:hAnsi="Times New Roman"/>
          <w:sz w:val="24"/>
          <w:szCs w:val="24"/>
        </w:rPr>
        <w:tab/>
      </w:r>
      <w:r w:rsidRPr="00F7634B">
        <w:rPr>
          <w:rFonts w:ascii="Times New Roman" w:hAnsi="Times New Roman"/>
          <w:sz w:val="24"/>
          <w:szCs w:val="24"/>
        </w:rPr>
        <w:tab/>
      </w:r>
      <w:r w:rsidRPr="00F7634B">
        <w:rPr>
          <w:rFonts w:ascii="Times New Roman" w:hAnsi="Times New Roman"/>
          <w:sz w:val="24"/>
          <w:szCs w:val="24"/>
        </w:rPr>
        <w:tab/>
      </w:r>
      <w:r w:rsidRPr="00F7634B">
        <w:rPr>
          <w:rFonts w:ascii="Times New Roman" w:hAnsi="Times New Roman"/>
          <w:sz w:val="24"/>
          <w:szCs w:val="24"/>
        </w:rPr>
        <w:tab/>
      </w:r>
      <w:r w:rsidRPr="00F7634B">
        <w:rPr>
          <w:rFonts w:ascii="Times New Roman" w:hAnsi="Times New Roman"/>
          <w:sz w:val="24"/>
          <w:szCs w:val="24"/>
        </w:rPr>
        <w:tab/>
        <w:t xml:space="preserve">         </w:t>
      </w:r>
      <w:r w:rsidR="006E01FC">
        <w:rPr>
          <w:rFonts w:ascii="Times New Roman" w:hAnsi="Times New Roman"/>
          <w:sz w:val="24"/>
          <w:szCs w:val="24"/>
        </w:rPr>
        <w:t>«</w:t>
      </w:r>
      <w:r w:rsidRPr="00F7634B">
        <w:rPr>
          <w:rFonts w:ascii="Times New Roman" w:hAnsi="Times New Roman"/>
          <w:sz w:val="24"/>
          <w:szCs w:val="24"/>
        </w:rPr>
        <w:t>___</w:t>
      </w:r>
      <w:r w:rsidR="006E01FC">
        <w:rPr>
          <w:rFonts w:ascii="Times New Roman" w:hAnsi="Times New Roman"/>
          <w:sz w:val="24"/>
          <w:szCs w:val="24"/>
        </w:rPr>
        <w:t>»</w:t>
      </w:r>
      <w:r w:rsidRPr="00F7634B">
        <w:rPr>
          <w:rFonts w:ascii="Times New Roman" w:hAnsi="Times New Roman"/>
          <w:sz w:val="24"/>
          <w:szCs w:val="24"/>
        </w:rPr>
        <w:t xml:space="preserve"> ____________ 2022 г.</w:t>
      </w:r>
    </w:p>
    <w:p w14:paraId="478F783D" w14:textId="68A1E087" w:rsidR="002B2015" w:rsidRPr="002B2015" w:rsidRDefault="002B2015" w:rsidP="002B2015">
      <w:pPr>
        <w:widowControl w:val="0"/>
        <w:autoSpaceDE w:val="0"/>
        <w:autoSpaceDN w:val="0"/>
        <w:adjustRightInd w:val="0"/>
        <w:spacing w:after="0" w:line="240" w:lineRule="auto"/>
        <w:ind w:firstLine="709"/>
        <w:jc w:val="both"/>
        <w:rPr>
          <w:rFonts w:ascii="Times New Roman" w:hAnsi="Times New Roman"/>
          <w:sz w:val="24"/>
          <w:szCs w:val="24"/>
        </w:rPr>
      </w:pPr>
      <w:r w:rsidRPr="002B2015">
        <w:rPr>
          <w:rFonts w:ascii="Times New Roman" w:hAnsi="Times New Roman"/>
          <w:sz w:val="24"/>
          <w:szCs w:val="24"/>
        </w:rPr>
        <w:t>Я, ____________________________________________________</w:t>
      </w:r>
      <w:r>
        <w:rPr>
          <w:rFonts w:ascii="Times New Roman" w:hAnsi="Times New Roman"/>
          <w:sz w:val="24"/>
          <w:szCs w:val="24"/>
        </w:rPr>
        <w:t>___________</w:t>
      </w:r>
      <w:r w:rsidRPr="002B2015">
        <w:rPr>
          <w:rFonts w:ascii="Times New Roman" w:hAnsi="Times New Roman"/>
          <w:sz w:val="24"/>
          <w:szCs w:val="24"/>
        </w:rPr>
        <w:t>___________,</w:t>
      </w:r>
    </w:p>
    <w:p w14:paraId="6604903A" w14:textId="3655D24B" w:rsidR="002B2015" w:rsidRPr="00F7634B" w:rsidRDefault="002B2015" w:rsidP="00F7634B">
      <w:pPr>
        <w:widowControl w:val="0"/>
        <w:autoSpaceDE w:val="0"/>
        <w:autoSpaceDN w:val="0"/>
        <w:adjustRightInd w:val="0"/>
        <w:spacing w:after="0" w:line="240" w:lineRule="auto"/>
        <w:ind w:firstLine="709"/>
        <w:jc w:val="center"/>
        <w:rPr>
          <w:rFonts w:ascii="Times New Roman" w:hAnsi="Times New Roman"/>
          <w:i/>
          <w:iCs/>
          <w:sz w:val="18"/>
          <w:szCs w:val="18"/>
        </w:rPr>
      </w:pPr>
      <w:r w:rsidRPr="00F7634B">
        <w:rPr>
          <w:rFonts w:ascii="Times New Roman" w:hAnsi="Times New Roman"/>
          <w:i/>
          <w:iCs/>
          <w:sz w:val="18"/>
          <w:szCs w:val="18"/>
        </w:rPr>
        <w:t>(ФИО</w:t>
      </w:r>
      <w:r w:rsidR="00FC184B">
        <w:rPr>
          <w:rFonts w:ascii="Times New Roman" w:hAnsi="Times New Roman"/>
          <w:i/>
          <w:iCs/>
          <w:sz w:val="18"/>
          <w:szCs w:val="18"/>
        </w:rPr>
        <w:t xml:space="preserve"> (последнее – при наличии</w:t>
      </w:r>
      <w:r w:rsidRPr="00F7634B">
        <w:rPr>
          <w:rFonts w:ascii="Times New Roman" w:hAnsi="Times New Roman"/>
          <w:i/>
          <w:iCs/>
          <w:sz w:val="18"/>
          <w:szCs w:val="18"/>
        </w:rPr>
        <w:t>)</w:t>
      </w:r>
    </w:p>
    <w:p w14:paraId="581DF9A1" w14:textId="60FFBF6B" w:rsidR="002B2015" w:rsidRPr="002B2015" w:rsidRDefault="002B2015" w:rsidP="00F7634B">
      <w:pPr>
        <w:widowControl w:val="0"/>
        <w:autoSpaceDE w:val="0"/>
        <w:autoSpaceDN w:val="0"/>
        <w:adjustRightInd w:val="0"/>
        <w:spacing w:after="0" w:line="240" w:lineRule="auto"/>
        <w:jc w:val="both"/>
        <w:rPr>
          <w:rFonts w:ascii="Times New Roman" w:hAnsi="Times New Roman"/>
          <w:sz w:val="24"/>
          <w:szCs w:val="24"/>
        </w:rPr>
      </w:pPr>
      <w:r w:rsidRPr="002B2015">
        <w:rPr>
          <w:rFonts w:ascii="Times New Roman" w:hAnsi="Times New Roman"/>
          <w:sz w:val="24"/>
          <w:szCs w:val="24"/>
        </w:rPr>
        <w:t>паспорт __________</w:t>
      </w:r>
      <w:r>
        <w:rPr>
          <w:rFonts w:ascii="Times New Roman" w:hAnsi="Times New Roman"/>
          <w:sz w:val="24"/>
          <w:szCs w:val="24"/>
        </w:rPr>
        <w:t>___</w:t>
      </w:r>
      <w:r w:rsidRPr="002B2015">
        <w:rPr>
          <w:rFonts w:ascii="Times New Roman" w:hAnsi="Times New Roman"/>
          <w:sz w:val="24"/>
          <w:szCs w:val="24"/>
        </w:rPr>
        <w:t>_ выдан _</w:t>
      </w:r>
      <w:r>
        <w:rPr>
          <w:rFonts w:ascii="Times New Roman" w:hAnsi="Times New Roman"/>
          <w:sz w:val="24"/>
          <w:szCs w:val="24"/>
        </w:rPr>
        <w:t>________</w:t>
      </w:r>
      <w:r w:rsidRPr="002B2015">
        <w:rPr>
          <w:rFonts w:ascii="Times New Roman" w:hAnsi="Times New Roman"/>
          <w:sz w:val="24"/>
          <w:szCs w:val="24"/>
        </w:rPr>
        <w:t>______________________________________________,</w:t>
      </w:r>
    </w:p>
    <w:p w14:paraId="10FE794C" w14:textId="03F28E16" w:rsidR="002B2015" w:rsidRPr="00F7634B" w:rsidRDefault="002B2015" w:rsidP="00F7634B">
      <w:pPr>
        <w:widowControl w:val="0"/>
        <w:autoSpaceDE w:val="0"/>
        <w:autoSpaceDN w:val="0"/>
        <w:adjustRightInd w:val="0"/>
        <w:spacing w:after="0" w:line="240" w:lineRule="auto"/>
        <w:jc w:val="both"/>
        <w:rPr>
          <w:rFonts w:ascii="Times New Roman" w:hAnsi="Times New Roman"/>
          <w:i/>
          <w:iCs/>
          <w:sz w:val="20"/>
          <w:szCs w:val="20"/>
        </w:rPr>
      </w:pPr>
      <w:r w:rsidRPr="00F7634B">
        <w:rPr>
          <w:rFonts w:ascii="Times New Roman" w:hAnsi="Times New Roman"/>
          <w:i/>
          <w:iCs/>
          <w:sz w:val="20"/>
          <w:szCs w:val="20"/>
        </w:rPr>
        <w:t xml:space="preserve">    </w:t>
      </w:r>
      <w:r w:rsidR="002005B6">
        <w:rPr>
          <w:rFonts w:ascii="Times New Roman" w:hAnsi="Times New Roman"/>
          <w:i/>
          <w:iCs/>
          <w:sz w:val="20"/>
          <w:szCs w:val="20"/>
        </w:rPr>
        <w:t xml:space="preserve">            </w:t>
      </w:r>
      <w:r w:rsidRPr="00F7634B">
        <w:rPr>
          <w:rFonts w:ascii="Times New Roman" w:hAnsi="Times New Roman"/>
          <w:i/>
          <w:iCs/>
          <w:sz w:val="20"/>
          <w:szCs w:val="20"/>
        </w:rPr>
        <w:t xml:space="preserve">     (серия, номер)                                                                        (когда и кем выдан)</w:t>
      </w:r>
    </w:p>
    <w:p w14:paraId="0D8009FE" w14:textId="44E2A96A" w:rsidR="002B2015" w:rsidRPr="002B2015" w:rsidRDefault="002B2015" w:rsidP="00F7634B">
      <w:pPr>
        <w:widowControl w:val="0"/>
        <w:autoSpaceDE w:val="0"/>
        <w:autoSpaceDN w:val="0"/>
        <w:adjustRightInd w:val="0"/>
        <w:spacing w:after="0" w:line="240" w:lineRule="auto"/>
        <w:jc w:val="both"/>
        <w:rPr>
          <w:rFonts w:ascii="Times New Roman" w:hAnsi="Times New Roman"/>
          <w:sz w:val="24"/>
          <w:szCs w:val="24"/>
        </w:rPr>
      </w:pPr>
      <w:r w:rsidRPr="002B2015">
        <w:rPr>
          <w:rFonts w:ascii="Times New Roman" w:hAnsi="Times New Roman"/>
          <w:sz w:val="24"/>
          <w:szCs w:val="24"/>
        </w:rPr>
        <w:t>адрес регистрации:____________________</w:t>
      </w:r>
      <w:r>
        <w:rPr>
          <w:rFonts w:ascii="Times New Roman" w:hAnsi="Times New Roman"/>
          <w:sz w:val="24"/>
          <w:szCs w:val="24"/>
        </w:rPr>
        <w:t>___________</w:t>
      </w:r>
      <w:r w:rsidRPr="002B2015">
        <w:rPr>
          <w:rFonts w:ascii="Times New Roman" w:hAnsi="Times New Roman"/>
          <w:sz w:val="24"/>
          <w:szCs w:val="24"/>
        </w:rPr>
        <w:t>___________________________________,</w:t>
      </w:r>
    </w:p>
    <w:p w14:paraId="5B00B335" w14:textId="1ACF42B6" w:rsidR="002B2015" w:rsidRPr="002B2015" w:rsidRDefault="002B2015" w:rsidP="00F7634B">
      <w:pPr>
        <w:widowControl w:val="0"/>
        <w:autoSpaceDE w:val="0"/>
        <w:autoSpaceDN w:val="0"/>
        <w:adjustRightInd w:val="0"/>
        <w:spacing w:after="0" w:line="240" w:lineRule="auto"/>
        <w:jc w:val="both"/>
        <w:rPr>
          <w:rFonts w:ascii="Times New Roman" w:hAnsi="Times New Roman"/>
          <w:sz w:val="24"/>
          <w:szCs w:val="24"/>
        </w:rPr>
      </w:pPr>
      <w:r w:rsidRPr="002B2015">
        <w:rPr>
          <w:rFonts w:ascii="Times New Roman" w:hAnsi="Times New Roman"/>
          <w:sz w:val="24"/>
          <w:szCs w:val="24"/>
        </w:rPr>
        <w:t xml:space="preserve">даю свое согласие на обработку в </w:t>
      </w:r>
      <w:r w:rsidR="002005B6">
        <w:rPr>
          <w:rFonts w:ascii="Times New Roman" w:hAnsi="Times New Roman"/>
          <w:sz w:val="24"/>
          <w:szCs w:val="24"/>
        </w:rPr>
        <w:t xml:space="preserve">АНО «Агентство РБ по предпринимательству» </w:t>
      </w:r>
      <w:r w:rsidRPr="002B2015">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412128C2" w14:textId="77777777" w:rsidR="00805FDA" w:rsidRDefault="002B2015" w:rsidP="00805FDA">
      <w:pPr>
        <w:widowControl w:val="0"/>
        <w:autoSpaceDE w:val="0"/>
        <w:autoSpaceDN w:val="0"/>
        <w:adjustRightInd w:val="0"/>
        <w:spacing w:after="0" w:line="240" w:lineRule="auto"/>
        <w:ind w:firstLine="709"/>
        <w:jc w:val="both"/>
        <w:rPr>
          <w:rFonts w:ascii="Times New Roman" w:hAnsi="Times New Roman"/>
          <w:sz w:val="24"/>
          <w:szCs w:val="24"/>
        </w:rPr>
      </w:pPr>
      <w:r w:rsidRPr="002B2015">
        <w:rPr>
          <w:rFonts w:ascii="Times New Roman" w:hAnsi="Times New Roman"/>
          <w:sz w:val="24"/>
          <w:szCs w:val="24"/>
        </w:rPr>
        <w:t xml:space="preserve">Я даю согласие на использование персональных данных в целях </w:t>
      </w:r>
      <w:r w:rsidR="00805FDA">
        <w:rPr>
          <w:rFonts w:ascii="Times New Roman" w:hAnsi="Times New Roman"/>
          <w:sz w:val="24"/>
          <w:szCs w:val="24"/>
        </w:rPr>
        <w:t>заключения договора лизинга</w:t>
      </w:r>
      <w:r w:rsidRPr="002B2015">
        <w:rPr>
          <w:rFonts w:ascii="Times New Roman" w:hAnsi="Times New Roman"/>
          <w:sz w:val="24"/>
          <w:szCs w:val="24"/>
        </w:rPr>
        <w:t>, а также на хранение</w:t>
      </w:r>
      <w:r w:rsidR="00805FDA">
        <w:rPr>
          <w:rFonts w:ascii="Times New Roman" w:hAnsi="Times New Roman"/>
          <w:sz w:val="24"/>
          <w:szCs w:val="24"/>
        </w:rPr>
        <w:t xml:space="preserve">, </w:t>
      </w:r>
      <w:r w:rsidRPr="002B2015">
        <w:rPr>
          <w:rFonts w:ascii="Times New Roman" w:hAnsi="Times New Roman"/>
          <w:sz w:val="24"/>
          <w:szCs w:val="24"/>
        </w:rPr>
        <w:t>сбор, систематизацию, накопление,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04F1211" w14:textId="10AFBE38" w:rsidR="002B2015" w:rsidRPr="002B2015" w:rsidRDefault="002B2015" w:rsidP="00805FDA">
      <w:pPr>
        <w:widowControl w:val="0"/>
        <w:autoSpaceDE w:val="0"/>
        <w:autoSpaceDN w:val="0"/>
        <w:adjustRightInd w:val="0"/>
        <w:spacing w:after="0" w:line="240" w:lineRule="auto"/>
        <w:ind w:firstLine="709"/>
        <w:jc w:val="both"/>
        <w:rPr>
          <w:rFonts w:ascii="Times New Roman" w:hAnsi="Times New Roman"/>
          <w:sz w:val="24"/>
          <w:szCs w:val="24"/>
        </w:rPr>
      </w:pPr>
      <w:r w:rsidRPr="002B2015">
        <w:rPr>
          <w:rFonts w:ascii="Times New Roman" w:hAnsi="Times New Roman"/>
          <w:sz w:val="24"/>
          <w:szCs w:val="24"/>
        </w:rPr>
        <w:t xml:space="preserve">Я проинформирован, что </w:t>
      </w:r>
      <w:r w:rsidR="00805FDA">
        <w:rPr>
          <w:rFonts w:ascii="Times New Roman" w:hAnsi="Times New Roman"/>
          <w:sz w:val="24"/>
          <w:szCs w:val="24"/>
        </w:rPr>
        <w:t xml:space="preserve">АНО «Агентство РБ по предпринимательству» </w:t>
      </w:r>
      <w:r w:rsidRPr="002B2015">
        <w:rPr>
          <w:rFonts w:ascii="Times New Roman" w:hAnsi="Times New Roman"/>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4750B5D" w14:textId="77777777" w:rsidR="002B2015" w:rsidRPr="002B2015" w:rsidRDefault="002B2015" w:rsidP="002B2015">
      <w:pPr>
        <w:widowControl w:val="0"/>
        <w:autoSpaceDE w:val="0"/>
        <w:autoSpaceDN w:val="0"/>
        <w:adjustRightInd w:val="0"/>
        <w:spacing w:after="0" w:line="240" w:lineRule="auto"/>
        <w:ind w:firstLine="709"/>
        <w:jc w:val="both"/>
        <w:rPr>
          <w:rFonts w:ascii="Times New Roman" w:hAnsi="Times New Roman"/>
          <w:sz w:val="24"/>
          <w:szCs w:val="24"/>
        </w:rPr>
      </w:pPr>
      <w:r w:rsidRPr="002B2015">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w:t>
      </w:r>
    </w:p>
    <w:p w14:paraId="2941CBEC" w14:textId="1E59D2A5" w:rsidR="002B2015" w:rsidRPr="002B2015" w:rsidRDefault="002B2015" w:rsidP="002B2015">
      <w:pPr>
        <w:widowControl w:val="0"/>
        <w:autoSpaceDE w:val="0"/>
        <w:autoSpaceDN w:val="0"/>
        <w:adjustRightInd w:val="0"/>
        <w:spacing w:after="0" w:line="240" w:lineRule="auto"/>
        <w:ind w:firstLine="709"/>
        <w:jc w:val="both"/>
        <w:rPr>
          <w:rFonts w:ascii="Times New Roman" w:hAnsi="Times New Roman"/>
          <w:sz w:val="24"/>
          <w:szCs w:val="24"/>
        </w:rPr>
      </w:pPr>
      <w:r w:rsidRPr="002B2015">
        <w:rPr>
          <w:rFonts w:ascii="Times New Roman" w:hAnsi="Times New Roman"/>
          <w:sz w:val="24"/>
          <w:szCs w:val="24"/>
        </w:rPr>
        <w:t>Данное согласие может быть отозвано в любой момент по моему</w:t>
      </w:r>
      <w:r w:rsidR="00B46A61">
        <w:rPr>
          <w:rFonts w:ascii="Times New Roman" w:hAnsi="Times New Roman"/>
          <w:sz w:val="24"/>
          <w:szCs w:val="24"/>
        </w:rPr>
        <w:t xml:space="preserve"> </w:t>
      </w:r>
      <w:r w:rsidRPr="002B2015">
        <w:rPr>
          <w:rFonts w:ascii="Times New Roman" w:hAnsi="Times New Roman"/>
          <w:sz w:val="24"/>
          <w:szCs w:val="24"/>
        </w:rPr>
        <w:t xml:space="preserve">письменному заявлению.  </w:t>
      </w:r>
    </w:p>
    <w:p w14:paraId="5C38EE1B" w14:textId="77777777" w:rsidR="002B2015" w:rsidRPr="002B2015" w:rsidRDefault="002B2015" w:rsidP="002B2015">
      <w:pPr>
        <w:widowControl w:val="0"/>
        <w:autoSpaceDE w:val="0"/>
        <w:autoSpaceDN w:val="0"/>
        <w:adjustRightInd w:val="0"/>
        <w:spacing w:after="0" w:line="240" w:lineRule="auto"/>
        <w:ind w:firstLine="709"/>
        <w:jc w:val="both"/>
        <w:rPr>
          <w:rFonts w:ascii="Times New Roman" w:hAnsi="Times New Roman"/>
          <w:sz w:val="24"/>
          <w:szCs w:val="24"/>
        </w:rPr>
      </w:pPr>
      <w:r w:rsidRPr="002B2015">
        <w:rPr>
          <w:rFonts w:ascii="Times New Roman" w:hAnsi="Times New Roman"/>
          <w:sz w:val="24"/>
          <w:szCs w:val="24"/>
        </w:rPr>
        <w:t>Я подтверждаю, что, давая такое согласие, я действую по собственной воле и в своих интересах.</w:t>
      </w:r>
    </w:p>
    <w:p w14:paraId="0F1365B1" w14:textId="77777777" w:rsidR="002B2015" w:rsidRPr="002B2015" w:rsidRDefault="002B2015" w:rsidP="002B2015">
      <w:pPr>
        <w:widowControl w:val="0"/>
        <w:autoSpaceDE w:val="0"/>
        <w:autoSpaceDN w:val="0"/>
        <w:adjustRightInd w:val="0"/>
        <w:spacing w:after="0" w:line="240" w:lineRule="auto"/>
        <w:ind w:firstLine="709"/>
        <w:jc w:val="both"/>
        <w:rPr>
          <w:rFonts w:ascii="Times New Roman" w:hAnsi="Times New Roman"/>
          <w:sz w:val="24"/>
          <w:szCs w:val="24"/>
        </w:rPr>
      </w:pPr>
    </w:p>
    <w:tbl>
      <w:tblPr>
        <w:tblW w:w="10206" w:type="dxa"/>
        <w:tblLook w:val="04A0" w:firstRow="1" w:lastRow="0" w:firstColumn="1" w:lastColumn="0" w:noHBand="0" w:noVBand="1"/>
      </w:tblPr>
      <w:tblGrid>
        <w:gridCol w:w="10206"/>
      </w:tblGrid>
      <w:tr w:rsidR="00B46A61" w:rsidRPr="001A7391" w14:paraId="21C93E88" w14:textId="77777777" w:rsidTr="00B46A61">
        <w:trPr>
          <w:trHeight w:val="20"/>
        </w:trPr>
        <w:tc>
          <w:tcPr>
            <w:tcW w:w="10206" w:type="dxa"/>
            <w:shd w:val="clear" w:color="auto" w:fill="auto"/>
            <w:vAlign w:val="center"/>
          </w:tcPr>
          <w:p w14:paraId="79074CD8" w14:textId="77777777" w:rsidR="00B46A61" w:rsidRDefault="00B46A61" w:rsidP="001C71A4">
            <w:pPr>
              <w:spacing w:after="0" w:line="240" w:lineRule="auto"/>
              <w:jc w:val="center"/>
              <w:rPr>
                <w:rFonts w:ascii="Times New Roman" w:hAnsi="Times New Roman"/>
                <w:color w:val="000000"/>
                <w:sz w:val="20"/>
                <w:szCs w:val="20"/>
              </w:rPr>
            </w:pPr>
          </w:p>
          <w:p w14:paraId="281BE17F" w14:textId="77777777" w:rsidR="00B46A61" w:rsidRDefault="00B46A61" w:rsidP="001C71A4">
            <w:pPr>
              <w:spacing w:after="0" w:line="240" w:lineRule="auto"/>
              <w:jc w:val="center"/>
              <w:rPr>
                <w:rFonts w:ascii="Times New Roman" w:hAnsi="Times New Roman"/>
                <w:color w:val="000000"/>
                <w:sz w:val="20"/>
                <w:szCs w:val="20"/>
              </w:rPr>
            </w:pPr>
          </w:p>
          <w:p w14:paraId="50A695AF" w14:textId="4B83839D" w:rsidR="00B46A61" w:rsidRPr="001A7391" w:rsidRDefault="00B46A61" w:rsidP="001C71A4">
            <w:pPr>
              <w:spacing w:after="0" w:line="240" w:lineRule="auto"/>
              <w:jc w:val="center"/>
              <w:rPr>
                <w:rFonts w:ascii="Times New Roman" w:hAnsi="Times New Roman"/>
                <w:color w:val="000000"/>
                <w:sz w:val="20"/>
                <w:szCs w:val="20"/>
              </w:rPr>
            </w:pPr>
            <w:r w:rsidRPr="0077323C">
              <w:rPr>
                <w:rFonts w:ascii="Times New Roman" w:hAnsi="Times New Roman"/>
                <w:color w:val="000000"/>
                <w:sz w:val="20"/>
                <w:szCs w:val="20"/>
              </w:rPr>
              <w:t xml:space="preserve">Дата: </w:t>
            </w:r>
            <w:r>
              <w:rPr>
                <w:rFonts w:ascii="Times New Roman" w:hAnsi="Times New Roman"/>
                <w:color w:val="000000"/>
                <w:sz w:val="20"/>
                <w:szCs w:val="20"/>
              </w:rPr>
              <w:t>«</w:t>
            </w:r>
            <w:r w:rsidRPr="0077323C">
              <w:rPr>
                <w:rFonts w:ascii="Times New Roman" w:hAnsi="Times New Roman"/>
                <w:color w:val="000000"/>
                <w:sz w:val="20"/>
                <w:szCs w:val="20"/>
              </w:rPr>
              <w:t>___</w:t>
            </w:r>
            <w:r>
              <w:rPr>
                <w:rFonts w:ascii="Times New Roman" w:hAnsi="Times New Roman"/>
                <w:color w:val="000000"/>
                <w:sz w:val="20"/>
                <w:szCs w:val="20"/>
              </w:rPr>
              <w:t>»</w:t>
            </w:r>
            <w:r w:rsidRPr="0077323C">
              <w:rPr>
                <w:rFonts w:ascii="Times New Roman" w:hAnsi="Times New Roman"/>
                <w:color w:val="000000"/>
                <w:sz w:val="20"/>
                <w:szCs w:val="20"/>
              </w:rPr>
              <w:t xml:space="preserve"> ___________ 20___ г.  ____________________________ /_____________________________/  </w:t>
            </w:r>
            <w:r w:rsidRPr="0077323C">
              <w:rPr>
                <w:rFonts w:ascii="Times New Roman" w:hAnsi="Times New Roman"/>
                <w:color w:val="000000"/>
                <w:sz w:val="20"/>
                <w:szCs w:val="20"/>
              </w:rPr>
              <w:br/>
              <w:t xml:space="preserve">                                                                             </w:t>
            </w:r>
            <w:r>
              <w:rPr>
                <w:rFonts w:ascii="Times New Roman" w:hAnsi="Times New Roman"/>
                <w:color w:val="000000"/>
                <w:sz w:val="20"/>
                <w:szCs w:val="20"/>
              </w:rPr>
              <w:t xml:space="preserve">                                              </w:t>
            </w:r>
            <w:r w:rsidRPr="006761B1">
              <w:rPr>
                <w:rFonts w:ascii="Times New Roman" w:hAnsi="Times New Roman"/>
                <w:i/>
                <w:color w:val="000000"/>
                <w:sz w:val="20"/>
                <w:szCs w:val="20"/>
              </w:rPr>
              <w:t xml:space="preserve">ФИО, подпись, МП </w:t>
            </w:r>
            <w:r w:rsidRPr="006761B1">
              <w:rPr>
                <w:rFonts w:ascii="Times New Roman" w:hAnsi="Times New Roman"/>
                <w:bCs/>
                <w:i/>
                <w:sz w:val="20"/>
                <w:szCs w:val="20"/>
              </w:rPr>
              <w:t>(при наличии)</w:t>
            </w:r>
            <w:r w:rsidRPr="0077323C">
              <w:rPr>
                <w:rFonts w:ascii="Times New Roman" w:hAnsi="Times New Roman"/>
                <w:color w:val="000000"/>
                <w:sz w:val="20"/>
                <w:szCs w:val="20"/>
              </w:rPr>
              <w:t xml:space="preserve">     </w:t>
            </w:r>
          </w:p>
        </w:tc>
      </w:tr>
    </w:tbl>
    <w:p w14:paraId="2A2005E0" w14:textId="23940A5E" w:rsidR="00E37157" w:rsidRDefault="00E37157">
      <w:pPr>
        <w:spacing w:after="0" w:line="240" w:lineRule="auto"/>
        <w:rPr>
          <w:rFonts w:ascii="Times New Roman" w:hAnsi="Times New Roman"/>
        </w:rPr>
      </w:pPr>
      <w:r>
        <w:rPr>
          <w:rFonts w:ascii="Times New Roman" w:hAnsi="Times New Roman"/>
        </w:rPr>
        <w:br w:type="page"/>
      </w:r>
    </w:p>
    <w:p w14:paraId="2338B850" w14:textId="6D7AAEFC" w:rsidR="00E37157" w:rsidRPr="00340685" w:rsidRDefault="00E37157" w:rsidP="00F7634B">
      <w:pPr>
        <w:tabs>
          <w:tab w:val="left" w:pos="6379"/>
        </w:tabs>
        <w:spacing w:after="0" w:line="240" w:lineRule="auto"/>
        <w:contextualSpacing/>
        <w:jc w:val="center"/>
        <w:rPr>
          <w:rFonts w:ascii="Times New Roman" w:eastAsia="Calibri" w:hAnsi="Times New Roman"/>
          <w:sz w:val="24"/>
          <w:szCs w:val="24"/>
          <w:lang w:eastAsia="en-US"/>
        </w:rPr>
      </w:pPr>
      <w:r w:rsidRPr="00340685">
        <w:rPr>
          <w:rFonts w:ascii="Times New Roman" w:eastAsia="Calibri" w:hAnsi="Times New Roman"/>
          <w:sz w:val="24"/>
          <w:szCs w:val="24"/>
          <w:lang w:eastAsia="en-US"/>
        </w:rPr>
        <w:lastRenderedPageBreak/>
        <w:t>СОГЛАСИЕ</w:t>
      </w:r>
    </w:p>
    <w:p w14:paraId="52039760" w14:textId="62341FAB" w:rsidR="00E37157" w:rsidRPr="00340685" w:rsidRDefault="00E37157" w:rsidP="00E37157">
      <w:pPr>
        <w:spacing w:after="0" w:line="240" w:lineRule="auto"/>
        <w:jc w:val="center"/>
        <w:rPr>
          <w:rFonts w:ascii="Times New Roman" w:eastAsia="Calibri" w:hAnsi="Times New Roman"/>
          <w:sz w:val="24"/>
          <w:szCs w:val="24"/>
          <w:lang w:eastAsia="en-US"/>
        </w:rPr>
      </w:pPr>
      <w:r w:rsidRPr="00340685">
        <w:rPr>
          <w:rFonts w:ascii="Times New Roman" w:eastAsia="Calibri" w:hAnsi="Times New Roman"/>
          <w:sz w:val="24"/>
          <w:szCs w:val="24"/>
          <w:lang w:eastAsia="en-US"/>
        </w:rPr>
        <w:t xml:space="preserve">на размещение информации </w:t>
      </w:r>
      <w:r w:rsidRPr="00340685">
        <w:rPr>
          <w:rFonts w:ascii="Times New Roman" w:hAnsi="Times New Roman"/>
          <w:sz w:val="24"/>
          <w:szCs w:val="24"/>
        </w:rPr>
        <w:t xml:space="preserve">на официальном сайте информационной поддержки субъектов малого и среднего предпринимательства и официальном сайте в информационно-телекоммуникационной сети </w:t>
      </w:r>
      <w:r w:rsidR="006E01FC" w:rsidRPr="00340685">
        <w:rPr>
          <w:rFonts w:ascii="Times New Roman" w:hAnsi="Times New Roman"/>
          <w:sz w:val="24"/>
          <w:szCs w:val="24"/>
        </w:rPr>
        <w:t>«</w:t>
      </w:r>
      <w:r w:rsidRPr="00340685">
        <w:rPr>
          <w:rFonts w:ascii="Times New Roman" w:hAnsi="Times New Roman"/>
          <w:sz w:val="24"/>
          <w:szCs w:val="24"/>
        </w:rPr>
        <w:t>Интернет</w:t>
      </w:r>
      <w:r w:rsidR="006E01FC" w:rsidRPr="00340685">
        <w:rPr>
          <w:rFonts w:ascii="Times New Roman" w:hAnsi="Times New Roman"/>
          <w:sz w:val="24"/>
          <w:szCs w:val="24"/>
        </w:rPr>
        <w:t>»</w:t>
      </w:r>
      <w:r w:rsidRPr="00340685">
        <w:rPr>
          <w:rFonts w:ascii="Times New Roman" w:hAnsi="Times New Roman"/>
        </w:rPr>
        <w:t xml:space="preserve"> </w:t>
      </w:r>
      <w:r w:rsidRPr="00340685">
        <w:rPr>
          <w:rFonts w:ascii="Times New Roman" w:eastAsia="Calibri" w:hAnsi="Times New Roman"/>
          <w:sz w:val="24"/>
          <w:szCs w:val="24"/>
          <w:lang w:eastAsia="en-US"/>
        </w:rPr>
        <w:t>А</w:t>
      </w:r>
      <w:r w:rsidRPr="00340685">
        <w:rPr>
          <w:rFonts w:ascii="Times New Roman" w:hAnsi="Times New Roman"/>
          <w:sz w:val="24"/>
          <w:szCs w:val="24"/>
        </w:rPr>
        <w:t xml:space="preserve">втономной некоммерческой организации </w:t>
      </w:r>
      <w:r w:rsidR="006E01FC" w:rsidRPr="00340685">
        <w:rPr>
          <w:rFonts w:ascii="Times New Roman" w:hAnsi="Times New Roman"/>
          <w:sz w:val="24"/>
          <w:szCs w:val="24"/>
        </w:rPr>
        <w:t>«</w:t>
      </w:r>
      <w:r w:rsidRPr="00340685">
        <w:rPr>
          <w:rFonts w:ascii="Times New Roman" w:hAnsi="Times New Roman"/>
          <w:sz w:val="24"/>
          <w:szCs w:val="24"/>
        </w:rPr>
        <w:t>Агентство Республики Башкортостан по развитию малого и среднего предпринимательства</w:t>
      </w:r>
      <w:r w:rsidR="006E01FC" w:rsidRPr="00340685">
        <w:rPr>
          <w:rFonts w:ascii="Times New Roman" w:hAnsi="Times New Roman"/>
          <w:sz w:val="24"/>
          <w:szCs w:val="24"/>
        </w:rPr>
        <w:t>»</w:t>
      </w:r>
    </w:p>
    <w:p w14:paraId="6ED30E32" w14:textId="77777777" w:rsidR="00E37157" w:rsidRPr="00340685" w:rsidRDefault="00E37157" w:rsidP="00E37157">
      <w:pPr>
        <w:ind w:firstLine="709"/>
        <w:jc w:val="both"/>
        <w:rPr>
          <w:rFonts w:ascii="Times New Roman" w:eastAsia="Calibri" w:hAnsi="Times New Roman"/>
          <w:sz w:val="24"/>
          <w:szCs w:val="24"/>
          <w:lang w:eastAsia="en-US"/>
        </w:rPr>
      </w:pPr>
    </w:p>
    <w:p w14:paraId="31D48994" w14:textId="77777777" w:rsidR="00E37157" w:rsidRPr="00E37157" w:rsidRDefault="00E37157" w:rsidP="00E37157">
      <w:pPr>
        <w:spacing w:after="0" w:line="240" w:lineRule="auto"/>
        <w:jc w:val="both"/>
        <w:rPr>
          <w:rFonts w:ascii="Times New Roman" w:eastAsia="Calibri" w:hAnsi="Times New Roman"/>
          <w:sz w:val="28"/>
          <w:szCs w:val="28"/>
          <w:lang w:eastAsia="en-US"/>
        </w:rPr>
      </w:pPr>
      <w:r w:rsidRPr="00E37157">
        <w:rPr>
          <w:rFonts w:ascii="Times New Roman" w:eastAsia="Calibri" w:hAnsi="Times New Roman"/>
          <w:sz w:val="28"/>
          <w:szCs w:val="28"/>
          <w:lang w:eastAsia="en-US"/>
        </w:rPr>
        <w:t>_____________________________________________________________________</w:t>
      </w:r>
    </w:p>
    <w:p w14:paraId="41AEBE85" w14:textId="77777777" w:rsidR="00E37157" w:rsidRPr="006761B1" w:rsidRDefault="00E37157" w:rsidP="00E37157">
      <w:pPr>
        <w:spacing w:after="0" w:line="240" w:lineRule="auto"/>
        <w:jc w:val="center"/>
        <w:rPr>
          <w:rFonts w:ascii="Times New Roman" w:eastAsia="Calibri" w:hAnsi="Times New Roman"/>
          <w:i/>
          <w:lang w:eastAsia="en-US"/>
        </w:rPr>
      </w:pPr>
      <w:r w:rsidRPr="006761B1">
        <w:rPr>
          <w:rFonts w:ascii="Times New Roman" w:eastAsia="Calibri" w:hAnsi="Times New Roman"/>
          <w:i/>
          <w:lang w:eastAsia="en-US"/>
        </w:rPr>
        <w:t>(наименование субъекта малого субъектов малого и среднего предпринимательства, ФИО (последнее – при наличии) ИП/физического лица, применяющего специальный налоговый режим, ИНН)</w:t>
      </w:r>
    </w:p>
    <w:p w14:paraId="67CFC04B" w14:textId="77777777" w:rsidR="00E37157" w:rsidRPr="00E37157" w:rsidRDefault="00E37157" w:rsidP="00E37157">
      <w:pPr>
        <w:spacing w:after="0" w:line="240" w:lineRule="auto"/>
        <w:ind w:firstLine="708"/>
        <w:jc w:val="both"/>
        <w:rPr>
          <w:rFonts w:ascii="Times New Roman" w:eastAsia="Calibri" w:hAnsi="Times New Roman"/>
          <w:sz w:val="28"/>
          <w:szCs w:val="28"/>
          <w:lang w:eastAsia="en-US"/>
        </w:rPr>
      </w:pPr>
    </w:p>
    <w:p w14:paraId="2810DE21" w14:textId="203B1A2C" w:rsidR="00E37157" w:rsidRPr="00340685" w:rsidRDefault="00E37157" w:rsidP="00E37157">
      <w:pPr>
        <w:spacing w:after="0" w:line="240" w:lineRule="auto"/>
        <w:ind w:firstLine="708"/>
        <w:jc w:val="both"/>
        <w:rPr>
          <w:rFonts w:ascii="Times New Roman" w:hAnsi="Times New Roman"/>
          <w:sz w:val="24"/>
          <w:szCs w:val="24"/>
        </w:rPr>
      </w:pPr>
      <w:r w:rsidRPr="00340685">
        <w:rPr>
          <w:rFonts w:ascii="Times New Roman" w:eastAsia="Calibri" w:hAnsi="Times New Roman"/>
          <w:sz w:val="24"/>
          <w:szCs w:val="24"/>
          <w:lang w:eastAsia="en-US"/>
        </w:rPr>
        <w:t>согласно(-ы) на размещение</w:t>
      </w:r>
      <w:r w:rsidRPr="00340685">
        <w:rPr>
          <w:rFonts w:ascii="Times New Roman" w:hAnsi="Times New Roman"/>
          <w:sz w:val="24"/>
          <w:szCs w:val="24"/>
        </w:rPr>
        <w:t xml:space="preserve"> официальном сайте информационной поддержки субъектов малого и среднего предпринимательства и официальном сайте в информационно-телекоммуникационной сети </w:t>
      </w:r>
      <w:r w:rsidR="006E01FC" w:rsidRPr="00340685">
        <w:rPr>
          <w:rFonts w:ascii="Times New Roman" w:hAnsi="Times New Roman"/>
          <w:sz w:val="24"/>
          <w:szCs w:val="24"/>
        </w:rPr>
        <w:t>«</w:t>
      </w:r>
      <w:r w:rsidRPr="00340685">
        <w:rPr>
          <w:rFonts w:ascii="Times New Roman" w:hAnsi="Times New Roman"/>
          <w:sz w:val="24"/>
          <w:szCs w:val="24"/>
        </w:rPr>
        <w:t>Интернет</w:t>
      </w:r>
      <w:r w:rsidR="006E01FC" w:rsidRPr="00340685">
        <w:rPr>
          <w:rFonts w:ascii="Times New Roman" w:hAnsi="Times New Roman"/>
          <w:sz w:val="24"/>
          <w:szCs w:val="24"/>
        </w:rPr>
        <w:t>»</w:t>
      </w:r>
      <w:r w:rsidRPr="00340685">
        <w:rPr>
          <w:rFonts w:ascii="Times New Roman" w:hAnsi="Times New Roman"/>
        </w:rPr>
        <w:t xml:space="preserve"> </w:t>
      </w:r>
      <w:r w:rsidRPr="00340685">
        <w:rPr>
          <w:rFonts w:ascii="Times New Roman" w:eastAsia="Calibri" w:hAnsi="Times New Roman"/>
          <w:sz w:val="24"/>
          <w:szCs w:val="24"/>
          <w:lang w:eastAsia="en-US"/>
        </w:rPr>
        <w:t>А</w:t>
      </w:r>
      <w:r w:rsidRPr="00340685">
        <w:rPr>
          <w:rFonts w:ascii="Times New Roman" w:hAnsi="Times New Roman"/>
          <w:sz w:val="24"/>
          <w:szCs w:val="24"/>
        </w:rPr>
        <w:t xml:space="preserve">втономной некоммерческой организации </w:t>
      </w:r>
      <w:r w:rsidR="006E01FC" w:rsidRPr="00340685">
        <w:rPr>
          <w:rFonts w:ascii="Times New Roman" w:hAnsi="Times New Roman"/>
          <w:sz w:val="24"/>
          <w:szCs w:val="24"/>
        </w:rPr>
        <w:t>«</w:t>
      </w:r>
      <w:r w:rsidRPr="00340685">
        <w:rPr>
          <w:rFonts w:ascii="Times New Roman" w:hAnsi="Times New Roman"/>
          <w:sz w:val="24"/>
          <w:szCs w:val="24"/>
        </w:rPr>
        <w:t>Агентство Республики Башкортостан по развитию малого и среднего предпринимательства</w:t>
      </w:r>
      <w:r w:rsidR="006E01FC" w:rsidRPr="00340685">
        <w:rPr>
          <w:rFonts w:ascii="Times New Roman" w:hAnsi="Times New Roman"/>
          <w:sz w:val="24"/>
          <w:szCs w:val="24"/>
        </w:rPr>
        <w:t>»</w:t>
      </w:r>
      <w:r w:rsidRPr="00340685">
        <w:rPr>
          <w:rFonts w:ascii="Times New Roman" w:hAnsi="Times New Roman"/>
          <w:sz w:val="24"/>
          <w:szCs w:val="24"/>
        </w:rPr>
        <w:t xml:space="preserve"> следующей информации:</w:t>
      </w:r>
    </w:p>
    <w:p w14:paraId="2A266C82" w14:textId="77777777" w:rsidR="00E37157" w:rsidRPr="00340685" w:rsidRDefault="00E37157" w:rsidP="00E37157">
      <w:pPr>
        <w:spacing w:after="0" w:line="240" w:lineRule="auto"/>
        <w:ind w:firstLine="708"/>
        <w:jc w:val="both"/>
        <w:rPr>
          <w:rFonts w:ascii="Times New Roman" w:hAnsi="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067"/>
      </w:tblGrid>
      <w:tr w:rsidR="0076009B" w:rsidRPr="00340685" w14:paraId="20126ABD" w14:textId="77777777" w:rsidTr="00BB08A4">
        <w:tc>
          <w:tcPr>
            <w:tcW w:w="846" w:type="dxa"/>
          </w:tcPr>
          <w:p w14:paraId="1F1D8CDF" w14:textId="77777777" w:rsidR="00E37157" w:rsidRPr="00340685" w:rsidRDefault="00E37157" w:rsidP="00BB08A4">
            <w:pPr>
              <w:jc w:val="both"/>
              <w:rPr>
                <w:rFonts w:ascii="Times New Roman" w:hAnsi="Times New Roman"/>
                <w:sz w:val="24"/>
                <w:szCs w:val="24"/>
              </w:rPr>
            </w:pPr>
            <w:r w:rsidRPr="00340685">
              <w:rPr>
                <w:rFonts w:ascii="Times New Roman" w:hAnsi="Times New Roman"/>
                <w:noProof/>
                <w:sz w:val="24"/>
                <w:szCs w:val="24"/>
              </w:rPr>
              <w:drawing>
                <wp:inline distT="0" distB="0" distL="0" distR="0" wp14:anchorId="51F85E24" wp14:editId="404078B3">
                  <wp:extent cx="381000" cy="334617"/>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72" cy="342409"/>
                          </a:xfrm>
                          <a:prstGeom prst="rect">
                            <a:avLst/>
                          </a:prstGeom>
                          <a:noFill/>
                        </pic:spPr>
                      </pic:pic>
                    </a:graphicData>
                  </a:graphic>
                </wp:inline>
              </w:drawing>
            </w:r>
          </w:p>
        </w:tc>
        <w:tc>
          <w:tcPr>
            <w:tcW w:w="9067" w:type="dxa"/>
          </w:tcPr>
          <w:p w14:paraId="4BB21217" w14:textId="77777777" w:rsidR="00E37157" w:rsidRPr="00340685" w:rsidRDefault="00E37157" w:rsidP="00BB08A4">
            <w:pPr>
              <w:jc w:val="both"/>
              <w:rPr>
                <w:rFonts w:ascii="Times New Roman" w:hAnsi="Times New Roman"/>
                <w:sz w:val="24"/>
                <w:szCs w:val="24"/>
              </w:rPr>
            </w:pPr>
            <w:r w:rsidRPr="00340685">
              <w:rPr>
                <w:rFonts w:ascii="Times New Roman" w:hAnsi="Times New Roman"/>
                <w:sz w:val="24"/>
                <w:szCs w:val="24"/>
              </w:rPr>
              <w:t>наименование организации,</w:t>
            </w:r>
            <w:r w:rsidRPr="00340685">
              <w:rPr>
                <w:rFonts w:ascii="Times New Roman" w:eastAsia="Calibri" w:hAnsi="Times New Roman"/>
                <w:sz w:val="24"/>
                <w:szCs w:val="24"/>
                <w:lang w:eastAsia="en-US"/>
              </w:rPr>
              <w:t xml:space="preserve"> ФИО (последнее – при наличии) ИП/физического лица, применяющего специальный налоговый режим, ИНН;</w:t>
            </w:r>
          </w:p>
        </w:tc>
      </w:tr>
      <w:tr w:rsidR="00DC54CB" w:rsidRPr="00340685" w14:paraId="5073AAFB" w14:textId="77777777" w:rsidTr="00BB08A4">
        <w:tc>
          <w:tcPr>
            <w:tcW w:w="846" w:type="dxa"/>
          </w:tcPr>
          <w:p w14:paraId="2F67CD94" w14:textId="77777777" w:rsidR="00E37157" w:rsidRPr="00340685" w:rsidRDefault="00E37157" w:rsidP="00BB08A4">
            <w:pPr>
              <w:jc w:val="both"/>
              <w:rPr>
                <w:rFonts w:ascii="Times New Roman" w:hAnsi="Times New Roman"/>
                <w:sz w:val="24"/>
                <w:szCs w:val="24"/>
              </w:rPr>
            </w:pPr>
            <w:r w:rsidRPr="00340685">
              <w:rPr>
                <w:rFonts w:ascii="Times New Roman" w:hAnsi="Times New Roman"/>
                <w:noProof/>
                <w:sz w:val="24"/>
                <w:szCs w:val="24"/>
              </w:rPr>
              <w:drawing>
                <wp:inline distT="0" distB="0" distL="0" distR="0" wp14:anchorId="04633AE8" wp14:editId="6DD77B85">
                  <wp:extent cx="381000" cy="32067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772" cy="323008"/>
                          </a:xfrm>
                          <a:prstGeom prst="rect">
                            <a:avLst/>
                          </a:prstGeom>
                          <a:noFill/>
                        </pic:spPr>
                      </pic:pic>
                    </a:graphicData>
                  </a:graphic>
                </wp:inline>
              </w:drawing>
            </w:r>
          </w:p>
        </w:tc>
        <w:tc>
          <w:tcPr>
            <w:tcW w:w="9067" w:type="dxa"/>
          </w:tcPr>
          <w:p w14:paraId="3C4677EA" w14:textId="4798C94E" w:rsidR="00E37157" w:rsidRPr="00340685" w:rsidRDefault="00E37157" w:rsidP="00BB08A4">
            <w:pPr>
              <w:jc w:val="both"/>
              <w:rPr>
                <w:rFonts w:ascii="Times New Roman" w:hAnsi="Times New Roman"/>
                <w:sz w:val="24"/>
                <w:szCs w:val="24"/>
              </w:rPr>
            </w:pPr>
            <w:r w:rsidRPr="00340685">
              <w:rPr>
                <w:rFonts w:ascii="Times New Roman" w:hAnsi="Times New Roman"/>
                <w:sz w:val="24"/>
                <w:szCs w:val="24"/>
              </w:rPr>
              <w:t>сведений об организации,</w:t>
            </w:r>
            <w:r w:rsidRPr="00340685">
              <w:rPr>
                <w:rFonts w:ascii="Times New Roman" w:eastAsia="Calibri" w:hAnsi="Times New Roman"/>
                <w:sz w:val="24"/>
                <w:szCs w:val="24"/>
                <w:lang w:eastAsia="en-US"/>
              </w:rPr>
              <w:t xml:space="preserve"> ФИО (последнее – при наличии) ИП/физического лица, применяющего специальный налоговый режим</w:t>
            </w:r>
            <w:r w:rsidR="0066526D" w:rsidRPr="00340685">
              <w:rPr>
                <w:rFonts w:ascii="Times New Roman" w:eastAsia="Calibri" w:hAnsi="Times New Roman"/>
                <w:sz w:val="24"/>
                <w:szCs w:val="24"/>
                <w:lang w:eastAsia="en-US"/>
              </w:rPr>
              <w:t xml:space="preserve"> </w:t>
            </w:r>
            <w:r w:rsidR="00B46A61" w:rsidRPr="00340685">
              <w:rPr>
                <w:rFonts w:ascii="Times New Roman" w:eastAsia="Calibri" w:hAnsi="Times New Roman"/>
                <w:sz w:val="24"/>
                <w:szCs w:val="24"/>
                <w:lang w:eastAsia="en-US"/>
              </w:rPr>
              <w:t>«Налог на профессиональный доход»</w:t>
            </w:r>
            <w:r w:rsidRPr="00340685">
              <w:rPr>
                <w:rFonts w:ascii="Times New Roman" w:hAnsi="Times New Roman"/>
                <w:sz w:val="24"/>
                <w:szCs w:val="24"/>
              </w:rPr>
              <w:t>;</w:t>
            </w:r>
          </w:p>
        </w:tc>
      </w:tr>
      <w:tr w:rsidR="00DC54CB" w:rsidRPr="00340685" w14:paraId="58C8D328" w14:textId="77777777" w:rsidTr="00BB08A4">
        <w:tc>
          <w:tcPr>
            <w:tcW w:w="846" w:type="dxa"/>
          </w:tcPr>
          <w:p w14:paraId="38DEFA42" w14:textId="77777777" w:rsidR="00E37157" w:rsidRPr="00340685" w:rsidRDefault="00E37157" w:rsidP="00BB08A4">
            <w:pPr>
              <w:jc w:val="both"/>
              <w:rPr>
                <w:rFonts w:ascii="Times New Roman" w:hAnsi="Times New Roman"/>
                <w:sz w:val="24"/>
                <w:szCs w:val="24"/>
              </w:rPr>
            </w:pPr>
            <w:r w:rsidRPr="00340685">
              <w:rPr>
                <w:rFonts w:ascii="Times New Roman" w:hAnsi="Times New Roman"/>
                <w:noProof/>
                <w:sz w:val="24"/>
                <w:szCs w:val="24"/>
              </w:rPr>
              <w:drawing>
                <wp:inline distT="0" distB="0" distL="0" distR="0" wp14:anchorId="7EAA81B8" wp14:editId="6E3F58F7">
                  <wp:extent cx="381000" cy="334617"/>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862" cy="341522"/>
                          </a:xfrm>
                          <a:prstGeom prst="rect">
                            <a:avLst/>
                          </a:prstGeom>
                          <a:noFill/>
                        </pic:spPr>
                      </pic:pic>
                    </a:graphicData>
                  </a:graphic>
                </wp:inline>
              </w:drawing>
            </w:r>
          </w:p>
        </w:tc>
        <w:tc>
          <w:tcPr>
            <w:tcW w:w="9067" w:type="dxa"/>
          </w:tcPr>
          <w:p w14:paraId="5D337F2E" w14:textId="4FAE08DB" w:rsidR="00E37157" w:rsidRPr="00340685" w:rsidRDefault="00E37157" w:rsidP="009D2964">
            <w:pPr>
              <w:jc w:val="both"/>
              <w:rPr>
                <w:rFonts w:ascii="Times New Roman" w:hAnsi="Times New Roman"/>
                <w:sz w:val="24"/>
                <w:szCs w:val="24"/>
              </w:rPr>
            </w:pPr>
            <w:r w:rsidRPr="00340685">
              <w:rPr>
                <w:rFonts w:ascii="Times New Roman" w:hAnsi="Times New Roman"/>
                <w:sz w:val="24"/>
                <w:szCs w:val="24"/>
              </w:rPr>
              <w:t>информации об основных средствах</w:t>
            </w:r>
            <w:r w:rsidR="004A7443" w:rsidRPr="00340685">
              <w:rPr>
                <w:rFonts w:ascii="Times New Roman" w:hAnsi="Times New Roman"/>
                <w:sz w:val="24"/>
                <w:szCs w:val="24"/>
              </w:rPr>
              <w:t xml:space="preserve"> (предмете лизинга) предоставленных</w:t>
            </w:r>
            <w:r w:rsidRPr="00340685">
              <w:rPr>
                <w:rFonts w:ascii="Times New Roman" w:hAnsi="Times New Roman"/>
                <w:sz w:val="24"/>
                <w:szCs w:val="24"/>
              </w:rPr>
              <w:t xml:space="preserve">, </w:t>
            </w:r>
            <w:r w:rsidR="00F01DBD" w:rsidRPr="00340685">
              <w:rPr>
                <w:rFonts w:ascii="Times New Roman" w:hAnsi="Times New Roman"/>
                <w:sz w:val="24"/>
                <w:szCs w:val="24"/>
              </w:rPr>
              <w:t>субъектам малого и среднего предпринимательства, а также физическим лицам, не являющимся индивидуальными предпринимателями, применяющим специальный налоговый режим «Налог на профессиональный доход», на условиях лизинга в Республике Башкортостан</w:t>
            </w:r>
            <w:r w:rsidR="009D2964" w:rsidRPr="00340685">
              <w:rPr>
                <w:rFonts w:ascii="Times New Roman" w:hAnsi="Times New Roman"/>
                <w:sz w:val="24"/>
                <w:szCs w:val="24"/>
              </w:rPr>
              <w:t>.</w:t>
            </w:r>
          </w:p>
        </w:tc>
      </w:tr>
      <w:tr w:rsidR="00DC54CB" w:rsidRPr="00340685" w14:paraId="045CAA7F" w14:textId="77777777" w:rsidTr="00BB08A4">
        <w:tc>
          <w:tcPr>
            <w:tcW w:w="846" w:type="dxa"/>
          </w:tcPr>
          <w:p w14:paraId="555CF13E" w14:textId="4FB8E99D" w:rsidR="00E37157" w:rsidRPr="00340685" w:rsidRDefault="00E37157" w:rsidP="00BB08A4">
            <w:pPr>
              <w:jc w:val="both"/>
              <w:rPr>
                <w:rFonts w:ascii="Times New Roman" w:hAnsi="Times New Roman"/>
                <w:noProof/>
                <w:sz w:val="24"/>
                <w:szCs w:val="24"/>
              </w:rPr>
            </w:pPr>
          </w:p>
        </w:tc>
        <w:tc>
          <w:tcPr>
            <w:tcW w:w="9067" w:type="dxa"/>
          </w:tcPr>
          <w:p w14:paraId="699FC5AA" w14:textId="77777777" w:rsidR="00E37157" w:rsidRPr="00340685" w:rsidRDefault="00E37157" w:rsidP="00BB08A4">
            <w:pPr>
              <w:jc w:val="both"/>
              <w:rPr>
                <w:rFonts w:ascii="Times New Roman" w:hAnsi="Times New Roman"/>
                <w:sz w:val="24"/>
                <w:szCs w:val="24"/>
              </w:rPr>
            </w:pPr>
          </w:p>
        </w:tc>
      </w:tr>
      <w:tr w:rsidR="00DC54CB" w:rsidRPr="00340685" w14:paraId="67F29E55" w14:textId="77777777" w:rsidTr="00BB08A4">
        <w:tc>
          <w:tcPr>
            <w:tcW w:w="846" w:type="dxa"/>
          </w:tcPr>
          <w:p w14:paraId="0C159044" w14:textId="77777777" w:rsidR="00E37157" w:rsidRPr="00340685" w:rsidRDefault="00E37157" w:rsidP="00BB08A4">
            <w:pPr>
              <w:jc w:val="both"/>
              <w:rPr>
                <w:rFonts w:ascii="Times New Roman" w:hAnsi="Times New Roman"/>
                <w:sz w:val="24"/>
                <w:szCs w:val="24"/>
              </w:rPr>
            </w:pPr>
          </w:p>
        </w:tc>
        <w:tc>
          <w:tcPr>
            <w:tcW w:w="9067" w:type="dxa"/>
          </w:tcPr>
          <w:p w14:paraId="324C415E" w14:textId="77777777" w:rsidR="00E37157" w:rsidRPr="00340685" w:rsidRDefault="00E37157" w:rsidP="00BB08A4">
            <w:pPr>
              <w:jc w:val="both"/>
              <w:rPr>
                <w:rFonts w:ascii="Times New Roman" w:hAnsi="Times New Roman"/>
                <w:sz w:val="24"/>
                <w:szCs w:val="24"/>
              </w:rPr>
            </w:pPr>
          </w:p>
        </w:tc>
      </w:tr>
    </w:tbl>
    <w:p w14:paraId="54DD7B32" w14:textId="16EE0DEE" w:rsidR="00E37157" w:rsidRPr="00340685" w:rsidRDefault="00E37157" w:rsidP="00E37157">
      <w:pPr>
        <w:ind w:firstLine="709"/>
        <w:jc w:val="both"/>
        <w:rPr>
          <w:rFonts w:ascii="Times New Roman" w:eastAsia="Calibri" w:hAnsi="Times New Roman"/>
          <w:sz w:val="24"/>
          <w:szCs w:val="24"/>
          <w:lang w:eastAsia="en-US"/>
        </w:rPr>
      </w:pPr>
      <w:r w:rsidRPr="00340685">
        <w:rPr>
          <w:rFonts w:ascii="Times New Roman" w:eastAsia="Calibri" w:hAnsi="Times New Roman"/>
          <w:sz w:val="24"/>
          <w:szCs w:val="24"/>
          <w:lang w:eastAsia="en-US"/>
        </w:rPr>
        <w:t>Настоящее согласие действует со дня его подписания.</w:t>
      </w:r>
      <w:r w:rsidR="0066526D" w:rsidRPr="00340685">
        <w:rPr>
          <w:rFonts w:ascii="Times New Roman" w:eastAsia="Calibri" w:hAnsi="Times New Roman"/>
          <w:sz w:val="24"/>
          <w:szCs w:val="24"/>
          <w:lang w:eastAsia="en-US"/>
        </w:rPr>
        <w:t xml:space="preserve"> </w:t>
      </w:r>
    </w:p>
    <w:p w14:paraId="4FCC0B20" w14:textId="77777777" w:rsidR="00E37157" w:rsidRPr="007A6F9C" w:rsidRDefault="00E37157" w:rsidP="00E37157">
      <w:pPr>
        <w:ind w:firstLine="709"/>
        <w:jc w:val="both"/>
        <w:rPr>
          <w:rFonts w:ascii="Times New Roman" w:eastAsia="Calibri" w:hAnsi="Times New Roman"/>
          <w:sz w:val="28"/>
          <w:szCs w:val="28"/>
          <w:lang w:eastAsia="en-US"/>
        </w:rPr>
      </w:pPr>
    </w:p>
    <w:tbl>
      <w:tblPr>
        <w:tblW w:w="0" w:type="auto"/>
        <w:tblLook w:val="04A0" w:firstRow="1" w:lastRow="0" w:firstColumn="1" w:lastColumn="0" w:noHBand="0" w:noVBand="1"/>
      </w:tblPr>
      <w:tblGrid>
        <w:gridCol w:w="1914"/>
        <w:gridCol w:w="921"/>
        <w:gridCol w:w="355"/>
        <w:gridCol w:w="2517"/>
        <w:gridCol w:w="673"/>
        <w:gridCol w:w="3120"/>
        <w:gridCol w:w="565"/>
      </w:tblGrid>
      <w:tr w:rsidR="006E01FC" w:rsidRPr="007A6F9C" w14:paraId="31A528AC" w14:textId="77777777" w:rsidTr="00BB08A4">
        <w:trPr>
          <w:trHeight w:val="225"/>
        </w:trPr>
        <w:tc>
          <w:tcPr>
            <w:tcW w:w="3190" w:type="dxa"/>
            <w:gridSpan w:val="3"/>
            <w:shd w:val="clear" w:color="auto" w:fill="auto"/>
          </w:tcPr>
          <w:p w14:paraId="61D39BEC" w14:textId="77777777" w:rsidR="00E37157" w:rsidRPr="007A6F9C" w:rsidRDefault="00E37157" w:rsidP="00BB08A4">
            <w:pPr>
              <w:spacing w:after="0"/>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_____________________</w:t>
            </w:r>
          </w:p>
        </w:tc>
        <w:tc>
          <w:tcPr>
            <w:tcW w:w="3190" w:type="dxa"/>
            <w:gridSpan w:val="2"/>
            <w:shd w:val="clear" w:color="auto" w:fill="auto"/>
          </w:tcPr>
          <w:p w14:paraId="0E1189A6" w14:textId="77777777" w:rsidR="00E37157" w:rsidRPr="007A6F9C" w:rsidRDefault="00E37157" w:rsidP="00BB08A4">
            <w:pPr>
              <w:spacing w:after="0"/>
              <w:jc w:val="center"/>
              <w:rPr>
                <w:rFonts w:ascii="Times New Roman" w:eastAsia="Calibri" w:hAnsi="Times New Roman"/>
                <w:color w:val="000000"/>
                <w:sz w:val="28"/>
                <w:szCs w:val="28"/>
                <w:lang w:eastAsia="en-US"/>
              </w:rPr>
            </w:pPr>
            <w:r w:rsidRPr="007A6F9C">
              <w:rPr>
                <w:rFonts w:ascii="Times New Roman" w:eastAsia="Calibri" w:hAnsi="Times New Roman"/>
                <w:color w:val="000000"/>
                <w:sz w:val="28"/>
                <w:szCs w:val="28"/>
                <w:lang w:eastAsia="en-US"/>
              </w:rPr>
              <w:t>_____________________</w:t>
            </w:r>
          </w:p>
        </w:tc>
        <w:tc>
          <w:tcPr>
            <w:tcW w:w="3685" w:type="dxa"/>
            <w:gridSpan w:val="2"/>
            <w:shd w:val="clear" w:color="auto" w:fill="auto"/>
          </w:tcPr>
          <w:p w14:paraId="51DA61C5" w14:textId="77777777" w:rsidR="00E37157" w:rsidRPr="007A6F9C" w:rsidRDefault="00E37157" w:rsidP="00BB08A4">
            <w:pPr>
              <w:spacing w:after="0"/>
              <w:jc w:val="center"/>
              <w:rPr>
                <w:rFonts w:ascii="Times New Roman" w:eastAsia="Calibri" w:hAnsi="Times New Roman"/>
                <w:color w:val="000000"/>
                <w:sz w:val="28"/>
                <w:szCs w:val="28"/>
                <w:lang w:eastAsia="en-US"/>
              </w:rPr>
            </w:pPr>
            <w:r w:rsidRPr="007A6F9C">
              <w:rPr>
                <w:rFonts w:ascii="Times New Roman" w:eastAsia="Calibri" w:hAnsi="Times New Roman"/>
                <w:color w:val="000000"/>
                <w:sz w:val="28"/>
                <w:szCs w:val="28"/>
                <w:lang w:eastAsia="en-US"/>
              </w:rPr>
              <w:t>_____________________</w:t>
            </w:r>
          </w:p>
        </w:tc>
      </w:tr>
      <w:tr w:rsidR="006E01FC" w:rsidRPr="00F2744C" w14:paraId="13DE0DE4" w14:textId="77777777" w:rsidTr="00BB08A4">
        <w:trPr>
          <w:trHeight w:val="90"/>
        </w:trPr>
        <w:tc>
          <w:tcPr>
            <w:tcW w:w="3190" w:type="dxa"/>
            <w:gridSpan w:val="3"/>
            <w:shd w:val="clear" w:color="auto" w:fill="auto"/>
          </w:tcPr>
          <w:p w14:paraId="24098CC9" w14:textId="77777777" w:rsidR="00E37157" w:rsidRPr="00ED1E99" w:rsidRDefault="00E37157" w:rsidP="00BB08A4">
            <w:pPr>
              <w:spacing w:after="0"/>
              <w:jc w:val="center"/>
              <w:rPr>
                <w:rFonts w:ascii="Times New Roman" w:eastAsia="Calibri" w:hAnsi="Times New Roman"/>
                <w:color w:val="000000"/>
                <w:sz w:val="20"/>
                <w:szCs w:val="20"/>
                <w:lang w:eastAsia="en-US"/>
              </w:rPr>
            </w:pPr>
            <w:r w:rsidRPr="00ED1E99">
              <w:rPr>
                <w:rFonts w:ascii="Times New Roman" w:eastAsia="Calibri" w:hAnsi="Times New Roman"/>
                <w:color w:val="000000"/>
                <w:sz w:val="20"/>
                <w:szCs w:val="20"/>
                <w:lang w:eastAsia="en-US"/>
              </w:rPr>
              <w:t>(должность)</w:t>
            </w:r>
          </w:p>
        </w:tc>
        <w:tc>
          <w:tcPr>
            <w:tcW w:w="3190" w:type="dxa"/>
            <w:gridSpan w:val="2"/>
            <w:shd w:val="clear" w:color="auto" w:fill="auto"/>
          </w:tcPr>
          <w:p w14:paraId="1D6ACFD7" w14:textId="77777777" w:rsidR="00E37157" w:rsidRPr="009C0BB6" w:rsidRDefault="00E37157" w:rsidP="00BB08A4">
            <w:pPr>
              <w:spacing w:after="0"/>
              <w:jc w:val="center"/>
              <w:rPr>
                <w:rFonts w:ascii="Times New Roman" w:eastAsia="Calibri" w:hAnsi="Times New Roman"/>
                <w:color w:val="000000"/>
                <w:sz w:val="20"/>
                <w:szCs w:val="20"/>
                <w:lang w:eastAsia="en-US"/>
              </w:rPr>
            </w:pPr>
            <w:r w:rsidRPr="009C0BB6">
              <w:rPr>
                <w:rFonts w:ascii="Times New Roman" w:eastAsia="Calibri" w:hAnsi="Times New Roman"/>
                <w:color w:val="000000"/>
                <w:sz w:val="20"/>
                <w:szCs w:val="20"/>
                <w:lang w:eastAsia="en-US"/>
              </w:rPr>
              <w:t>(подпись)</w:t>
            </w:r>
          </w:p>
        </w:tc>
        <w:tc>
          <w:tcPr>
            <w:tcW w:w="3685" w:type="dxa"/>
            <w:gridSpan w:val="2"/>
            <w:shd w:val="clear" w:color="auto" w:fill="auto"/>
          </w:tcPr>
          <w:p w14:paraId="25B43643" w14:textId="77777777" w:rsidR="00E37157" w:rsidRPr="009C0BB6" w:rsidRDefault="00E37157" w:rsidP="00BB08A4">
            <w:pPr>
              <w:spacing w:after="0"/>
              <w:jc w:val="center"/>
              <w:rPr>
                <w:rFonts w:ascii="Times New Roman" w:eastAsia="Calibri" w:hAnsi="Times New Roman"/>
                <w:color w:val="000000"/>
                <w:sz w:val="20"/>
                <w:szCs w:val="20"/>
                <w:lang w:eastAsia="en-US"/>
              </w:rPr>
            </w:pPr>
            <w:r w:rsidRPr="009C0BB6">
              <w:rPr>
                <w:rFonts w:ascii="Times New Roman" w:eastAsia="Calibri" w:hAnsi="Times New Roman"/>
                <w:color w:val="000000"/>
                <w:sz w:val="20"/>
                <w:szCs w:val="20"/>
                <w:lang w:eastAsia="en-US"/>
              </w:rPr>
              <w:t>(расшифровка подписи)</w:t>
            </w:r>
          </w:p>
        </w:tc>
      </w:tr>
      <w:tr w:rsidR="006E01FC" w:rsidRPr="00F2744C" w14:paraId="36928E80" w14:textId="77777777" w:rsidTr="00BB08A4">
        <w:tc>
          <w:tcPr>
            <w:tcW w:w="1914" w:type="dxa"/>
            <w:shd w:val="clear" w:color="auto" w:fill="auto"/>
          </w:tcPr>
          <w:p w14:paraId="43EA4650" w14:textId="77777777" w:rsidR="00E37157" w:rsidRPr="00F2744C" w:rsidRDefault="00E37157" w:rsidP="00BB08A4">
            <w:pPr>
              <w:jc w:val="center"/>
              <w:rPr>
                <w:rFonts w:eastAsia="Calibri"/>
                <w:color w:val="000000"/>
                <w:sz w:val="28"/>
                <w:szCs w:val="28"/>
                <w:lang w:eastAsia="en-US"/>
              </w:rPr>
            </w:pPr>
          </w:p>
        </w:tc>
        <w:tc>
          <w:tcPr>
            <w:tcW w:w="8151" w:type="dxa"/>
            <w:gridSpan w:val="6"/>
          </w:tcPr>
          <w:p w14:paraId="0D983C96" w14:textId="77777777" w:rsidR="00E37157" w:rsidRPr="00F2744C" w:rsidRDefault="00E37157" w:rsidP="00BB08A4">
            <w:pPr>
              <w:jc w:val="both"/>
              <w:rPr>
                <w:rFonts w:eastAsia="Calibri"/>
                <w:color w:val="000000"/>
                <w:sz w:val="28"/>
                <w:szCs w:val="28"/>
                <w:lang w:eastAsia="en-US"/>
              </w:rPr>
            </w:pPr>
          </w:p>
        </w:tc>
      </w:tr>
      <w:tr w:rsidR="006E01FC" w:rsidRPr="007A6F9C" w14:paraId="7FD91DED" w14:textId="77777777" w:rsidTr="00BB08A4">
        <w:trPr>
          <w:gridAfter w:val="1"/>
          <w:wAfter w:w="565" w:type="dxa"/>
        </w:trPr>
        <w:tc>
          <w:tcPr>
            <w:tcW w:w="2835" w:type="dxa"/>
            <w:gridSpan w:val="2"/>
            <w:shd w:val="clear" w:color="auto" w:fill="auto"/>
          </w:tcPr>
          <w:p w14:paraId="08124763" w14:textId="77777777" w:rsidR="00E37157" w:rsidRPr="00F7634B" w:rsidRDefault="00E37157" w:rsidP="00BB08A4">
            <w:pPr>
              <w:spacing w:after="0" w:line="240" w:lineRule="auto"/>
              <w:jc w:val="center"/>
              <w:rPr>
                <w:rFonts w:ascii="Times New Roman" w:eastAsia="Calibri" w:hAnsi="Times New Roman"/>
                <w:b/>
                <w:bCs/>
                <w:color w:val="000000"/>
                <w:sz w:val="20"/>
                <w:szCs w:val="20"/>
                <w:lang w:eastAsia="en-US"/>
              </w:rPr>
            </w:pPr>
            <w:r w:rsidRPr="00F7634B">
              <w:rPr>
                <w:rFonts w:ascii="Times New Roman" w:eastAsia="Calibri" w:hAnsi="Times New Roman"/>
                <w:b/>
                <w:bCs/>
                <w:color w:val="000000"/>
                <w:sz w:val="20"/>
                <w:szCs w:val="20"/>
                <w:lang w:eastAsia="en-US"/>
              </w:rPr>
              <w:t>МП</w:t>
            </w:r>
          </w:p>
          <w:p w14:paraId="4049459B" w14:textId="77777777" w:rsidR="00E37157" w:rsidRPr="00ED1E99" w:rsidRDefault="00E37157" w:rsidP="00BB08A4">
            <w:pPr>
              <w:spacing w:after="0" w:line="240" w:lineRule="auto"/>
              <w:jc w:val="center"/>
              <w:rPr>
                <w:rFonts w:ascii="Times New Roman" w:eastAsia="Calibri" w:hAnsi="Times New Roman"/>
                <w:color w:val="000000"/>
                <w:sz w:val="20"/>
                <w:szCs w:val="20"/>
                <w:lang w:eastAsia="en-US"/>
              </w:rPr>
            </w:pPr>
            <w:r w:rsidRPr="00ED1E99">
              <w:rPr>
                <w:rFonts w:ascii="Times New Roman" w:eastAsia="Calibri" w:hAnsi="Times New Roman"/>
                <w:color w:val="000000"/>
                <w:sz w:val="20"/>
                <w:szCs w:val="20"/>
                <w:lang w:eastAsia="en-US"/>
              </w:rPr>
              <w:t>(при наличии)</w:t>
            </w:r>
          </w:p>
        </w:tc>
        <w:tc>
          <w:tcPr>
            <w:tcW w:w="2872" w:type="dxa"/>
            <w:gridSpan w:val="2"/>
          </w:tcPr>
          <w:p w14:paraId="56001E54" w14:textId="77777777" w:rsidR="00E37157" w:rsidRPr="007A6F9C" w:rsidRDefault="00E37157" w:rsidP="00BB08A4">
            <w:pPr>
              <w:spacing w:after="0" w:line="240" w:lineRule="auto"/>
              <w:jc w:val="both"/>
              <w:rPr>
                <w:rFonts w:ascii="Times New Roman" w:eastAsia="Calibri" w:hAnsi="Times New Roman"/>
                <w:color w:val="000000"/>
                <w:sz w:val="28"/>
                <w:szCs w:val="28"/>
                <w:lang w:eastAsia="en-US"/>
              </w:rPr>
            </w:pPr>
          </w:p>
        </w:tc>
        <w:tc>
          <w:tcPr>
            <w:tcW w:w="3793" w:type="dxa"/>
            <w:gridSpan w:val="2"/>
          </w:tcPr>
          <w:p w14:paraId="5D98603E" w14:textId="234A0845" w:rsidR="00E37157" w:rsidRPr="007A6F9C" w:rsidRDefault="00E37157" w:rsidP="00BB08A4">
            <w:pPr>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E01FC">
              <w:rPr>
                <w:rFonts w:ascii="Times New Roman" w:eastAsia="Calibri" w:hAnsi="Times New Roman"/>
                <w:color w:val="000000"/>
                <w:sz w:val="28"/>
                <w:szCs w:val="28"/>
                <w:lang w:eastAsia="en-US"/>
              </w:rPr>
              <w:t>«</w:t>
            </w:r>
            <w:r w:rsidRPr="007A6F9C">
              <w:rPr>
                <w:rFonts w:ascii="Times New Roman" w:eastAsia="Calibri" w:hAnsi="Times New Roman"/>
                <w:color w:val="000000"/>
                <w:sz w:val="28"/>
                <w:szCs w:val="28"/>
                <w:lang w:eastAsia="en-US"/>
              </w:rPr>
              <w:t>___</w:t>
            </w:r>
            <w:r w:rsidR="006E01FC">
              <w:rPr>
                <w:rFonts w:ascii="Times New Roman" w:eastAsia="Calibri" w:hAnsi="Times New Roman"/>
                <w:color w:val="000000"/>
                <w:sz w:val="28"/>
                <w:szCs w:val="28"/>
                <w:lang w:eastAsia="en-US"/>
              </w:rPr>
              <w:t>»</w:t>
            </w:r>
            <w:r w:rsidRPr="007A6F9C">
              <w:rPr>
                <w:rFonts w:ascii="Times New Roman" w:eastAsia="Calibri" w:hAnsi="Times New Roman"/>
                <w:color w:val="000000"/>
                <w:sz w:val="28"/>
                <w:szCs w:val="28"/>
                <w:lang w:eastAsia="en-US"/>
              </w:rPr>
              <w:t xml:space="preserve"> ____________20__ г.</w:t>
            </w:r>
          </w:p>
        </w:tc>
      </w:tr>
    </w:tbl>
    <w:p w14:paraId="015E7D3D" w14:textId="77777777" w:rsidR="00E37157" w:rsidRDefault="00E37157" w:rsidP="0076009B">
      <w:pPr>
        <w:spacing w:after="0" w:line="240" w:lineRule="auto"/>
        <w:rPr>
          <w:rFonts w:ascii="Times New Roman" w:hAnsi="Times New Roman"/>
        </w:rPr>
      </w:pPr>
    </w:p>
    <w:sectPr w:rsidR="00E37157" w:rsidSect="00E654E4">
      <w:headerReference w:type="default" r:id="rId11"/>
      <w:pgSz w:w="11907" w:h="16840" w:code="9"/>
      <w:pgMar w:top="851" w:right="567" w:bottom="567" w:left="851" w:header="720" w:footer="113"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68CF" w14:textId="77777777" w:rsidR="004E035C" w:rsidRDefault="004E035C" w:rsidP="003A55CF">
      <w:pPr>
        <w:spacing w:after="0" w:line="240" w:lineRule="auto"/>
      </w:pPr>
      <w:r>
        <w:separator/>
      </w:r>
    </w:p>
  </w:endnote>
  <w:endnote w:type="continuationSeparator" w:id="0">
    <w:p w14:paraId="666FE79C" w14:textId="77777777" w:rsidR="004E035C" w:rsidRDefault="004E035C" w:rsidP="003A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0A1C" w14:textId="77777777" w:rsidR="004E035C" w:rsidRDefault="004E035C" w:rsidP="003A55CF">
      <w:pPr>
        <w:spacing w:after="0" w:line="240" w:lineRule="auto"/>
      </w:pPr>
      <w:r>
        <w:separator/>
      </w:r>
    </w:p>
  </w:footnote>
  <w:footnote w:type="continuationSeparator" w:id="0">
    <w:p w14:paraId="09125874" w14:textId="77777777" w:rsidR="004E035C" w:rsidRDefault="004E035C" w:rsidP="003A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82511"/>
      <w:docPartObj>
        <w:docPartGallery w:val="Page Numbers (Top of Page)"/>
        <w:docPartUnique/>
      </w:docPartObj>
    </w:sdtPr>
    <w:sdtEndPr>
      <w:rPr>
        <w:rFonts w:ascii="Times New Roman" w:hAnsi="Times New Roman"/>
        <w:sz w:val="20"/>
        <w:szCs w:val="20"/>
      </w:rPr>
    </w:sdtEndPr>
    <w:sdtContent>
      <w:p w14:paraId="5BA69DC2" w14:textId="6253F8BD" w:rsidR="001C71A4" w:rsidRPr="00B62696" w:rsidRDefault="001C71A4" w:rsidP="00516A36">
        <w:pPr>
          <w:pStyle w:val="a3"/>
          <w:spacing w:after="0"/>
          <w:jc w:val="right"/>
          <w:rPr>
            <w:rFonts w:ascii="Times New Roman" w:hAnsi="Times New Roman"/>
            <w:sz w:val="20"/>
            <w:szCs w:val="20"/>
          </w:rPr>
        </w:pPr>
        <w:r w:rsidRPr="00B62696">
          <w:rPr>
            <w:rFonts w:ascii="Times New Roman" w:hAnsi="Times New Roman"/>
            <w:sz w:val="20"/>
            <w:szCs w:val="20"/>
          </w:rPr>
          <w:fldChar w:fldCharType="begin"/>
        </w:r>
        <w:r w:rsidRPr="00B62696">
          <w:rPr>
            <w:rFonts w:ascii="Times New Roman" w:hAnsi="Times New Roman"/>
            <w:sz w:val="20"/>
            <w:szCs w:val="20"/>
          </w:rPr>
          <w:instrText>PAGE   \* MERGEFORMAT</w:instrText>
        </w:r>
        <w:r w:rsidRPr="00B62696">
          <w:rPr>
            <w:rFonts w:ascii="Times New Roman" w:hAnsi="Times New Roman"/>
            <w:sz w:val="20"/>
            <w:szCs w:val="20"/>
          </w:rPr>
          <w:fldChar w:fldCharType="separate"/>
        </w:r>
        <w:r w:rsidR="007504E2">
          <w:rPr>
            <w:rFonts w:ascii="Times New Roman" w:hAnsi="Times New Roman"/>
            <w:noProof/>
            <w:sz w:val="20"/>
            <w:szCs w:val="20"/>
          </w:rPr>
          <w:t>17</w:t>
        </w:r>
        <w:r w:rsidRPr="00B62696">
          <w:rPr>
            <w:rFonts w:ascii="Times New Roman" w:hAnsi="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6612B"/>
    <w:multiLevelType w:val="hybridMultilevel"/>
    <w:tmpl w:val="9FA28440"/>
    <w:lvl w:ilvl="0" w:tplc="0B8AFD5E">
      <w:start w:val="5"/>
      <w:numFmt w:val="upperLetter"/>
      <w:lvlText w:val="%1."/>
      <w:lvlJc w:val="left"/>
      <w:pPr>
        <w:ind w:left="720" w:hanging="360"/>
      </w:pPr>
      <w:rPr>
        <w:rFonts w:eastAsia="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134141"/>
    <w:multiLevelType w:val="multilevel"/>
    <w:tmpl w:val="DBB2F67C"/>
    <w:lvl w:ilvl="0">
      <w:start w:val="4"/>
      <w:numFmt w:val="decimal"/>
      <w:suff w:val="space"/>
      <w:lvlText w:val="%1."/>
      <w:lvlJc w:val="left"/>
      <w:pPr>
        <w:ind w:left="360" w:hanging="360"/>
      </w:pPr>
      <w:rPr>
        <w:rFonts w:hint="default"/>
      </w:rPr>
    </w:lvl>
    <w:lvl w:ilvl="1">
      <w:start w:val="3"/>
      <w:numFmt w:val="decimal"/>
      <w:suff w:val="space"/>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4F0A6E56"/>
    <w:multiLevelType w:val="hybridMultilevel"/>
    <w:tmpl w:val="54FCA9E4"/>
    <w:lvl w:ilvl="0" w:tplc="670E0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231F75"/>
    <w:multiLevelType w:val="multilevel"/>
    <w:tmpl w:val="F73A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530EC9"/>
    <w:multiLevelType w:val="multilevel"/>
    <w:tmpl w:val="749059BE"/>
    <w:lvl w:ilvl="0">
      <w:start w:val="1"/>
      <w:numFmt w:val="decimal"/>
      <w:suff w:val="space"/>
      <w:lvlText w:val="%1."/>
      <w:lvlJc w:val="left"/>
      <w:pPr>
        <w:ind w:left="900" w:hanging="360"/>
      </w:pPr>
      <w:rPr>
        <w:rFonts w:hint="default"/>
      </w:rPr>
    </w:lvl>
    <w:lvl w:ilvl="1">
      <w:start w:val="1"/>
      <w:numFmt w:val="decimal"/>
      <w:isLgl/>
      <w:suff w:val="space"/>
      <w:lvlText w:val="%1.%2."/>
      <w:lvlJc w:val="left"/>
      <w:pPr>
        <w:ind w:left="786" w:hanging="360"/>
      </w:pPr>
      <w:rPr>
        <w:rFonts w:ascii="Times New Roman" w:hAnsi="Times New Roman" w:cs="Times New Roman" w:hint="default"/>
        <w:b w:val="0"/>
        <w:bCs/>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15:restartNumberingAfterBreak="0">
    <w:nsid w:val="5C3B0371"/>
    <w:multiLevelType w:val="hybridMultilevel"/>
    <w:tmpl w:val="D8CCA470"/>
    <w:lvl w:ilvl="0" w:tplc="1D62B0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A322B3"/>
    <w:multiLevelType w:val="hybridMultilevel"/>
    <w:tmpl w:val="FFD65004"/>
    <w:lvl w:ilvl="0" w:tplc="A25418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247C76"/>
    <w:multiLevelType w:val="hybridMultilevel"/>
    <w:tmpl w:val="6A2A633C"/>
    <w:lvl w:ilvl="0" w:tplc="B3C2978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6F23DD"/>
    <w:multiLevelType w:val="hybridMultilevel"/>
    <w:tmpl w:val="1BD6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4851DD"/>
    <w:multiLevelType w:val="multilevel"/>
    <w:tmpl w:val="95F08CEC"/>
    <w:lvl w:ilvl="0">
      <w:start w:val="5"/>
      <w:numFmt w:val="decimal"/>
      <w:suff w:val="space"/>
      <w:lvlText w:val="%1."/>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2104523399">
    <w:abstractNumId w:val="8"/>
  </w:num>
  <w:num w:numId="2" w16cid:durableId="604655878">
    <w:abstractNumId w:val="2"/>
  </w:num>
  <w:num w:numId="3" w16cid:durableId="513955420">
    <w:abstractNumId w:val="4"/>
  </w:num>
  <w:num w:numId="4" w16cid:durableId="2111509190">
    <w:abstractNumId w:val="1"/>
  </w:num>
  <w:num w:numId="5" w16cid:durableId="1394811125">
    <w:abstractNumId w:val="9"/>
  </w:num>
  <w:num w:numId="6" w16cid:durableId="452866006">
    <w:abstractNumId w:val="6"/>
  </w:num>
  <w:num w:numId="7" w16cid:durableId="402991941">
    <w:abstractNumId w:val="7"/>
  </w:num>
  <w:num w:numId="8" w16cid:durableId="1286697854">
    <w:abstractNumId w:val="3"/>
  </w:num>
  <w:num w:numId="9" w16cid:durableId="1807427519">
    <w:abstractNumId w:val="0"/>
  </w:num>
  <w:num w:numId="10" w16cid:durableId="169106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79"/>
    <w:rsid w:val="00000C57"/>
    <w:rsid w:val="00002AD3"/>
    <w:rsid w:val="00004BBB"/>
    <w:rsid w:val="00012838"/>
    <w:rsid w:val="00013CC7"/>
    <w:rsid w:val="00014BE7"/>
    <w:rsid w:val="00016E1D"/>
    <w:rsid w:val="0002116F"/>
    <w:rsid w:val="00023FF0"/>
    <w:rsid w:val="00031735"/>
    <w:rsid w:val="00044CCB"/>
    <w:rsid w:val="00047812"/>
    <w:rsid w:val="00054ADA"/>
    <w:rsid w:val="00055323"/>
    <w:rsid w:val="00073D28"/>
    <w:rsid w:val="00086C03"/>
    <w:rsid w:val="00087816"/>
    <w:rsid w:val="000929FF"/>
    <w:rsid w:val="00095D1D"/>
    <w:rsid w:val="00096F34"/>
    <w:rsid w:val="000A5710"/>
    <w:rsid w:val="000A6FCB"/>
    <w:rsid w:val="000A7ABC"/>
    <w:rsid w:val="000B0D6D"/>
    <w:rsid w:val="000B1790"/>
    <w:rsid w:val="000B7502"/>
    <w:rsid w:val="000C3DC1"/>
    <w:rsid w:val="000C4610"/>
    <w:rsid w:val="000E3A99"/>
    <w:rsid w:val="000E5EEF"/>
    <w:rsid w:val="000F135B"/>
    <w:rsid w:val="000F1A0F"/>
    <w:rsid w:val="000F29E4"/>
    <w:rsid w:val="000F6F16"/>
    <w:rsid w:val="000F7290"/>
    <w:rsid w:val="00100491"/>
    <w:rsid w:val="001028F2"/>
    <w:rsid w:val="00102C73"/>
    <w:rsid w:val="001116A5"/>
    <w:rsid w:val="00112C8D"/>
    <w:rsid w:val="0011302E"/>
    <w:rsid w:val="0011626F"/>
    <w:rsid w:val="001208D8"/>
    <w:rsid w:val="001244FA"/>
    <w:rsid w:val="00130E18"/>
    <w:rsid w:val="00132586"/>
    <w:rsid w:val="00134E9F"/>
    <w:rsid w:val="00136790"/>
    <w:rsid w:val="001431C2"/>
    <w:rsid w:val="001451F7"/>
    <w:rsid w:val="00155CE7"/>
    <w:rsid w:val="001652B2"/>
    <w:rsid w:val="00174DDF"/>
    <w:rsid w:val="00180355"/>
    <w:rsid w:val="00184F3D"/>
    <w:rsid w:val="00190670"/>
    <w:rsid w:val="001939E0"/>
    <w:rsid w:val="001964F7"/>
    <w:rsid w:val="001A1C75"/>
    <w:rsid w:val="001A241A"/>
    <w:rsid w:val="001A5850"/>
    <w:rsid w:val="001B4DA3"/>
    <w:rsid w:val="001B5735"/>
    <w:rsid w:val="001B6EEA"/>
    <w:rsid w:val="001C295C"/>
    <w:rsid w:val="001C71A4"/>
    <w:rsid w:val="001E0D65"/>
    <w:rsid w:val="001E1FF2"/>
    <w:rsid w:val="001E247D"/>
    <w:rsid w:val="001F1F27"/>
    <w:rsid w:val="001F68D8"/>
    <w:rsid w:val="002005B6"/>
    <w:rsid w:val="002042BE"/>
    <w:rsid w:val="00207BFD"/>
    <w:rsid w:val="00210235"/>
    <w:rsid w:val="002113C1"/>
    <w:rsid w:val="002153F0"/>
    <w:rsid w:val="002166DF"/>
    <w:rsid w:val="00216CB9"/>
    <w:rsid w:val="00220B18"/>
    <w:rsid w:val="00223C9A"/>
    <w:rsid w:val="002339DF"/>
    <w:rsid w:val="00236EFB"/>
    <w:rsid w:val="00247DD1"/>
    <w:rsid w:val="00250202"/>
    <w:rsid w:val="0025076B"/>
    <w:rsid w:val="002508B9"/>
    <w:rsid w:val="00251CCE"/>
    <w:rsid w:val="0025689F"/>
    <w:rsid w:val="002702C8"/>
    <w:rsid w:val="00270390"/>
    <w:rsid w:val="00272848"/>
    <w:rsid w:val="0027371C"/>
    <w:rsid w:val="00285E36"/>
    <w:rsid w:val="0029150B"/>
    <w:rsid w:val="00295B5A"/>
    <w:rsid w:val="002A19C8"/>
    <w:rsid w:val="002A75D1"/>
    <w:rsid w:val="002B2015"/>
    <w:rsid w:val="002B3BA6"/>
    <w:rsid w:val="002B533B"/>
    <w:rsid w:val="002B6B2B"/>
    <w:rsid w:val="002B6FF5"/>
    <w:rsid w:val="002C39EF"/>
    <w:rsid w:val="002C3EC7"/>
    <w:rsid w:val="002C65DC"/>
    <w:rsid w:val="002E7612"/>
    <w:rsid w:val="002F0B9C"/>
    <w:rsid w:val="002F575B"/>
    <w:rsid w:val="00303317"/>
    <w:rsid w:val="00313142"/>
    <w:rsid w:val="00321A78"/>
    <w:rsid w:val="003230BB"/>
    <w:rsid w:val="00327829"/>
    <w:rsid w:val="00327962"/>
    <w:rsid w:val="00330B27"/>
    <w:rsid w:val="00340685"/>
    <w:rsid w:val="00361044"/>
    <w:rsid w:val="00367F4E"/>
    <w:rsid w:val="00386853"/>
    <w:rsid w:val="00386FE4"/>
    <w:rsid w:val="003871D4"/>
    <w:rsid w:val="003934CE"/>
    <w:rsid w:val="00396A96"/>
    <w:rsid w:val="003A55CF"/>
    <w:rsid w:val="003B6A93"/>
    <w:rsid w:val="003B73CC"/>
    <w:rsid w:val="003C0E54"/>
    <w:rsid w:val="003D3F45"/>
    <w:rsid w:val="003D4286"/>
    <w:rsid w:val="003D4E14"/>
    <w:rsid w:val="003D609D"/>
    <w:rsid w:val="003E09F5"/>
    <w:rsid w:val="003E5485"/>
    <w:rsid w:val="003E5D03"/>
    <w:rsid w:val="003E6152"/>
    <w:rsid w:val="003E6620"/>
    <w:rsid w:val="003F0FC7"/>
    <w:rsid w:val="003F68F7"/>
    <w:rsid w:val="00401F33"/>
    <w:rsid w:val="004059FF"/>
    <w:rsid w:val="00407E25"/>
    <w:rsid w:val="0041488F"/>
    <w:rsid w:val="00427F0E"/>
    <w:rsid w:val="00434168"/>
    <w:rsid w:val="00434813"/>
    <w:rsid w:val="00436E80"/>
    <w:rsid w:val="00444279"/>
    <w:rsid w:val="004513EA"/>
    <w:rsid w:val="00453E2C"/>
    <w:rsid w:val="0045434B"/>
    <w:rsid w:val="00454449"/>
    <w:rsid w:val="00457D88"/>
    <w:rsid w:val="004627AB"/>
    <w:rsid w:val="004628DD"/>
    <w:rsid w:val="00471A89"/>
    <w:rsid w:val="004909D9"/>
    <w:rsid w:val="00491B2B"/>
    <w:rsid w:val="004930C3"/>
    <w:rsid w:val="004931B3"/>
    <w:rsid w:val="00494F46"/>
    <w:rsid w:val="00495B64"/>
    <w:rsid w:val="004A3BE1"/>
    <w:rsid w:val="004A4FAA"/>
    <w:rsid w:val="004A7443"/>
    <w:rsid w:val="004B2865"/>
    <w:rsid w:val="004B3E60"/>
    <w:rsid w:val="004B5BB1"/>
    <w:rsid w:val="004C03A4"/>
    <w:rsid w:val="004C6A58"/>
    <w:rsid w:val="004D2DB8"/>
    <w:rsid w:val="004D4EA5"/>
    <w:rsid w:val="004D57F1"/>
    <w:rsid w:val="004E0185"/>
    <w:rsid w:val="004E035C"/>
    <w:rsid w:val="004F237A"/>
    <w:rsid w:val="004F33A9"/>
    <w:rsid w:val="004F39EA"/>
    <w:rsid w:val="004F4505"/>
    <w:rsid w:val="004F4572"/>
    <w:rsid w:val="004F5DA3"/>
    <w:rsid w:val="005047F4"/>
    <w:rsid w:val="00504B14"/>
    <w:rsid w:val="00513F91"/>
    <w:rsid w:val="0051513A"/>
    <w:rsid w:val="00516A36"/>
    <w:rsid w:val="00516AD5"/>
    <w:rsid w:val="005222C1"/>
    <w:rsid w:val="00522448"/>
    <w:rsid w:val="00524D64"/>
    <w:rsid w:val="00527D28"/>
    <w:rsid w:val="00542532"/>
    <w:rsid w:val="00543745"/>
    <w:rsid w:val="00544FB3"/>
    <w:rsid w:val="005454C6"/>
    <w:rsid w:val="00561C31"/>
    <w:rsid w:val="00562045"/>
    <w:rsid w:val="00562125"/>
    <w:rsid w:val="005648C9"/>
    <w:rsid w:val="005713A7"/>
    <w:rsid w:val="0057534F"/>
    <w:rsid w:val="00586943"/>
    <w:rsid w:val="00590482"/>
    <w:rsid w:val="00597B6F"/>
    <w:rsid w:val="005A109D"/>
    <w:rsid w:val="005A11DB"/>
    <w:rsid w:val="005B0BF4"/>
    <w:rsid w:val="005B4581"/>
    <w:rsid w:val="005C5451"/>
    <w:rsid w:val="005C6DB7"/>
    <w:rsid w:val="005D1187"/>
    <w:rsid w:val="005D4801"/>
    <w:rsid w:val="005D564C"/>
    <w:rsid w:val="005E54E6"/>
    <w:rsid w:val="005E5F0A"/>
    <w:rsid w:val="005E7E95"/>
    <w:rsid w:val="005F488E"/>
    <w:rsid w:val="00603B72"/>
    <w:rsid w:val="00613C59"/>
    <w:rsid w:val="00614528"/>
    <w:rsid w:val="00616DA4"/>
    <w:rsid w:val="00622F89"/>
    <w:rsid w:val="00626739"/>
    <w:rsid w:val="006271A8"/>
    <w:rsid w:val="0063116F"/>
    <w:rsid w:val="00631E5A"/>
    <w:rsid w:val="00637DB5"/>
    <w:rsid w:val="00641CF0"/>
    <w:rsid w:val="006455CE"/>
    <w:rsid w:val="0065244F"/>
    <w:rsid w:val="00657246"/>
    <w:rsid w:val="006628BE"/>
    <w:rsid w:val="00662CF4"/>
    <w:rsid w:val="00663417"/>
    <w:rsid w:val="0066526D"/>
    <w:rsid w:val="00665A66"/>
    <w:rsid w:val="00667148"/>
    <w:rsid w:val="006674C2"/>
    <w:rsid w:val="006761B1"/>
    <w:rsid w:val="00676342"/>
    <w:rsid w:val="00677A2C"/>
    <w:rsid w:val="00683059"/>
    <w:rsid w:val="006841A8"/>
    <w:rsid w:val="00685F9A"/>
    <w:rsid w:val="00687471"/>
    <w:rsid w:val="00696699"/>
    <w:rsid w:val="006A0349"/>
    <w:rsid w:val="006B4710"/>
    <w:rsid w:val="006B6CC3"/>
    <w:rsid w:val="006E01FC"/>
    <w:rsid w:val="006E3AE8"/>
    <w:rsid w:val="006E517F"/>
    <w:rsid w:val="006F2DAC"/>
    <w:rsid w:val="006F3949"/>
    <w:rsid w:val="006F3BC4"/>
    <w:rsid w:val="006F7C52"/>
    <w:rsid w:val="0072374D"/>
    <w:rsid w:val="00730B36"/>
    <w:rsid w:val="007314A7"/>
    <w:rsid w:val="00732304"/>
    <w:rsid w:val="0073660A"/>
    <w:rsid w:val="007366BB"/>
    <w:rsid w:val="00740BD0"/>
    <w:rsid w:val="007430DA"/>
    <w:rsid w:val="007446CC"/>
    <w:rsid w:val="007504E2"/>
    <w:rsid w:val="00756EFF"/>
    <w:rsid w:val="0076009B"/>
    <w:rsid w:val="00767161"/>
    <w:rsid w:val="007731E8"/>
    <w:rsid w:val="007737B8"/>
    <w:rsid w:val="007755DD"/>
    <w:rsid w:val="00776751"/>
    <w:rsid w:val="00786105"/>
    <w:rsid w:val="00786D3D"/>
    <w:rsid w:val="007B0534"/>
    <w:rsid w:val="007B73B0"/>
    <w:rsid w:val="007F7C82"/>
    <w:rsid w:val="00801885"/>
    <w:rsid w:val="00801A42"/>
    <w:rsid w:val="008039CB"/>
    <w:rsid w:val="008059ED"/>
    <w:rsid w:val="00805FDA"/>
    <w:rsid w:val="00810222"/>
    <w:rsid w:val="00825CA0"/>
    <w:rsid w:val="008405D5"/>
    <w:rsid w:val="0084072D"/>
    <w:rsid w:val="008445BC"/>
    <w:rsid w:val="008536E4"/>
    <w:rsid w:val="008552EE"/>
    <w:rsid w:val="0086525E"/>
    <w:rsid w:val="00876760"/>
    <w:rsid w:val="008856B0"/>
    <w:rsid w:val="00891999"/>
    <w:rsid w:val="008943E5"/>
    <w:rsid w:val="00897460"/>
    <w:rsid w:val="008A4097"/>
    <w:rsid w:val="008A47C0"/>
    <w:rsid w:val="008A5B36"/>
    <w:rsid w:val="008B08A0"/>
    <w:rsid w:val="008B2E71"/>
    <w:rsid w:val="008B36A2"/>
    <w:rsid w:val="008B6D63"/>
    <w:rsid w:val="008C3262"/>
    <w:rsid w:val="008C6C55"/>
    <w:rsid w:val="008D079D"/>
    <w:rsid w:val="008D442C"/>
    <w:rsid w:val="008F58A1"/>
    <w:rsid w:val="00913422"/>
    <w:rsid w:val="00914D21"/>
    <w:rsid w:val="00914EF0"/>
    <w:rsid w:val="00915462"/>
    <w:rsid w:val="00930495"/>
    <w:rsid w:val="009310A1"/>
    <w:rsid w:val="00934C82"/>
    <w:rsid w:val="009379BC"/>
    <w:rsid w:val="00940C86"/>
    <w:rsid w:val="00942A7C"/>
    <w:rsid w:val="00952287"/>
    <w:rsid w:val="0095318B"/>
    <w:rsid w:val="00955757"/>
    <w:rsid w:val="00966358"/>
    <w:rsid w:val="00977695"/>
    <w:rsid w:val="00982702"/>
    <w:rsid w:val="009865CD"/>
    <w:rsid w:val="00995BFA"/>
    <w:rsid w:val="00997CFF"/>
    <w:rsid w:val="009A535B"/>
    <w:rsid w:val="009A6165"/>
    <w:rsid w:val="009C0EFE"/>
    <w:rsid w:val="009C20C9"/>
    <w:rsid w:val="009C4A23"/>
    <w:rsid w:val="009C55CC"/>
    <w:rsid w:val="009D2964"/>
    <w:rsid w:val="009D2D6E"/>
    <w:rsid w:val="009D6C1A"/>
    <w:rsid w:val="009E00FE"/>
    <w:rsid w:val="009F4C1B"/>
    <w:rsid w:val="009F683D"/>
    <w:rsid w:val="00A00465"/>
    <w:rsid w:val="00A0082E"/>
    <w:rsid w:val="00A0117F"/>
    <w:rsid w:val="00A01EEF"/>
    <w:rsid w:val="00A05E43"/>
    <w:rsid w:val="00A10BF8"/>
    <w:rsid w:val="00A10DF7"/>
    <w:rsid w:val="00A153EA"/>
    <w:rsid w:val="00A15917"/>
    <w:rsid w:val="00A17087"/>
    <w:rsid w:val="00A2298B"/>
    <w:rsid w:val="00A302D8"/>
    <w:rsid w:val="00A33DCD"/>
    <w:rsid w:val="00A35F16"/>
    <w:rsid w:val="00A437E8"/>
    <w:rsid w:val="00A52099"/>
    <w:rsid w:val="00A55EB9"/>
    <w:rsid w:val="00A570AA"/>
    <w:rsid w:val="00A62794"/>
    <w:rsid w:val="00A705B9"/>
    <w:rsid w:val="00A71B67"/>
    <w:rsid w:val="00A73212"/>
    <w:rsid w:val="00A74CBD"/>
    <w:rsid w:val="00A81706"/>
    <w:rsid w:val="00A84497"/>
    <w:rsid w:val="00A86323"/>
    <w:rsid w:val="00A9024E"/>
    <w:rsid w:val="00A97C7E"/>
    <w:rsid w:val="00AB40AF"/>
    <w:rsid w:val="00AD395C"/>
    <w:rsid w:val="00AD7882"/>
    <w:rsid w:val="00AE040D"/>
    <w:rsid w:val="00AE5967"/>
    <w:rsid w:val="00AE5DA6"/>
    <w:rsid w:val="00AF70F7"/>
    <w:rsid w:val="00B02504"/>
    <w:rsid w:val="00B16445"/>
    <w:rsid w:val="00B233CC"/>
    <w:rsid w:val="00B2519A"/>
    <w:rsid w:val="00B2699D"/>
    <w:rsid w:val="00B359E6"/>
    <w:rsid w:val="00B37930"/>
    <w:rsid w:val="00B436F8"/>
    <w:rsid w:val="00B46A61"/>
    <w:rsid w:val="00B53A8D"/>
    <w:rsid w:val="00B62696"/>
    <w:rsid w:val="00B65D64"/>
    <w:rsid w:val="00B664C5"/>
    <w:rsid w:val="00B7257F"/>
    <w:rsid w:val="00B76AFA"/>
    <w:rsid w:val="00B90FB6"/>
    <w:rsid w:val="00B92835"/>
    <w:rsid w:val="00BA24F2"/>
    <w:rsid w:val="00BA4813"/>
    <w:rsid w:val="00BA5395"/>
    <w:rsid w:val="00BA5AE0"/>
    <w:rsid w:val="00BA71B5"/>
    <w:rsid w:val="00BB08A4"/>
    <w:rsid w:val="00BB281C"/>
    <w:rsid w:val="00BB4955"/>
    <w:rsid w:val="00BC3EDE"/>
    <w:rsid w:val="00BC794F"/>
    <w:rsid w:val="00BD4F3A"/>
    <w:rsid w:val="00BE773F"/>
    <w:rsid w:val="00C01D8F"/>
    <w:rsid w:val="00C02E4B"/>
    <w:rsid w:val="00C16F58"/>
    <w:rsid w:val="00C17690"/>
    <w:rsid w:val="00C20270"/>
    <w:rsid w:val="00C26918"/>
    <w:rsid w:val="00C30368"/>
    <w:rsid w:val="00C439F5"/>
    <w:rsid w:val="00C53915"/>
    <w:rsid w:val="00C54153"/>
    <w:rsid w:val="00C60270"/>
    <w:rsid w:val="00C637AD"/>
    <w:rsid w:val="00C63CAD"/>
    <w:rsid w:val="00C6706F"/>
    <w:rsid w:val="00C7062E"/>
    <w:rsid w:val="00C716D9"/>
    <w:rsid w:val="00C853A2"/>
    <w:rsid w:val="00C92CAB"/>
    <w:rsid w:val="00C9331B"/>
    <w:rsid w:val="00C9643C"/>
    <w:rsid w:val="00C97F21"/>
    <w:rsid w:val="00CB1CC6"/>
    <w:rsid w:val="00CB41FA"/>
    <w:rsid w:val="00CC2B4D"/>
    <w:rsid w:val="00CC3AD6"/>
    <w:rsid w:val="00CC6C70"/>
    <w:rsid w:val="00CD0FE4"/>
    <w:rsid w:val="00CD14CF"/>
    <w:rsid w:val="00CD2C4C"/>
    <w:rsid w:val="00CD38B9"/>
    <w:rsid w:val="00CE6642"/>
    <w:rsid w:val="00CE6989"/>
    <w:rsid w:val="00CF2258"/>
    <w:rsid w:val="00CF393D"/>
    <w:rsid w:val="00D00C0B"/>
    <w:rsid w:val="00D02E77"/>
    <w:rsid w:val="00D03C11"/>
    <w:rsid w:val="00D04759"/>
    <w:rsid w:val="00D22E92"/>
    <w:rsid w:val="00D2353E"/>
    <w:rsid w:val="00D36697"/>
    <w:rsid w:val="00D36C68"/>
    <w:rsid w:val="00D4078D"/>
    <w:rsid w:val="00D4461D"/>
    <w:rsid w:val="00D4467C"/>
    <w:rsid w:val="00D47428"/>
    <w:rsid w:val="00D505B4"/>
    <w:rsid w:val="00D67376"/>
    <w:rsid w:val="00D73F7F"/>
    <w:rsid w:val="00D8132A"/>
    <w:rsid w:val="00D81B45"/>
    <w:rsid w:val="00D95375"/>
    <w:rsid w:val="00DA7C42"/>
    <w:rsid w:val="00DC0380"/>
    <w:rsid w:val="00DC54CB"/>
    <w:rsid w:val="00DD63A1"/>
    <w:rsid w:val="00DE09C8"/>
    <w:rsid w:val="00DE1D50"/>
    <w:rsid w:val="00DE28EC"/>
    <w:rsid w:val="00DE3968"/>
    <w:rsid w:val="00DF1EAD"/>
    <w:rsid w:val="00E0164F"/>
    <w:rsid w:val="00E021D8"/>
    <w:rsid w:val="00E024DE"/>
    <w:rsid w:val="00E05454"/>
    <w:rsid w:val="00E06C0D"/>
    <w:rsid w:val="00E07BE1"/>
    <w:rsid w:val="00E12F0F"/>
    <w:rsid w:val="00E166AD"/>
    <w:rsid w:val="00E22F13"/>
    <w:rsid w:val="00E33EF6"/>
    <w:rsid w:val="00E36AF2"/>
    <w:rsid w:val="00E37157"/>
    <w:rsid w:val="00E40653"/>
    <w:rsid w:val="00E458B2"/>
    <w:rsid w:val="00E47E37"/>
    <w:rsid w:val="00E5137F"/>
    <w:rsid w:val="00E51E15"/>
    <w:rsid w:val="00E5536E"/>
    <w:rsid w:val="00E654E4"/>
    <w:rsid w:val="00E66649"/>
    <w:rsid w:val="00E66AAC"/>
    <w:rsid w:val="00E7541A"/>
    <w:rsid w:val="00E833AE"/>
    <w:rsid w:val="00E83D0E"/>
    <w:rsid w:val="00E83F8A"/>
    <w:rsid w:val="00E91BBD"/>
    <w:rsid w:val="00EA0E12"/>
    <w:rsid w:val="00EA257B"/>
    <w:rsid w:val="00EA4EB0"/>
    <w:rsid w:val="00EB2A5D"/>
    <w:rsid w:val="00EB325B"/>
    <w:rsid w:val="00EB64C0"/>
    <w:rsid w:val="00EB74B7"/>
    <w:rsid w:val="00ED312D"/>
    <w:rsid w:val="00ED76A2"/>
    <w:rsid w:val="00EE1A06"/>
    <w:rsid w:val="00EE467F"/>
    <w:rsid w:val="00EE518E"/>
    <w:rsid w:val="00EF391B"/>
    <w:rsid w:val="00F00221"/>
    <w:rsid w:val="00F010E2"/>
    <w:rsid w:val="00F014CE"/>
    <w:rsid w:val="00F01DBD"/>
    <w:rsid w:val="00F15C26"/>
    <w:rsid w:val="00F23299"/>
    <w:rsid w:val="00F334A9"/>
    <w:rsid w:val="00F3361B"/>
    <w:rsid w:val="00F33AB0"/>
    <w:rsid w:val="00F34250"/>
    <w:rsid w:val="00F34F54"/>
    <w:rsid w:val="00F40E4E"/>
    <w:rsid w:val="00F42931"/>
    <w:rsid w:val="00F615C6"/>
    <w:rsid w:val="00F623F2"/>
    <w:rsid w:val="00F7634B"/>
    <w:rsid w:val="00F767A6"/>
    <w:rsid w:val="00F90218"/>
    <w:rsid w:val="00F96B15"/>
    <w:rsid w:val="00F96CF0"/>
    <w:rsid w:val="00F97242"/>
    <w:rsid w:val="00F97501"/>
    <w:rsid w:val="00F97B67"/>
    <w:rsid w:val="00FA0FBE"/>
    <w:rsid w:val="00FA698B"/>
    <w:rsid w:val="00FA70F8"/>
    <w:rsid w:val="00FC184B"/>
    <w:rsid w:val="00FC799C"/>
    <w:rsid w:val="00FD07CB"/>
    <w:rsid w:val="00FD0A50"/>
    <w:rsid w:val="00FD1BBA"/>
    <w:rsid w:val="00FE0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3BC428"/>
  <w15:docId w15:val="{91B9A9BD-ACBF-46CD-B49D-D4B9B273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9CB"/>
    <w:pPr>
      <w:spacing w:after="200" w:line="276" w:lineRule="auto"/>
    </w:pPr>
    <w:rPr>
      <w:sz w:val="22"/>
      <w:szCs w:val="22"/>
    </w:rPr>
  </w:style>
  <w:style w:type="paragraph" w:styleId="2">
    <w:name w:val="heading 2"/>
    <w:basedOn w:val="a"/>
    <w:next w:val="a"/>
    <w:link w:val="20"/>
    <w:uiPriority w:val="9"/>
    <w:qFormat/>
    <w:rsid w:val="00303317"/>
    <w:pPr>
      <w:keepNext/>
      <w:spacing w:before="240" w:after="60" w:line="240" w:lineRule="auto"/>
      <w:outlineLvl w:val="1"/>
    </w:pPr>
    <w:rPr>
      <w:rFonts w:ascii="Cambria" w:hAnsi="Cambria"/>
      <w:b/>
      <w:bCs/>
      <w:i/>
      <w:iCs/>
      <w:sz w:val="28"/>
      <w:szCs w:val="28"/>
    </w:rPr>
  </w:style>
  <w:style w:type="paragraph" w:styleId="4">
    <w:name w:val="heading 4"/>
    <w:basedOn w:val="a"/>
    <w:next w:val="a"/>
    <w:link w:val="40"/>
    <w:uiPriority w:val="9"/>
    <w:semiHidden/>
    <w:unhideWhenUsed/>
    <w:qFormat/>
    <w:rsid w:val="001652B2"/>
    <w:pPr>
      <w:keepNext/>
      <w:spacing w:before="240" w:after="60"/>
      <w:outlineLvl w:val="3"/>
    </w:pPr>
    <w:rPr>
      <w:b/>
      <w:bCs/>
      <w:sz w:val="28"/>
      <w:szCs w:val="28"/>
    </w:rPr>
  </w:style>
  <w:style w:type="paragraph" w:styleId="5">
    <w:name w:val="heading 5"/>
    <w:basedOn w:val="a"/>
    <w:next w:val="a"/>
    <w:link w:val="50"/>
    <w:uiPriority w:val="9"/>
    <w:semiHidden/>
    <w:unhideWhenUsed/>
    <w:qFormat/>
    <w:rsid w:val="001652B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9C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039C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039CB"/>
    <w:pPr>
      <w:widowControl w:val="0"/>
      <w:autoSpaceDE w:val="0"/>
      <w:autoSpaceDN w:val="0"/>
      <w:adjustRightInd w:val="0"/>
    </w:pPr>
    <w:rPr>
      <w:rFonts w:ascii="Arial" w:hAnsi="Arial" w:cs="Arial"/>
      <w:b/>
      <w:bCs/>
    </w:rPr>
  </w:style>
  <w:style w:type="paragraph" w:customStyle="1" w:styleId="ConsPlusCell">
    <w:name w:val="ConsPlusCell"/>
    <w:uiPriority w:val="99"/>
    <w:rsid w:val="008039CB"/>
    <w:pPr>
      <w:widowControl w:val="0"/>
      <w:autoSpaceDE w:val="0"/>
      <w:autoSpaceDN w:val="0"/>
      <w:adjustRightInd w:val="0"/>
    </w:pPr>
    <w:rPr>
      <w:rFonts w:ascii="Arial" w:hAnsi="Arial" w:cs="Arial"/>
    </w:rPr>
  </w:style>
  <w:style w:type="paragraph" w:customStyle="1" w:styleId="ConsPlusDocList">
    <w:name w:val="ConsPlusDocList"/>
    <w:uiPriority w:val="99"/>
    <w:rsid w:val="008039CB"/>
    <w:pPr>
      <w:widowControl w:val="0"/>
      <w:autoSpaceDE w:val="0"/>
      <w:autoSpaceDN w:val="0"/>
      <w:adjustRightInd w:val="0"/>
    </w:pPr>
    <w:rPr>
      <w:rFonts w:ascii="Courier New" w:hAnsi="Courier New" w:cs="Courier New"/>
    </w:rPr>
  </w:style>
  <w:style w:type="paragraph" w:customStyle="1" w:styleId="ConsNormal">
    <w:name w:val="ConsNormal"/>
    <w:uiPriority w:val="99"/>
    <w:rsid w:val="00F34F54"/>
    <w:pPr>
      <w:widowControl w:val="0"/>
      <w:autoSpaceDE w:val="0"/>
      <w:autoSpaceDN w:val="0"/>
      <w:adjustRightInd w:val="0"/>
      <w:ind w:right="19772" w:firstLine="720"/>
    </w:pPr>
    <w:rPr>
      <w:rFonts w:ascii="Arial" w:hAnsi="Arial" w:cs="Arial"/>
      <w:sz w:val="18"/>
      <w:szCs w:val="18"/>
    </w:rPr>
  </w:style>
  <w:style w:type="paragraph" w:styleId="HTML">
    <w:name w:val="HTML Preformatted"/>
    <w:basedOn w:val="a"/>
    <w:link w:val="HTML0"/>
    <w:uiPriority w:val="99"/>
    <w:rsid w:val="00F3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link w:val="HTML"/>
    <w:uiPriority w:val="99"/>
    <w:locked/>
    <w:rsid w:val="00F34F54"/>
    <w:rPr>
      <w:rFonts w:ascii="Arial Unicode MS" w:eastAsia="Arial Unicode MS" w:hAnsi="Arial Unicode MS" w:cs="Arial Unicode MS"/>
      <w:sz w:val="20"/>
      <w:szCs w:val="20"/>
    </w:rPr>
  </w:style>
  <w:style w:type="paragraph" w:customStyle="1" w:styleId="ConsNonformat">
    <w:name w:val="ConsNonformat"/>
    <w:uiPriority w:val="99"/>
    <w:rsid w:val="003A55CF"/>
    <w:pPr>
      <w:widowControl w:val="0"/>
      <w:autoSpaceDE w:val="0"/>
      <w:autoSpaceDN w:val="0"/>
      <w:adjustRightInd w:val="0"/>
      <w:ind w:right="19772"/>
    </w:pPr>
    <w:rPr>
      <w:rFonts w:ascii="Courier New" w:hAnsi="Courier New" w:cs="Courier New"/>
      <w:sz w:val="18"/>
      <w:szCs w:val="18"/>
    </w:rPr>
  </w:style>
  <w:style w:type="paragraph" w:styleId="a3">
    <w:name w:val="header"/>
    <w:basedOn w:val="a"/>
    <w:link w:val="a4"/>
    <w:uiPriority w:val="99"/>
    <w:unhideWhenUsed/>
    <w:rsid w:val="003A55CF"/>
    <w:pPr>
      <w:tabs>
        <w:tab w:val="center" w:pos="4677"/>
        <w:tab w:val="right" w:pos="9355"/>
      </w:tabs>
    </w:pPr>
  </w:style>
  <w:style w:type="character" w:customStyle="1" w:styleId="a4">
    <w:name w:val="Верхний колонтитул Знак"/>
    <w:link w:val="a3"/>
    <w:uiPriority w:val="99"/>
    <w:locked/>
    <w:rsid w:val="003A55CF"/>
    <w:rPr>
      <w:rFonts w:cs="Times New Roman"/>
    </w:rPr>
  </w:style>
  <w:style w:type="paragraph" w:styleId="a5">
    <w:name w:val="footer"/>
    <w:basedOn w:val="a"/>
    <w:link w:val="a6"/>
    <w:unhideWhenUsed/>
    <w:rsid w:val="003A55CF"/>
    <w:pPr>
      <w:tabs>
        <w:tab w:val="center" w:pos="4677"/>
        <w:tab w:val="right" w:pos="9355"/>
      </w:tabs>
    </w:pPr>
  </w:style>
  <w:style w:type="character" w:customStyle="1" w:styleId="a6">
    <w:name w:val="Нижний колонтитул Знак"/>
    <w:link w:val="a5"/>
    <w:locked/>
    <w:rsid w:val="003A55CF"/>
    <w:rPr>
      <w:rFonts w:cs="Times New Roman"/>
    </w:rPr>
  </w:style>
  <w:style w:type="paragraph" w:styleId="a7">
    <w:name w:val="Body Text"/>
    <w:basedOn w:val="a"/>
    <w:link w:val="a8"/>
    <w:uiPriority w:val="99"/>
    <w:rsid w:val="003A55CF"/>
    <w:pPr>
      <w:spacing w:after="0" w:line="240" w:lineRule="auto"/>
      <w:jc w:val="both"/>
    </w:pPr>
    <w:rPr>
      <w:rFonts w:ascii="Times New Roman" w:hAnsi="Times New Roman"/>
      <w:sz w:val="28"/>
      <w:szCs w:val="20"/>
    </w:rPr>
  </w:style>
  <w:style w:type="character" w:customStyle="1" w:styleId="a8">
    <w:name w:val="Основной текст Знак"/>
    <w:link w:val="a7"/>
    <w:uiPriority w:val="99"/>
    <w:locked/>
    <w:rsid w:val="003A55CF"/>
    <w:rPr>
      <w:rFonts w:ascii="Times New Roman" w:hAnsi="Times New Roman" w:cs="Times New Roman"/>
      <w:sz w:val="20"/>
      <w:szCs w:val="20"/>
    </w:rPr>
  </w:style>
  <w:style w:type="paragraph" w:styleId="a9">
    <w:name w:val="Body Text Indent"/>
    <w:basedOn w:val="a"/>
    <w:link w:val="aa"/>
    <w:uiPriority w:val="99"/>
    <w:rsid w:val="003A55CF"/>
    <w:pPr>
      <w:spacing w:after="0" w:line="240" w:lineRule="auto"/>
      <w:jc w:val="both"/>
    </w:pPr>
    <w:rPr>
      <w:rFonts w:ascii="Times New Roman" w:hAnsi="Times New Roman"/>
      <w:sz w:val="28"/>
      <w:szCs w:val="20"/>
    </w:rPr>
  </w:style>
  <w:style w:type="character" w:customStyle="1" w:styleId="aa">
    <w:name w:val="Основной текст с отступом Знак"/>
    <w:link w:val="a9"/>
    <w:uiPriority w:val="99"/>
    <w:locked/>
    <w:rsid w:val="003A55CF"/>
    <w:rPr>
      <w:rFonts w:ascii="Times New Roman" w:hAnsi="Times New Roman" w:cs="Times New Roman"/>
      <w:sz w:val="20"/>
      <w:szCs w:val="20"/>
    </w:rPr>
  </w:style>
  <w:style w:type="paragraph" w:styleId="21">
    <w:name w:val="Body Text 2"/>
    <w:basedOn w:val="a"/>
    <w:link w:val="22"/>
    <w:uiPriority w:val="99"/>
    <w:rsid w:val="003A55CF"/>
    <w:pPr>
      <w:spacing w:after="120" w:line="480" w:lineRule="auto"/>
    </w:pPr>
    <w:rPr>
      <w:rFonts w:ascii="Times New Roman" w:hAnsi="Times New Roman"/>
      <w:sz w:val="26"/>
      <w:szCs w:val="26"/>
    </w:rPr>
  </w:style>
  <w:style w:type="character" w:customStyle="1" w:styleId="22">
    <w:name w:val="Основной текст 2 Знак"/>
    <w:link w:val="21"/>
    <w:uiPriority w:val="99"/>
    <w:locked/>
    <w:rsid w:val="003A55CF"/>
    <w:rPr>
      <w:rFonts w:ascii="Times New Roman" w:hAnsi="Times New Roman" w:cs="Times New Roman"/>
      <w:sz w:val="26"/>
      <w:szCs w:val="26"/>
    </w:rPr>
  </w:style>
  <w:style w:type="paragraph" w:styleId="23">
    <w:name w:val="Body Text Indent 2"/>
    <w:basedOn w:val="a"/>
    <w:link w:val="24"/>
    <w:rsid w:val="003A55CF"/>
    <w:pPr>
      <w:spacing w:after="120" w:line="480" w:lineRule="auto"/>
      <w:ind w:left="283"/>
    </w:pPr>
    <w:rPr>
      <w:rFonts w:ascii="Times New Roman" w:hAnsi="Times New Roman"/>
      <w:sz w:val="26"/>
      <w:szCs w:val="26"/>
    </w:rPr>
  </w:style>
  <w:style w:type="character" w:customStyle="1" w:styleId="24">
    <w:name w:val="Основной текст с отступом 2 Знак"/>
    <w:link w:val="23"/>
    <w:locked/>
    <w:rsid w:val="003A55CF"/>
    <w:rPr>
      <w:rFonts w:ascii="Times New Roman" w:hAnsi="Times New Roman" w:cs="Times New Roman"/>
      <w:sz w:val="26"/>
      <w:szCs w:val="26"/>
    </w:rPr>
  </w:style>
  <w:style w:type="paragraph" w:styleId="3">
    <w:name w:val="Body Text 3"/>
    <w:basedOn w:val="a"/>
    <w:link w:val="30"/>
    <w:uiPriority w:val="99"/>
    <w:semiHidden/>
    <w:unhideWhenUsed/>
    <w:rsid w:val="003A55CF"/>
    <w:pPr>
      <w:spacing w:after="120" w:line="240" w:lineRule="auto"/>
    </w:pPr>
    <w:rPr>
      <w:rFonts w:ascii="Times New Roman" w:hAnsi="Times New Roman"/>
      <w:sz w:val="16"/>
      <w:szCs w:val="16"/>
    </w:rPr>
  </w:style>
  <w:style w:type="character" w:customStyle="1" w:styleId="30">
    <w:name w:val="Основной текст 3 Знак"/>
    <w:link w:val="3"/>
    <w:uiPriority w:val="99"/>
    <w:semiHidden/>
    <w:locked/>
    <w:rsid w:val="003A55CF"/>
    <w:rPr>
      <w:rFonts w:ascii="Times New Roman" w:hAnsi="Times New Roman" w:cs="Times New Roman"/>
      <w:sz w:val="16"/>
      <w:szCs w:val="16"/>
    </w:rPr>
  </w:style>
  <w:style w:type="character" w:customStyle="1" w:styleId="20">
    <w:name w:val="Заголовок 2 Знак"/>
    <w:link w:val="2"/>
    <w:uiPriority w:val="9"/>
    <w:rsid w:val="00303317"/>
    <w:rPr>
      <w:rFonts w:ascii="Cambria" w:hAnsi="Cambria"/>
      <w:b/>
      <w:bCs/>
      <w:i/>
      <w:iCs/>
      <w:sz w:val="28"/>
      <w:szCs w:val="28"/>
    </w:rPr>
  </w:style>
  <w:style w:type="paragraph" w:customStyle="1" w:styleId="1">
    <w:name w:val="Обычный1"/>
    <w:rsid w:val="00303317"/>
    <w:rPr>
      <w:rFonts w:ascii="Times New Roman" w:hAnsi="Times New Roman"/>
      <w:snapToGrid w:val="0"/>
      <w:sz w:val="28"/>
    </w:rPr>
  </w:style>
  <w:style w:type="paragraph" w:styleId="ab">
    <w:name w:val="Balloon Text"/>
    <w:basedOn w:val="a"/>
    <w:link w:val="ac"/>
    <w:uiPriority w:val="99"/>
    <w:semiHidden/>
    <w:unhideWhenUsed/>
    <w:rsid w:val="00295B5A"/>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295B5A"/>
    <w:rPr>
      <w:rFonts w:ascii="Tahoma" w:hAnsi="Tahoma" w:cs="Tahoma"/>
      <w:sz w:val="16"/>
      <w:szCs w:val="16"/>
    </w:rPr>
  </w:style>
  <w:style w:type="character" w:customStyle="1" w:styleId="40">
    <w:name w:val="Заголовок 4 Знак"/>
    <w:link w:val="4"/>
    <w:uiPriority w:val="9"/>
    <w:semiHidden/>
    <w:rsid w:val="001652B2"/>
    <w:rPr>
      <w:rFonts w:ascii="Calibri" w:eastAsia="Times New Roman" w:hAnsi="Calibri" w:cs="Times New Roman"/>
      <w:b/>
      <w:bCs/>
      <w:sz w:val="28"/>
      <w:szCs w:val="28"/>
    </w:rPr>
  </w:style>
  <w:style w:type="character" w:customStyle="1" w:styleId="50">
    <w:name w:val="Заголовок 5 Знак"/>
    <w:link w:val="5"/>
    <w:uiPriority w:val="9"/>
    <w:semiHidden/>
    <w:rsid w:val="001652B2"/>
    <w:rPr>
      <w:rFonts w:ascii="Calibri" w:eastAsia="Times New Roman" w:hAnsi="Calibri" w:cs="Times New Roman"/>
      <w:b/>
      <w:bCs/>
      <w:i/>
      <w:iCs/>
      <w:sz w:val="26"/>
      <w:szCs w:val="26"/>
    </w:rPr>
  </w:style>
  <w:style w:type="paragraph" w:styleId="31">
    <w:name w:val="Body Text Indent 3"/>
    <w:basedOn w:val="a"/>
    <w:link w:val="32"/>
    <w:uiPriority w:val="99"/>
    <w:unhideWhenUsed/>
    <w:rsid w:val="001652B2"/>
    <w:pPr>
      <w:spacing w:after="120"/>
      <w:ind w:left="283"/>
    </w:pPr>
    <w:rPr>
      <w:sz w:val="16"/>
      <w:szCs w:val="16"/>
    </w:rPr>
  </w:style>
  <w:style w:type="character" w:customStyle="1" w:styleId="32">
    <w:name w:val="Основной текст с отступом 3 Знак"/>
    <w:link w:val="31"/>
    <w:uiPriority w:val="99"/>
    <w:rsid w:val="001652B2"/>
    <w:rPr>
      <w:sz w:val="16"/>
      <w:szCs w:val="16"/>
    </w:rPr>
  </w:style>
  <w:style w:type="paragraph" w:styleId="ad">
    <w:name w:val="Plain Text"/>
    <w:basedOn w:val="a"/>
    <w:link w:val="ae"/>
    <w:rsid w:val="00D2353E"/>
    <w:pPr>
      <w:spacing w:after="0" w:line="240" w:lineRule="auto"/>
    </w:pPr>
    <w:rPr>
      <w:rFonts w:ascii="Courier New" w:hAnsi="Courier New"/>
      <w:sz w:val="20"/>
      <w:szCs w:val="20"/>
    </w:rPr>
  </w:style>
  <w:style w:type="character" w:customStyle="1" w:styleId="ae">
    <w:name w:val="Текст Знак"/>
    <w:link w:val="ad"/>
    <w:rsid w:val="00D2353E"/>
    <w:rPr>
      <w:rFonts w:ascii="Courier New" w:hAnsi="Courier New"/>
    </w:rPr>
  </w:style>
  <w:style w:type="table" w:styleId="af">
    <w:name w:val="Table Grid"/>
    <w:basedOn w:val="a1"/>
    <w:uiPriority w:val="59"/>
    <w:rsid w:val="008B36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link w:val="af1"/>
    <w:uiPriority w:val="1"/>
    <w:qFormat/>
    <w:rsid w:val="00544FB3"/>
    <w:pPr>
      <w:suppressAutoHyphens/>
    </w:pPr>
    <w:rPr>
      <w:rFonts w:ascii="Times New Roman" w:eastAsia="Calibri" w:hAnsi="Times New Roman"/>
      <w:sz w:val="24"/>
      <w:szCs w:val="24"/>
      <w:lang w:eastAsia="ar-SA"/>
    </w:rPr>
  </w:style>
  <w:style w:type="paragraph" w:styleId="af2">
    <w:name w:val="footnote text"/>
    <w:basedOn w:val="a"/>
    <w:link w:val="af3"/>
    <w:semiHidden/>
    <w:rsid w:val="004D2DB8"/>
    <w:pPr>
      <w:spacing w:after="0" w:line="240" w:lineRule="auto"/>
    </w:pPr>
    <w:rPr>
      <w:rFonts w:ascii="Times New Roman" w:hAnsi="Times New Roman"/>
      <w:sz w:val="20"/>
      <w:szCs w:val="20"/>
      <w:lang w:val="x-none"/>
    </w:rPr>
  </w:style>
  <w:style w:type="character" w:customStyle="1" w:styleId="af3">
    <w:name w:val="Текст сноски Знак"/>
    <w:link w:val="af2"/>
    <w:semiHidden/>
    <w:rsid w:val="004D2DB8"/>
    <w:rPr>
      <w:rFonts w:ascii="Times New Roman" w:hAnsi="Times New Roman"/>
      <w:lang w:val="x-none"/>
    </w:rPr>
  </w:style>
  <w:style w:type="paragraph" w:customStyle="1" w:styleId="formattext">
    <w:name w:val="formattext"/>
    <w:basedOn w:val="a"/>
    <w:rsid w:val="00E47E37"/>
    <w:pPr>
      <w:spacing w:before="100" w:beforeAutospacing="1" w:after="100" w:afterAutospacing="1" w:line="240" w:lineRule="auto"/>
    </w:pPr>
    <w:rPr>
      <w:rFonts w:ascii="Times New Roman" w:hAnsi="Times New Roman"/>
      <w:sz w:val="24"/>
      <w:szCs w:val="24"/>
    </w:rPr>
  </w:style>
  <w:style w:type="paragraph" w:styleId="af4">
    <w:name w:val="List Paragraph"/>
    <w:basedOn w:val="a"/>
    <w:uiPriority w:val="34"/>
    <w:qFormat/>
    <w:rsid w:val="00C16F58"/>
    <w:pPr>
      <w:ind w:left="720"/>
      <w:contextualSpacing/>
    </w:pPr>
  </w:style>
  <w:style w:type="character" w:customStyle="1" w:styleId="fill">
    <w:name w:val="fill"/>
    <w:basedOn w:val="a0"/>
    <w:rsid w:val="00DE1D50"/>
  </w:style>
  <w:style w:type="paragraph" w:customStyle="1" w:styleId="Nonformat">
    <w:name w:val="Nonformat"/>
    <w:basedOn w:val="a"/>
    <w:rsid w:val="00E66649"/>
    <w:pPr>
      <w:suppressAutoHyphens/>
      <w:spacing w:after="0" w:line="240" w:lineRule="auto"/>
    </w:pPr>
    <w:rPr>
      <w:rFonts w:ascii="Consultant" w:hAnsi="Consultant"/>
      <w:sz w:val="20"/>
      <w:szCs w:val="20"/>
      <w:lang w:eastAsia="ar-SA"/>
    </w:rPr>
  </w:style>
  <w:style w:type="character" w:styleId="af5">
    <w:name w:val="Hyperlink"/>
    <w:uiPriority w:val="99"/>
    <w:unhideWhenUsed/>
    <w:rsid w:val="00E66649"/>
    <w:rPr>
      <w:color w:val="0563C1"/>
      <w:u w:val="single"/>
    </w:rPr>
  </w:style>
  <w:style w:type="character" w:customStyle="1" w:styleId="10">
    <w:name w:val="Неразрешенное упоминание1"/>
    <w:uiPriority w:val="99"/>
    <w:semiHidden/>
    <w:unhideWhenUsed/>
    <w:rsid w:val="00E66649"/>
    <w:rPr>
      <w:color w:val="605E5C"/>
      <w:shd w:val="clear" w:color="auto" w:fill="E1DFDD"/>
    </w:rPr>
  </w:style>
  <w:style w:type="paragraph" w:customStyle="1" w:styleId="font8">
    <w:name w:val="font_8"/>
    <w:basedOn w:val="a"/>
    <w:rsid w:val="00E66649"/>
    <w:pPr>
      <w:spacing w:before="100" w:beforeAutospacing="1" w:after="100" w:afterAutospacing="1" w:line="240" w:lineRule="auto"/>
    </w:pPr>
    <w:rPr>
      <w:rFonts w:ascii="Times New Roman" w:hAnsi="Times New Roman"/>
      <w:sz w:val="24"/>
      <w:szCs w:val="24"/>
    </w:rPr>
  </w:style>
  <w:style w:type="character" w:styleId="af6">
    <w:name w:val="annotation reference"/>
    <w:basedOn w:val="a0"/>
    <w:uiPriority w:val="99"/>
    <w:semiHidden/>
    <w:unhideWhenUsed/>
    <w:rsid w:val="00622F89"/>
    <w:rPr>
      <w:sz w:val="16"/>
      <w:szCs w:val="16"/>
    </w:rPr>
  </w:style>
  <w:style w:type="paragraph" w:styleId="af7">
    <w:name w:val="annotation text"/>
    <w:basedOn w:val="a"/>
    <w:link w:val="af8"/>
    <w:uiPriority w:val="99"/>
    <w:semiHidden/>
    <w:unhideWhenUsed/>
    <w:rsid w:val="00622F89"/>
    <w:pPr>
      <w:spacing w:line="240" w:lineRule="auto"/>
    </w:pPr>
    <w:rPr>
      <w:sz w:val="20"/>
      <w:szCs w:val="20"/>
    </w:rPr>
  </w:style>
  <w:style w:type="character" w:customStyle="1" w:styleId="af8">
    <w:name w:val="Текст примечания Знак"/>
    <w:basedOn w:val="a0"/>
    <w:link w:val="af7"/>
    <w:uiPriority w:val="99"/>
    <w:semiHidden/>
    <w:rsid w:val="00622F89"/>
  </w:style>
  <w:style w:type="paragraph" w:styleId="af9">
    <w:name w:val="annotation subject"/>
    <w:basedOn w:val="af7"/>
    <w:next w:val="af7"/>
    <w:link w:val="afa"/>
    <w:uiPriority w:val="99"/>
    <w:semiHidden/>
    <w:unhideWhenUsed/>
    <w:rsid w:val="00622F89"/>
    <w:rPr>
      <w:b/>
      <w:bCs/>
    </w:rPr>
  </w:style>
  <w:style w:type="character" w:customStyle="1" w:styleId="afa">
    <w:name w:val="Тема примечания Знак"/>
    <w:basedOn w:val="af8"/>
    <w:link w:val="af9"/>
    <w:uiPriority w:val="99"/>
    <w:semiHidden/>
    <w:rsid w:val="00622F89"/>
    <w:rPr>
      <w:b/>
      <w:bCs/>
    </w:rPr>
  </w:style>
  <w:style w:type="paragraph" w:styleId="afb">
    <w:name w:val="Revision"/>
    <w:hidden/>
    <w:uiPriority w:val="99"/>
    <w:semiHidden/>
    <w:rsid w:val="009379BC"/>
    <w:rPr>
      <w:sz w:val="22"/>
      <w:szCs w:val="22"/>
    </w:rPr>
  </w:style>
  <w:style w:type="paragraph" w:customStyle="1" w:styleId="Style1">
    <w:name w:val="Style1"/>
    <w:basedOn w:val="a"/>
    <w:uiPriority w:val="99"/>
    <w:rsid w:val="00E37157"/>
    <w:pPr>
      <w:widowControl w:val="0"/>
      <w:autoSpaceDE w:val="0"/>
      <w:autoSpaceDN w:val="0"/>
      <w:adjustRightInd w:val="0"/>
      <w:spacing w:after="0" w:line="312" w:lineRule="exact"/>
      <w:ind w:hanging="379"/>
    </w:pPr>
    <w:rPr>
      <w:rFonts w:ascii="Times New Roman" w:hAnsi="Times New Roman"/>
      <w:sz w:val="24"/>
      <w:szCs w:val="24"/>
    </w:rPr>
  </w:style>
  <w:style w:type="character" w:customStyle="1" w:styleId="af1">
    <w:name w:val="Без интервала Знак"/>
    <w:basedOn w:val="a0"/>
    <w:link w:val="af0"/>
    <w:uiPriority w:val="1"/>
    <w:rsid w:val="00401F33"/>
    <w:rPr>
      <w:rFonts w:ascii="Times New Roman" w:eastAsia="Calibri"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091">
      <w:bodyDiv w:val="1"/>
      <w:marLeft w:val="0"/>
      <w:marRight w:val="0"/>
      <w:marTop w:val="0"/>
      <w:marBottom w:val="0"/>
      <w:divBdr>
        <w:top w:val="none" w:sz="0" w:space="0" w:color="auto"/>
        <w:left w:val="none" w:sz="0" w:space="0" w:color="auto"/>
        <w:bottom w:val="none" w:sz="0" w:space="0" w:color="auto"/>
        <w:right w:val="none" w:sz="0" w:space="0" w:color="auto"/>
      </w:divBdr>
    </w:div>
    <w:div w:id="62803121">
      <w:bodyDiv w:val="1"/>
      <w:marLeft w:val="0"/>
      <w:marRight w:val="0"/>
      <w:marTop w:val="0"/>
      <w:marBottom w:val="0"/>
      <w:divBdr>
        <w:top w:val="none" w:sz="0" w:space="0" w:color="auto"/>
        <w:left w:val="none" w:sz="0" w:space="0" w:color="auto"/>
        <w:bottom w:val="none" w:sz="0" w:space="0" w:color="auto"/>
        <w:right w:val="none" w:sz="0" w:space="0" w:color="auto"/>
      </w:divBdr>
    </w:div>
    <w:div w:id="239100459">
      <w:bodyDiv w:val="1"/>
      <w:marLeft w:val="0"/>
      <w:marRight w:val="0"/>
      <w:marTop w:val="0"/>
      <w:marBottom w:val="0"/>
      <w:divBdr>
        <w:top w:val="none" w:sz="0" w:space="0" w:color="auto"/>
        <w:left w:val="none" w:sz="0" w:space="0" w:color="auto"/>
        <w:bottom w:val="none" w:sz="0" w:space="0" w:color="auto"/>
        <w:right w:val="none" w:sz="0" w:space="0" w:color="auto"/>
      </w:divBdr>
    </w:div>
    <w:div w:id="240333800">
      <w:bodyDiv w:val="1"/>
      <w:marLeft w:val="0"/>
      <w:marRight w:val="0"/>
      <w:marTop w:val="0"/>
      <w:marBottom w:val="0"/>
      <w:divBdr>
        <w:top w:val="none" w:sz="0" w:space="0" w:color="auto"/>
        <w:left w:val="none" w:sz="0" w:space="0" w:color="auto"/>
        <w:bottom w:val="none" w:sz="0" w:space="0" w:color="auto"/>
        <w:right w:val="none" w:sz="0" w:space="0" w:color="auto"/>
      </w:divBdr>
    </w:div>
    <w:div w:id="356781984">
      <w:bodyDiv w:val="1"/>
      <w:marLeft w:val="0"/>
      <w:marRight w:val="0"/>
      <w:marTop w:val="0"/>
      <w:marBottom w:val="0"/>
      <w:divBdr>
        <w:top w:val="none" w:sz="0" w:space="0" w:color="auto"/>
        <w:left w:val="none" w:sz="0" w:space="0" w:color="auto"/>
        <w:bottom w:val="none" w:sz="0" w:space="0" w:color="auto"/>
        <w:right w:val="none" w:sz="0" w:space="0" w:color="auto"/>
      </w:divBdr>
    </w:div>
    <w:div w:id="526069556">
      <w:bodyDiv w:val="1"/>
      <w:marLeft w:val="0"/>
      <w:marRight w:val="0"/>
      <w:marTop w:val="0"/>
      <w:marBottom w:val="0"/>
      <w:divBdr>
        <w:top w:val="none" w:sz="0" w:space="0" w:color="auto"/>
        <w:left w:val="none" w:sz="0" w:space="0" w:color="auto"/>
        <w:bottom w:val="none" w:sz="0" w:space="0" w:color="auto"/>
        <w:right w:val="none" w:sz="0" w:space="0" w:color="auto"/>
      </w:divBdr>
    </w:div>
    <w:div w:id="816991321">
      <w:bodyDiv w:val="1"/>
      <w:marLeft w:val="0"/>
      <w:marRight w:val="0"/>
      <w:marTop w:val="0"/>
      <w:marBottom w:val="0"/>
      <w:divBdr>
        <w:top w:val="none" w:sz="0" w:space="0" w:color="auto"/>
        <w:left w:val="none" w:sz="0" w:space="0" w:color="auto"/>
        <w:bottom w:val="none" w:sz="0" w:space="0" w:color="auto"/>
        <w:right w:val="none" w:sz="0" w:space="0" w:color="auto"/>
      </w:divBdr>
    </w:div>
    <w:div w:id="838035600">
      <w:bodyDiv w:val="1"/>
      <w:marLeft w:val="0"/>
      <w:marRight w:val="0"/>
      <w:marTop w:val="0"/>
      <w:marBottom w:val="0"/>
      <w:divBdr>
        <w:top w:val="none" w:sz="0" w:space="0" w:color="auto"/>
        <w:left w:val="none" w:sz="0" w:space="0" w:color="auto"/>
        <w:bottom w:val="none" w:sz="0" w:space="0" w:color="auto"/>
        <w:right w:val="none" w:sz="0" w:space="0" w:color="auto"/>
      </w:divBdr>
      <w:divsChild>
        <w:div w:id="1223100665">
          <w:marLeft w:val="0"/>
          <w:marRight w:val="0"/>
          <w:marTop w:val="0"/>
          <w:marBottom w:val="0"/>
          <w:divBdr>
            <w:top w:val="none" w:sz="0" w:space="0" w:color="auto"/>
            <w:left w:val="none" w:sz="0" w:space="0" w:color="auto"/>
            <w:bottom w:val="none" w:sz="0" w:space="0" w:color="auto"/>
            <w:right w:val="none" w:sz="0" w:space="0" w:color="auto"/>
          </w:divBdr>
          <w:divsChild>
            <w:div w:id="1742096544">
              <w:marLeft w:val="0"/>
              <w:marRight w:val="0"/>
              <w:marTop w:val="0"/>
              <w:marBottom w:val="0"/>
              <w:divBdr>
                <w:top w:val="none" w:sz="0" w:space="0" w:color="auto"/>
                <w:left w:val="none" w:sz="0" w:space="0" w:color="auto"/>
                <w:bottom w:val="none" w:sz="0" w:space="0" w:color="auto"/>
                <w:right w:val="none" w:sz="0" w:space="0" w:color="auto"/>
              </w:divBdr>
              <w:divsChild>
                <w:div w:id="7671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8681">
      <w:bodyDiv w:val="1"/>
      <w:marLeft w:val="0"/>
      <w:marRight w:val="0"/>
      <w:marTop w:val="0"/>
      <w:marBottom w:val="0"/>
      <w:divBdr>
        <w:top w:val="none" w:sz="0" w:space="0" w:color="auto"/>
        <w:left w:val="none" w:sz="0" w:space="0" w:color="auto"/>
        <w:bottom w:val="none" w:sz="0" w:space="0" w:color="auto"/>
        <w:right w:val="none" w:sz="0" w:space="0" w:color="auto"/>
      </w:divBdr>
    </w:div>
    <w:div w:id="1050882217">
      <w:bodyDiv w:val="1"/>
      <w:marLeft w:val="0"/>
      <w:marRight w:val="0"/>
      <w:marTop w:val="0"/>
      <w:marBottom w:val="0"/>
      <w:divBdr>
        <w:top w:val="none" w:sz="0" w:space="0" w:color="auto"/>
        <w:left w:val="none" w:sz="0" w:space="0" w:color="auto"/>
        <w:bottom w:val="none" w:sz="0" w:space="0" w:color="auto"/>
        <w:right w:val="none" w:sz="0" w:space="0" w:color="auto"/>
      </w:divBdr>
    </w:div>
    <w:div w:id="1168520137">
      <w:bodyDiv w:val="1"/>
      <w:marLeft w:val="0"/>
      <w:marRight w:val="0"/>
      <w:marTop w:val="0"/>
      <w:marBottom w:val="0"/>
      <w:divBdr>
        <w:top w:val="none" w:sz="0" w:space="0" w:color="auto"/>
        <w:left w:val="none" w:sz="0" w:space="0" w:color="auto"/>
        <w:bottom w:val="none" w:sz="0" w:space="0" w:color="auto"/>
        <w:right w:val="none" w:sz="0" w:space="0" w:color="auto"/>
      </w:divBdr>
    </w:div>
    <w:div w:id="1193227476">
      <w:bodyDiv w:val="1"/>
      <w:marLeft w:val="0"/>
      <w:marRight w:val="0"/>
      <w:marTop w:val="0"/>
      <w:marBottom w:val="0"/>
      <w:divBdr>
        <w:top w:val="none" w:sz="0" w:space="0" w:color="auto"/>
        <w:left w:val="none" w:sz="0" w:space="0" w:color="auto"/>
        <w:bottom w:val="none" w:sz="0" w:space="0" w:color="auto"/>
        <w:right w:val="none" w:sz="0" w:space="0" w:color="auto"/>
      </w:divBdr>
    </w:div>
    <w:div w:id="1226914701">
      <w:bodyDiv w:val="1"/>
      <w:marLeft w:val="0"/>
      <w:marRight w:val="0"/>
      <w:marTop w:val="0"/>
      <w:marBottom w:val="0"/>
      <w:divBdr>
        <w:top w:val="none" w:sz="0" w:space="0" w:color="auto"/>
        <w:left w:val="none" w:sz="0" w:space="0" w:color="auto"/>
        <w:bottom w:val="none" w:sz="0" w:space="0" w:color="auto"/>
        <w:right w:val="none" w:sz="0" w:space="0" w:color="auto"/>
      </w:divBdr>
    </w:div>
    <w:div w:id="1233933960">
      <w:bodyDiv w:val="1"/>
      <w:marLeft w:val="0"/>
      <w:marRight w:val="0"/>
      <w:marTop w:val="0"/>
      <w:marBottom w:val="0"/>
      <w:divBdr>
        <w:top w:val="none" w:sz="0" w:space="0" w:color="auto"/>
        <w:left w:val="none" w:sz="0" w:space="0" w:color="auto"/>
        <w:bottom w:val="none" w:sz="0" w:space="0" w:color="auto"/>
        <w:right w:val="none" w:sz="0" w:space="0" w:color="auto"/>
      </w:divBdr>
    </w:div>
    <w:div w:id="1334259730">
      <w:marLeft w:val="0"/>
      <w:marRight w:val="0"/>
      <w:marTop w:val="0"/>
      <w:marBottom w:val="0"/>
      <w:divBdr>
        <w:top w:val="none" w:sz="0" w:space="0" w:color="auto"/>
        <w:left w:val="none" w:sz="0" w:space="0" w:color="auto"/>
        <w:bottom w:val="none" w:sz="0" w:space="0" w:color="auto"/>
        <w:right w:val="none" w:sz="0" w:space="0" w:color="auto"/>
      </w:divBdr>
      <w:divsChild>
        <w:div w:id="57017716">
          <w:marLeft w:val="0"/>
          <w:marRight w:val="0"/>
          <w:marTop w:val="0"/>
          <w:marBottom w:val="0"/>
          <w:divBdr>
            <w:top w:val="none" w:sz="0" w:space="0" w:color="auto"/>
            <w:left w:val="none" w:sz="0" w:space="0" w:color="auto"/>
            <w:bottom w:val="none" w:sz="0" w:space="0" w:color="auto"/>
            <w:right w:val="none" w:sz="0" w:space="0" w:color="auto"/>
          </w:divBdr>
          <w:divsChild>
            <w:div w:id="20915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49086">
      <w:bodyDiv w:val="1"/>
      <w:marLeft w:val="0"/>
      <w:marRight w:val="0"/>
      <w:marTop w:val="0"/>
      <w:marBottom w:val="0"/>
      <w:divBdr>
        <w:top w:val="none" w:sz="0" w:space="0" w:color="auto"/>
        <w:left w:val="none" w:sz="0" w:space="0" w:color="auto"/>
        <w:bottom w:val="none" w:sz="0" w:space="0" w:color="auto"/>
        <w:right w:val="none" w:sz="0" w:space="0" w:color="auto"/>
      </w:divBdr>
    </w:div>
    <w:div w:id="1975717586">
      <w:bodyDiv w:val="1"/>
      <w:marLeft w:val="0"/>
      <w:marRight w:val="0"/>
      <w:marTop w:val="0"/>
      <w:marBottom w:val="0"/>
      <w:divBdr>
        <w:top w:val="none" w:sz="0" w:space="0" w:color="auto"/>
        <w:left w:val="none" w:sz="0" w:space="0" w:color="auto"/>
        <w:bottom w:val="none" w:sz="0" w:space="0" w:color="auto"/>
        <w:right w:val="none" w:sz="0" w:space="0" w:color="auto"/>
      </w:divBdr>
    </w:div>
    <w:div w:id="2082093498">
      <w:bodyDiv w:val="1"/>
      <w:marLeft w:val="0"/>
      <w:marRight w:val="0"/>
      <w:marTop w:val="0"/>
      <w:marBottom w:val="0"/>
      <w:divBdr>
        <w:top w:val="none" w:sz="0" w:space="0" w:color="auto"/>
        <w:left w:val="none" w:sz="0" w:space="0" w:color="auto"/>
        <w:bottom w:val="none" w:sz="0" w:space="0" w:color="auto"/>
        <w:right w:val="none" w:sz="0" w:space="0" w:color="auto"/>
      </w:divBdr>
    </w:div>
    <w:div w:id="20905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12E2-945F-43E1-BD1E-A6F6424B7877}">
  <ds:schemaRefs>
    <ds:schemaRef ds:uri="http://schemas.openxmlformats.org/officeDocument/2006/bibliography"/>
  </ds:schemaRefs>
</ds:datastoreItem>
</file>

<file path=customXml/itemProps2.xml><?xml version="1.0" encoding="utf-8"?>
<ds:datastoreItem xmlns:ds="http://schemas.openxmlformats.org/officeDocument/2006/customXml" ds:itemID="{FA30B0FD-584F-4087-91D0-AF33ECA4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5680</Words>
  <Characters>32381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37986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ConsultantPlus</dc:creator>
  <cp:lastModifiedBy>юлия путятинская</cp:lastModifiedBy>
  <cp:revision>4</cp:revision>
  <cp:lastPrinted>2022-05-25T05:23:00Z</cp:lastPrinted>
  <dcterms:created xsi:type="dcterms:W3CDTF">2022-05-31T07:50:00Z</dcterms:created>
  <dcterms:modified xsi:type="dcterms:W3CDTF">2022-09-05T15:06:00Z</dcterms:modified>
</cp:coreProperties>
</file>