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B2B83" w14:textId="7A2A9024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ИЗВЕЩЕНИЕ О ПРОВЕДЕНИИ КОНКУРСА</w:t>
      </w:r>
    </w:p>
    <w:p w14:paraId="6D9124D7" w14:textId="77777777" w:rsidR="00533245" w:rsidRPr="00047504" w:rsidRDefault="00533245" w:rsidP="00533245">
      <w:pPr>
        <w:pStyle w:val="Iacaaiea"/>
        <w:spacing w:before="0" w:line="240" w:lineRule="auto"/>
        <w:ind w:firstLine="0"/>
        <w:jc w:val="both"/>
        <w:rPr>
          <w:color w:val="auto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2"/>
      </w:tblGrid>
      <w:tr w:rsidR="00533245" w:rsidRPr="00047504" w14:paraId="3B93021E" w14:textId="77777777" w:rsidTr="00E92116">
        <w:trPr>
          <w:jc w:val="center"/>
        </w:trPr>
        <w:tc>
          <w:tcPr>
            <w:tcW w:w="10102" w:type="dxa"/>
          </w:tcPr>
          <w:p w14:paraId="64425B3C" w14:textId="4DE8B4FB" w:rsidR="00533245" w:rsidRDefault="00051B10" w:rsidP="003F11F3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="00533245" w:rsidRPr="00047504">
              <w:rPr>
                <w:b/>
                <w:sz w:val="28"/>
                <w:szCs w:val="28"/>
              </w:rPr>
              <w:t xml:space="preserve">онкурс </w:t>
            </w:r>
            <w:r w:rsidR="00B206E8">
              <w:rPr>
                <w:b/>
                <w:sz w:val="28"/>
                <w:szCs w:val="28"/>
              </w:rPr>
              <w:t>по отбору кредитн</w:t>
            </w:r>
            <w:r w:rsidR="00035D45">
              <w:rPr>
                <w:b/>
                <w:sz w:val="28"/>
                <w:szCs w:val="28"/>
              </w:rPr>
              <w:t>ых</w:t>
            </w:r>
            <w:r w:rsidR="00B206E8">
              <w:rPr>
                <w:b/>
                <w:sz w:val="28"/>
                <w:szCs w:val="28"/>
              </w:rPr>
              <w:t xml:space="preserve"> организаци</w:t>
            </w:r>
            <w:r w:rsidR="00035D45">
              <w:rPr>
                <w:b/>
                <w:sz w:val="28"/>
                <w:szCs w:val="28"/>
              </w:rPr>
              <w:t>й</w:t>
            </w:r>
            <w:r w:rsidR="00B206E8">
              <w:rPr>
                <w:b/>
                <w:sz w:val="28"/>
                <w:szCs w:val="28"/>
              </w:rPr>
              <w:t xml:space="preserve"> </w:t>
            </w:r>
            <w:r w:rsidR="00F75CC7">
              <w:rPr>
                <w:b/>
                <w:sz w:val="28"/>
                <w:szCs w:val="28"/>
              </w:rPr>
              <w:t xml:space="preserve">в целях </w:t>
            </w:r>
            <w:r w:rsidR="003F11F3" w:rsidRPr="003F11F3">
              <w:rPr>
                <w:b/>
                <w:sz w:val="28"/>
                <w:szCs w:val="28"/>
              </w:rPr>
              <w:t xml:space="preserve">размещения </w:t>
            </w:r>
            <w:r w:rsidR="00D159C4">
              <w:rPr>
                <w:b/>
                <w:sz w:val="28"/>
                <w:szCs w:val="28"/>
              </w:rPr>
              <w:t xml:space="preserve">денежных </w:t>
            </w:r>
            <w:r w:rsidR="003F11F3" w:rsidRPr="003F11F3">
              <w:rPr>
                <w:b/>
                <w:sz w:val="28"/>
                <w:szCs w:val="28"/>
              </w:rPr>
              <w:t xml:space="preserve">средств </w:t>
            </w:r>
            <w:r w:rsidR="00F75CC7" w:rsidRPr="00F75CC7">
              <w:rPr>
                <w:b/>
                <w:bCs/>
                <w:sz w:val="28"/>
                <w:szCs w:val="28"/>
              </w:rPr>
              <w:t>фонда поддержки инвестиционных инициатив</w:t>
            </w:r>
            <w:r w:rsidR="00035D45">
              <w:rPr>
                <w:b/>
                <w:sz w:val="28"/>
                <w:szCs w:val="28"/>
              </w:rPr>
              <w:t xml:space="preserve"> </w:t>
            </w:r>
            <w:r w:rsidR="00641E92">
              <w:rPr>
                <w:b/>
                <w:sz w:val="28"/>
                <w:szCs w:val="28"/>
              </w:rPr>
              <w:br/>
            </w:r>
            <w:r w:rsidR="00035D45">
              <w:rPr>
                <w:b/>
                <w:sz w:val="28"/>
                <w:szCs w:val="28"/>
              </w:rPr>
              <w:t>АНО «</w:t>
            </w:r>
            <w:r w:rsidR="00D159C4">
              <w:rPr>
                <w:b/>
                <w:sz w:val="28"/>
                <w:szCs w:val="28"/>
              </w:rPr>
              <w:t xml:space="preserve">Агентство РБ по предпринимательству» </w:t>
            </w:r>
            <w:r w:rsidR="003F11F3" w:rsidRPr="003F11F3">
              <w:rPr>
                <w:b/>
                <w:sz w:val="28"/>
                <w:szCs w:val="28"/>
              </w:rPr>
              <w:t>на расчетных счетах</w:t>
            </w:r>
            <w:r w:rsidR="00023C86">
              <w:rPr>
                <w:b/>
                <w:sz w:val="28"/>
                <w:szCs w:val="28"/>
              </w:rPr>
              <w:t xml:space="preserve"> на следующих обязательных условиях:</w:t>
            </w:r>
          </w:p>
          <w:p w14:paraId="3312C455" w14:textId="77777777" w:rsidR="002B1FA4" w:rsidRDefault="002B1FA4" w:rsidP="002B1FA4">
            <w:pPr>
              <w:shd w:val="clear" w:color="auto" w:fill="FFFFFF"/>
              <w:ind w:firstLine="567"/>
              <w:jc w:val="both"/>
              <w:rPr>
                <w:sz w:val="28"/>
                <w:szCs w:val="28"/>
              </w:rPr>
            </w:pPr>
            <w:r w:rsidRPr="00A14F5C">
              <w:rPr>
                <w:sz w:val="28"/>
                <w:szCs w:val="28"/>
              </w:rPr>
              <w:t xml:space="preserve">сроком не более </w:t>
            </w:r>
            <w:bookmarkStart w:id="0" w:name="_Hlk97729359"/>
            <w:r w:rsidRPr="00A14F5C">
              <w:rPr>
                <w:sz w:val="28"/>
                <w:szCs w:val="28"/>
              </w:rPr>
              <w:t>1 (одного) года;</w:t>
            </w:r>
            <w:bookmarkEnd w:id="0"/>
          </w:p>
          <w:p w14:paraId="7202BDFA" w14:textId="77777777" w:rsidR="002B1FA4" w:rsidRPr="00F64762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процент начисляется ежедневно на сумму остатка денежных средств, находящихся на расчетном счете;</w:t>
            </w:r>
          </w:p>
          <w:p w14:paraId="6E3F1C80" w14:textId="309C7D42" w:rsidR="002B1FA4" w:rsidRPr="00F64762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тарифы за обслуживание расчетного счета (ведение счета, предоставлени</w:t>
            </w:r>
            <w:r w:rsidR="008F1ED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доступа к интернет-банку, перевод денежных средств по платежному поручению и т.д.) не взимаются;</w:t>
            </w:r>
          </w:p>
          <w:p w14:paraId="06353DEF" w14:textId="75D1DB2C" w:rsidR="002B1FA4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кредитная организация принимает и зачисляет поступающие на расчетный счет </w:t>
            </w:r>
            <w:r w:rsidRPr="00F75CC7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 w:rsidR="00F75CC7" w:rsidRPr="00F75CC7">
              <w:rPr>
                <w:rFonts w:ascii="Times New Roman" w:hAnsi="Times New Roman" w:cs="Times New Roman"/>
                <w:sz w:val="28"/>
                <w:szCs w:val="28"/>
              </w:rPr>
              <w:t>фонда поддержки инвестиционных инициатив</w:t>
            </w:r>
            <w:r w:rsidRPr="00F75CC7">
              <w:rPr>
                <w:rFonts w:ascii="Times New Roman" w:hAnsi="Times New Roman" w:cs="Times New Roman"/>
                <w:sz w:val="28"/>
                <w:szCs w:val="28"/>
              </w:rPr>
              <w:t>, выполняет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распоряжения о перечислении </w:t>
            </w:r>
            <w:r w:rsidR="00C33A4F">
              <w:rPr>
                <w:rFonts w:ascii="Times New Roman" w:hAnsi="Times New Roman" w:cs="Times New Roman"/>
                <w:sz w:val="28"/>
                <w:szCs w:val="28"/>
              </w:rPr>
              <w:t xml:space="preserve">денежных 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средств </w:t>
            </w:r>
            <w:r w:rsidR="00F75CC7" w:rsidRPr="00F75CC7">
              <w:rPr>
                <w:rFonts w:ascii="Times New Roman" w:hAnsi="Times New Roman" w:cs="Times New Roman"/>
                <w:sz w:val="28"/>
                <w:szCs w:val="28"/>
              </w:rPr>
              <w:t>фонда поддержки инвестиционных инициатив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со счета и проведении других операций по счету, осуществляет ведение расчетного счета для учета средств </w:t>
            </w:r>
            <w:r w:rsidR="00F75CC7" w:rsidRPr="00F75CC7">
              <w:rPr>
                <w:rFonts w:ascii="Times New Roman" w:hAnsi="Times New Roman" w:cs="Times New Roman"/>
                <w:sz w:val="28"/>
                <w:szCs w:val="28"/>
              </w:rPr>
              <w:t>фонда поддержки инвестиционных инициатив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3F4DA7" w14:textId="09F76A5F" w:rsidR="00972815" w:rsidRPr="00047504" w:rsidRDefault="002B1FA4" w:rsidP="00A14F5C">
            <w:pPr>
              <w:pStyle w:val="ConsPlusNormal"/>
              <w:ind w:firstLine="567"/>
              <w:jc w:val="both"/>
              <w:rPr>
                <w:b/>
                <w:sz w:val="28"/>
                <w:szCs w:val="28"/>
              </w:rPr>
            </w:pPr>
            <w:bookmarkStart w:id="1" w:name="_Hlk97729524"/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досрочного расторжения договора банковского счета без потери доходности (процентов).</w:t>
            </w:r>
            <w:bookmarkEnd w:id="1"/>
          </w:p>
        </w:tc>
      </w:tr>
      <w:tr w:rsidR="00533245" w:rsidRPr="00047504" w14:paraId="51CB5E8E" w14:textId="77777777" w:rsidTr="00E92116">
        <w:trPr>
          <w:trHeight w:val="1290"/>
          <w:jc w:val="center"/>
        </w:trPr>
        <w:tc>
          <w:tcPr>
            <w:tcW w:w="10102" w:type="dxa"/>
          </w:tcPr>
          <w:p w14:paraId="3442C2FD" w14:textId="55F7DA8A" w:rsidR="00FA7226" w:rsidRDefault="00533245" w:rsidP="00FD21E3">
            <w:pPr>
              <w:pStyle w:val="a6"/>
              <w:widowControl w:val="0"/>
              <w:ind w:firstLine="814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Организатор: </w:t>
            </w:r>
            <w:r w:rsidR="00D159C4">
              <w:rPr>
                <w:sz w:val="28"/>
                <w:szCs w:val="28"/>
                <w:lang w:val="ru-RU"/>
              </w:rPr>
              <w:t xml:space="preserve">АНО </w:t>
            </w:r>
            <w:r w:rsidR="00C12EE8" w:rsidRPr="00FD21E3">
              <w:rPr>
                <w:sz w:val="28"/>
                <w:szCs w:val="28"/>
              </w:rPr>
              <w:t>«Агентство РБ по предпринимательств</w:t>
            </w:r>
            <w:r w:rsidR="00D159C4">
              <w:rPr>
                <w:sz w:val="28"/>
                <w:szCs w:val="28"/>
                <w:lang w:val="ru-RU"/>
              </w:rPr>
              <w:t>у</w:t>
            </w:r>
            <w:r w:rsidR="00C12EE8" w:rsidRPr="00FD21E3">
              <w:rPr>
                <w:sz w:val="28"/>
                <w:szCs w:val="28"/>
              </w:rPr>
              <w:t>»</w:t>
            </w:r>
            <w:r w:rsidRPr="00FD21E3">
              <w:rPr>
                <w:sz w:val="28"/>
                <w:szCs w:val="28"/>
              </w:rPr>
              <w:t>, место нахождения и почтовый адрес: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 xml:space="preserve">, Республика Башкортостан, г. Уфа, </w:t>
            </w:r>
            <w:r w:rsidR="003A1C99"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>ул. К. Маркса, 37 (корпус 2, этаж 3, приемная),</w:t>
            </w:r>
            <w:r w:rsidR="008B181C">
              <w:rPr>
                <w:sz w:val="28"/>
                <w:szCs w:val="28"/>
                <w:lang w:val="ru-RU"/>
              </w:rPr>
              <w:t xml:space="preserve"> офис 305</w:t>
            </w:r>
            <w:r w:rsidR="00051B10">
              <w:rPr>
                <w:sz w:val="28"/>
                <w:szCs w:val="28"/>
                <w:lang w:val="ru-RU"/>
              </w:rPr>
              <w:t>.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2891FA4B" w14:textId="22D79F8F" w:rsidR="00FC7C2C" w:rsidRPr="00473C58" w:rsidRDefault="00533245" w:rsidP="00FA7226">
            <w:pPr>
              <w:pStyle w:val="a6"/>
              <w:widowControl w:val="0"/>
              <w:rPr>
                <w:sz w:val="28"/>
                <w:szCs w:val="28"/>
                <w:lang w:val="ru-RU"/>
              </w:rPr>
            </w:pPr>
            <w:r w:rsidRPr="00FD21E3">
              <w:rPr>
                <w:sz w:val="28"/>
                <w:szCs w:val="28"/>
              </w:rPr>
              <w:t>номера контактных телефонов/факсов:</w:t>
            </w:r>
            <w:r w:rsidR="00473C58">
              <w:rPr>
                <w:sz w:val="28"/>
                <w:szCs w:val="28"/>
                <w:lang w:val="ru-RU"/>
              </w:rPr>
              <w:t xml:space="preserve"> (347)224-99-99</w:t>
            </w:r>
            <w:r w:rsidR="004A5175">
              <w:rPr>
                <w:sz w:val="28"/>
                <w:szCs w:val="28"/>
                <w:lang w:val="ru-RU"/>
              </w:rPr>
              <w:t>,</w:t>
            </w:r>
            <w:r w:rsidRPr="00FD21E3">
              <w:rPr>
                <w:sz w:val="28"/>
                <w:szCs w:val="28"/>
              </w:rPr>
              <w:t xml:space="preserve"> </w:t>
            </w:r>
            <w:r w:rsidR="00473C58">
              <w:rPr>
                <w:sz w:val="28"/>
                <w:szCs w:val="28"/>
                <w:lang w:val="ru-RU"/>
              </w:rPr>
              <w:t xml:space="preserve">доб. </w:t>
            </w:r>
            <w:r w:rsidR="00660665">
              <w:rPr>
                <w:sz w:val="28"/>
                <w:szCs w:val="28"/>
                <w:lang w:val="ru-RU"/>
              </w:rPr>
              <w:t>600, 601.</w:t>
            </w:r>
          </w:p>
          <w:p w14:paraId="120DD9CB" w14:textId="6B4B6873" w:rsidR="008049A8" w:rsidRDefault="00533245" w:rsidP="00A14F5C">
            <w:pPr>
              <w:pStyle w:val="a6"/>
              <w:widowControl w:val="0"/>
              <w:rPr>
                <w:i/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адрес электронной почты: </w:t>
            </w:r>
            <w:hyperlink r:id="rId8" w:history="1">
              <w:r w:rsidR="008049A8" w:rsidRPr="00630171">
                <w:rPr>
                  <w:rStyle w:val="af0"/>
                  <w:i/>
                  <w:iCs/>
                  <w:sz w:val="28"/>
                  <w:szCs w:val="28"/>
                </w:rPr>
                <w:t>info@cmbrb.ru</w:t>
              </w:r>
            </w:hyperlink>
            <w:r w:rsidR="008049A8" w:rsidRPr="003E57D4">
              <w:rPr>
                <w:i/>
                <w:iCs/>
                <w:color w:val="0000CC"/>
                <w:sz w:val="28"/>
                <w:szCs w:val="28"/>
              </w:rPr>
              <w:t>,</w:t>
            </w:r>
            <w:r w:rsidR="004A5175">
              <w:rPr>
                <w:i/>
                <w:iCs/>
                <w:color w:val="0000CC"/>
                <w:sz w:val="28"/>
                <w:szCs w:val="28"/>
                <w:lang w:val="ru-RU"/>
              </w:rPr>
              <w:t xml:space="preserve"> </w:t>
            </w:r>
            <w:r w:rsidR="00FD21E3" w:rsidRPr="00FD21E3">
              <w:rPr>
                <w:rStyle w:val="af0"/>
                <w:i/>
                <w:sz w:val="28"/>
                <w:szCs w:val="28"/>
                <w:lang w:val="en-US"/>
              </w:rPr>
              <w:t>info</w:t>
            </w:r>
            <w:r w:rsidR="00FD21E3" w:rsidRPr="00FD21E3">
              <w:rPr>
                <w:rStyle w:val="af0"/>
                <w:i/>
                <w:sz w:val="28"/>
                <w:szCs w:val="28"/>
                <w:lang w:val="ru-RU"/>
              </w:rPr>
              <w:t>@</w:t>
            </w:r>
            <w:r w:rsidR="00FD21E3" w:rsidRPr="00FD21E3">
              <w:rPr>
                <w:rStyle w:val="af0"/>
                <w:i/>
                <w:sz w:val="28"/>
                <w:szCs w:val="28"/>
                <w:lang w:val="en-US"/>
              </w:rPr>
              <w:t>gf</w:t>
            </w:r>
            <w:r w:rsidR="00FD21E3" w:rsidRPr="00FD21E3">
              <w:rPr>
                <w:rStyle w:val="af0"/>
                <w:i/>
                <w:sz w:val="28"/>
                <w:szCs w:val="28"/>
                <w:lang w:val="ru-RU"/>
              </w:rPr>
              <w:t>-</w:t>
            </w:r>
            <w:r w:rsidR="00FD21E3" w:rsidRPr="00FD21E3">
              <w:rPr>
                <w:rStyle w:val="af0"/>
                <w:i/>
                <w:sz w:val="28"/>
                <w:szCs w:val="28"/>
                <w:lang w:val="en-US"/>
              </w:rPr>
              <w:t>cmbrb</w:t>
            </w:r>
            <w:r w:rsidR="00FD21E3" w:rsidRPr="00FD21E3">
              <w:rPr>
                <w:rStyle w:val="af0"/>
                <w:i/>
                <w:sz w:val="28"/>
                <w:szCs w:val="28"/>
                <w:lang w:val="ru-RU"/>
              </w:rPr>
              <w:t>.</w:t>
            </w:r>
            <w:r w:rsidR="00FD21E3" w:rsidRPr="00FD21E3">
              <w:rPr>
                <w:rStyle w:val="af0"/>
                <w:i/>
                <w:sz w:val="28"/>
                <w:szCs w:val="28"/>
                <w:lang w:val="en-US"/>
              </w:rPr>
              <w:t>ru</w:t>
            </w:r>
          </w:p>
          <w:p w14:paraId="11C51BE2" w14:textId="072935FE" w:rsidR="00533245" w:rsidRPr="00473C58" w:rsidRDefault="00533245" w:rsidP="00B14591">
            <w:pPr>
              <w:pStyle w:val="a6"/>
              <w:widowControl w:val="0"/>
              <w:spacing w:line="276" w:lineRule="auto"/>
              <w:rPr>
                <w:sz w:val="28"/>
                <w:szCs w:val="28"/>
                <w:u w:val="single"/>
                <w:lang w:val="ru-RU"/>
              </w:rPr>
            </w:pPr>
            <w:r w:rsidRPr="00FD21E3">
              <w:rPr>
                <w:sz w:val="28"/>
                <w:szCs w:val="28"/>
              </w:rPr>
              <w:t>ответственное лицо:</w:t>
            </w:r>
            <w:r w:rsidR="00473C58">
              <w:rPr>
                <w:sz w:val="28"/>
                <w:szCs w:val="28"/>
                <w:lang w:val="ru-RU"/>
              </w:rPr>
              <w:t xml:space="preserve"> </w:t>
            </w:r>
            <w:r w:rsidR="00D46275">
              <w:rPr>
                <w:sz w:val="28"/>
                <w:szCs w:val="28"/>
                <w:lang w:val="ru-RU"/>
              </w:rPr>
              <w:t xml:space="preserve">Путятинская Юлия Валериевна, Тляшева Светлана Маратовна </w:t>
            </w:r>
          </w:p>
        </w:tc>
      </w:tr>
      <w:tr w:rsidR="00533245" w:rsidRPr="00047504" w14:paraId="44C3138F" w14:textId="77777777" w:rsidTr="00E92116">
        <w:trPr>
          <w:cantSplit/>
          <w:jc w:val="center"/>
        </w:trPr>
        <w:tc>
          <w:tcPr>
            <w:tcW w:w="10102" w:type="dxa"/>
          </w:tcPr>
          <w:p w14:paraId="03894906" w14:textId="4C2042AE" w:rsidR="00533245" w:rsidRPr="00FD21E3" w:rsidRDefault="00E92205" w:rsidP="0055560E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Порядок проведения </w:t>
            </w:r>
            <w:r w:rsidR="00DC43C3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>онкурса (у</w:t>
            </w:r>
            <w:r w:rsidR="00533245" w:rsidRPr="00FD21E3">
              <w:rPr>
                <w:bCs/>
                <w:sz w:val="28"/>
                <w:szCs w:val="28"/>
              </w:rPr>
              <w:t xml:space="preserve">словия отбора, требования к </w:t>
            </w:r>
            <w:r>
              <w:rPr>
                <w:bCs/>
                <w:sz w:val="28"/>
                <w:szCs w:val="28"/>
              </w:rPr>
              <w:t>кредитным организациям,</w:t>
            </w:r>
            <w:r w:rsidR="00533245" w:rsidRPr="00FD21E3">
              <w:rPr>
                <w:bCs/>
                <w:sz w:val="28"/>
                <w:szCs w:val="28"/>
              </w:rPr>
              <w:t xml:space="preserve"> переч</w:t>
            </w:r>
            <w:r w:rsidR="00B206E8" w:rsidRPr="00FD21E3">
              <w:rPr>
                <w:bCs/>
                <w:sz w:val="28"/>
                <w:szCs w:val="28"/>
              </w:rPr>
              <w:t>ень предоставляемых документов</w:t>
            </w:r>
            <w:r>
              <w:rPr>
                <w:bCs/>
                <w:sz w:val="28"/>
                <w:szCs w:val="28"/>
              </w:rPr>
              <w:t xml:space="preserve">, форма заявки и ее оформление на участие в Конкурсе) </w:t>
            </w:r>
            <w:r w:rsidR="00533245" w:rsidRPr="00FD21E3">
              <w:rPr>
                <w:bCs/>
                <w:sz w:val="28"/>
                <w:szCs w:val="28"/>
              </w:rPr>
              <w:t xml:space="preserve">указан в </w:t>
            </w:r>
            <w:r w:rsidR="00553B74">
              <w:rPr>
                <w:bCs/>
                <w:sz w:val="28"/>
                <w:szCs w:val="28"/>
              </w:rPr>
              <w:t xml:space="preserve">Порядке проведения </w:t>
            </w:r>
            <w:r w:rsidR="00DC43C3">
              <w:rPr>
                <w:bCs/>
                <w:sz w:val="28"/>
                <w:szCs w:val="28"/>
              </w:rPr>
              <w:t>к</w:t>
            </w:r>
            <w:r w:rsidR="00553B74">
              <w:rPr>
                <w:bCs/>
                <w:sz w:val="28"/>
                <w:szCs w:val="28"/>
              </w:rPr>
              <w:t xml:space="preserve">онкурса по отбору кредитных организаций в </w:t>
            </w:r>
            <w:r w:rsidR="003D7178">
              <w:rPr>
                <w:bCs/>
                <w:sz w:val="28"/>
                <w:szCs w:val="28"/>
              </w:rPr>
              <w:t xml:space="preserve">целях размещения денежных средств </w:t>
            </w:r>
            <w:r w:rsidR="00906D15" w:rsidRPr="00F75CC7">
              <w:rPr>
                <w:sz w:val="28"/>
                <w:szCs w:val="28"/>
              </w:rPr>
              <w:t>фонда поддержки инвестиционных инициатив</w:t>
            </w:r>
            <w:r w:rsidR="00906D15" w:rsidRPr="0055560E">
              <w:rPr>
                <w:bCs/>
                <w:sz w:val="28"/>
                <w:szCs w:val="28"/>
              </w:rPr>
              <w:t xml:space="preserve"> </w:t>
            </w:r>
            <w:r w:rsidR="0055560E" w:rsidRPr="0055560E">
              <w:rPr>
                <w:bCs/>
                <w:sz w:val="28"/>
                <w:szCs w:val="28"/>
              </w:rPr>
              <w:t>Автономной некоммерческой организации «Агентство Республики Башкортостан по развитию малого и среднего предпринимательства»</w:t>
            </w:r>
            <w:r w:rsidR="0055560E">
              <w:rPr>
                <w:bCs/>
                <w:sz w:val="28"/>
                <w:szCs w:val="28"/>
              </w:rPr>
              <w:t xml:space="preserve"> на расчетных счетах</w:t>
            </w:r>
            <w:r w:rsidR="001D0880">
              <w:rPr>
                <w:bCs/>
                <w:sz w:val="28"/>
                <w:szCs w:val="28"/>
              </w:rPr>
              <w:t xml:space="preserve"> (далее – Порядок), который  размещен </w:t>
            </w:r>
            <w:r w:rsidR="001D0880" w:rsidRPr="003E57D4">
              <w:rPr>
                <w:bCs/>
                <w:sz w:val="28"/>
                <w:szCs w:val="28"/>
              </w:rPr>
              <w:t xml:space="preserve">на официальном сайте </w:t>
            </w:r>
            <w:r w:rsidR="001D0880" w:rsidRPr="00DA24D2">
              <w:rPr>
                <w:bCs/>
                <w:color w:val="000000" w:themeColor="text1"/>
                <w:sz w:val="28"/>
                <w:szCs w:val="28"/>
                <w:u w:val="single"/>
              </w:rPr>
              <w:t>cmbrb.ru</w:t>
            </w:r>
            <w:r w:rsidR="001D0880" w:rsidRPr="00DA24D2">
              <w:rPr>
                <w:bCs/>
                <w:color w:val="000000" w:themeColor="text1"/>
                <w:sz w:val="28"/>
                <w:szCs w:val="28"/>
              </w:rPr>
              <w:t>.</w:t>
            </w:r>
          </w:p>
        </w:tc>
      </w:tr>
      <w:tr w:rsidR="00533245" w:rsidRPr="00047504" w14:paraId="40945486" w14:textId="77777777" w:rsidTr="00E92116">
        <w:trPr>
          <w:jc w:val="center"/>
        </w:trPr>
        <w:tc>
          <w:tcPr>
            <w:tcW w:w="10102" w:type="dxa"/>
          </w:tcPr>
          <w:p w14:paraId="0B39B9AA" w14:textId="40846D9F" w:rsidR="00533245" w:rsidRPr="00FD21E3" w:rsidRDefault="00533245" w:rsidP="00B206E8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Прием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 осуществляется: по рабочим дням с 09:00 до 18:00 часов по адресу: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 xml:space="preserve">, Республика Башкортостан, г. Уфа, </w:t>
            </w:r>
            <w:r w:rsidR="001B4A36"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 xml:space="preserve">ул. К. Маркса, д. 37, корпус 2, этаж 3, </w:t>
            </w:r>
            <w:r w:rsidR="001B4A36">
              <w:rPr>
                <w:sz w:val="28"/>
                <w:szCs w:val="28"/>
              </w:rPr>
              <w:t>офис 305</w:t>
            </w:r>
            <w:r w:rsidRPr="00FD21E3">
              <w:rPr>
                <w:sz w:val="28"/>
                <w:szCs w:val="28"/>
              </w:rPr>
              <w:t>.</w:t>
            </w:r>
          </w:p>
        </w:tc>
      </w:tr>
      <w:tr w:rsidR="00533245" w:rsidRPr="00047504" w14:paraId="394A47FE" w14:textId="77777777" w:rsidTr="00E92116">
        <w:trPr>
          <w:jc w:val="center"/>
        </w:trPr>
        <w:tc>
          <w:tcPr>
            <w:tcW w:w="10102" w:type="dxa"/>
          </w:tcPr>
          <w:p w14:paraId="157B6123" w14:textId="6558C342" w:rsidR="00533245" w:rsidRPr="00FD21E3" w:rsidRDefault="001B4A36" w:rsidP="006E7540">
            <w:pPr>
              <w:autoSpaceDE w:val="0"/>
              <w:autoSpaceDN w:val="0"/>
              <w:adjustRightInd w:val="0"/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Время, д</w:t>
            </w:r>
            <w:r w:rsidR="00533245" w:rsidRPr="00FD21E3">
              <w:rPr>
                <w:sz w:val="28"/>
                <w:szCs w:val="28"/>
              </w:rPr>
              <w:t xml:space="preserve">ата начала и окончания срока подачи </w:t>
            </w:r>
            <w:r>
              <w:rPr>
                <w:sz w:val="28"/>
                <w:szCs w:val="28"/>
              </w:rPr>
              <w:t xml:space="preserve">(приема) </w:t>
            </w:r>
            <w:r w:rsidR="00533245" w:rsidRPr="00FD21E3">
              <w:rPr>
                <w:sz w:val="28"/>
                <w:szCs w:val="28"/>
              </w:rPr>
              <w:t xml:space="preserve">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="00533245" w:rsidRPr="00FD21E3">
              <w:rPr>
                <w:sz w:val="28"/>
                <w:szCs w:val="28"/>
              </w:rPr>
              <w:t xml:space="preserve">онкурсе: с </w:t>
            </w:r>
            <w:r w:rsidR="005F1A6C">
              <w:rPr>
                <w:sz w:val="28"/>
                <w:szCs w:val="28"/>
              </w:rPr>
              <w:t xml:space="preserve">16:00 </w:t>
            </w:r>
            <w:r w:rsidR="00533245" w:rsidRPr="00FD21E3">
              <w:rPr>
                <w:sz w:val="28"/>
                <w:szCs w:val="28"/>
              </w:rPr>
              <w:t>часов «</w:t>
            </w:r>
            <w:r w:rsidR="000700F6">
              <w:rPr>
                <w:sz w:val="28"/>
                <w:szCs w:val="28"/>
              </w:rPr>
              <w:t>0</w:t>
            </w:r>
            <w:r w:rsidR="00FD2FCB">
              <w:rPr>
                <w:sz w:val="28"/>
                <w:szCs w:val="28"/>
              </w:rPr>
              <w:t>3</w:t>
            </w:r>
            <w:r w:rsidR="00533245" w:rsidRPr="00FD21E3">
              <w:rPr>
                <w:sz w:val="28"/>
                <w:szCs w:val="28"/>
              </w:rPr>
              <w:t>»</w:t>
            </w:r>
            <w:r w:rsidR="005F1A6C">
              <w:rPr>
                <w:sz w:val="28"/>
                <w:szCs w:val="28"/>
              </w:rPr>
              <w:t xml:space="preserve"> </w:t>
            </w:r>
            <w:r w:rsidR="00FD2FCB">
              <w:rPr>
                <w:sz w:val="28"/>
                <w:szCs w:val="28"/>
              </w:rPr>
              <w:t>февраля</w:t>
            </w:r>
            <w:r w:rsidR="005F1A6C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FD2FCB">
              <w:rPr>
                <w:sz w:val="28"/>
                <w:szCs w:val="28"/>
              </w:rPr>
              <w:t>3</w:t>
            </w:r>
            <w:r w:rsidR="005F1A6C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 xml:space="preserve">года не позднее </w:t>
            </w:r>
            <w:r w:rsidR="005F1A6C">
              <w:rPr>
                <w:sz w:val="28"/>
                <w:szCs w:val="28"/>
              </w:rPr>
              <w:t xml:space="preserve">16:00 </w:t>
            </w:r>
            <w:r w:rsidR="00533245" w:rsidRPr="00FD21E3">
              <w:rPr>
                <w:sz w:val="28"/>
                <w:szCs w:val="28"/>
              </w:rPr>
              <w:t xml:space="preserve">часов </w:t>
            </w:r>
            <w:r w:rsidR="00D952AE">
              <w:rPr>
                <w:sz w:val="28"/>
                <w:szCs w:val="28"/>
              </w:rPr>
              <w:br/>
            </w:r>
            <w:r w:rsidR="00533245" w:rsidRPr="00FD21E3">
              <w:rPr>
                <w:sz w:val="28"/>
                <w:szCs w:val="28"/>
              </w:rPr>
              <w:t>«</w:t>
            </w:r>
            <w:r w:rsidR="005F1A6C">
              <w:rPr>
                <w:sz w:val="28"/>
                <w:szCs w:val="28"/>
              </w:rPr>
              <w:t>1</w:t>
            </w:r>
            <w:r w:rsidR="00FD2FCB">
              <w:rPr>
                <w:sz w:val="28"/>
                <w:szCs w:val="28"/>
              </w:rPr>
              <w:t>5</w:t>
            </w:r>
            <w:r w:rsidR="00533245" w:rsidRPr="00FD21E3">
              <w:rPr>
                <w:sz w:val="28"/>
                <w:szCs w:val="28"/>
              </w:rPr>
              <w:t>»</w:t>
            </w:r>
            <w:r w:rsidR="00CB1940">
              <w:rPr>
                <w:sz w:val="28"/>
                <w:szCs w:val="28"/>
              </w:rPr>
              <w:t xml:space="preserve"> </w:t>
            </w:r>
            <w:r w:rsidR="00FD2FCB">
              <w:rPr>
                <w:sz w:val="28"/>
                <w:szCs w:val="28"/>
              </w:rPr>
              <w:t>марта</w:t>
            </w:r>
            <w:r w:rsidR="005F1A6C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 w:rsidR="00A532C1">
              <w:rPr>
                <w:sz w:val="28"/>
                <w:szCs w:val="28"/>
              </w:rPr>
              <w:t>2</w:t>
            </w:r>
            <w:r w:rsidR="00FD2FCB">
              <w:rPr>
                <w:sz w:val="28"/>
                <w:szCs w:val="28"/>
              </w:rPr>
              <w:t>3</w:t>
            </w:r>
            <w:r w:rsidR="00533245" w:rsidRPr="00FD21E3">
              <w:rPr>
                <w:sz w:val="28"/>
                <w:szCs w:val="28"/>
              </w:rPr>
              <w:t xml:space="preserve"> года.</w:t>
            </w:r>
          </w:p>
        </w:tc>
      </w:tr>
      <w:tr w:rsidR="00533245" w:rsidRPr="00047504" w14:paraId="5584B128" w14:textId="77777777" w:rsidTr="00E92116">
        <w:trPr>
          <w:jc w:val="center"/>
        </w:trPr>
        <w:tc>
          <w:tcPr>
            <w:tcW w:w="10102" w:type="dxa"/>
          </w:tcPr>
          <w:p w14:paraId="71B8B1AA" w14:textId="0D9872CD" w:rsidR="00533245" w:rsidRPr="00FD21E3" w:rsidRDefault="00533245" w:rsidP="006E754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Время, дата и место вскрытия конвертов с заявками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онкурсе:</w:t>
            </w:r>
            <w:r w:rsidR="00A4057E">
              <w:rPr>
                <w:sz w:val="28"/>
                <w:szCs w:val="28"/>
              </w:rPr>
              <w:t xml:space="preserve"> </w:t>
            </w:r>
            <w:r w:rsidR="00D952AE">
              <w:rPr>
                <w:sz w:val="28"/>
                <w:szCs w:val="28"/>
              </w:rPr>
              <w:t xml:space="preserve">14:00 </w:t>
            </w:r>
            <w:r w:rsidRPr="006E7540">
              <w:rPr>
                <w:sz w:val="28"/>
                <w:szCs w:val="28"/>
              </w:rPr>
              <w:t>часов</w:t>
            </w:r>
            <w:r w:rsidR="00A4057E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«</w:t>
            </w:r>
            <w:r w:rsidR="00D952AE">
              <w:rPr>
                <w:sz w:val="28"/>
                <w:szCs w:val="28"/>
              </w:rPr>
              <w:t>1</w:t>
            </w:r>
            <w:r w:rsidR="00FD2FCB">
              <w:rPr>
                <w:sz w:val="28"/>
                <w:szCs w:val="28"/>
              </w:rPr>
              <w:t>6</w:t>
            </w:r>
            <w:r w:rsidRPr="006E7540">
              <w:rPr>
                <w:sz w:val="28"/>
                <w:szCs w:val="28"/>
              </w:rPr>
              <w:t>»</w:t>
            </w:r>
            <w:r w:rsidR="00D952AE">
              <w:rPr>
                <w:sz w:val="28"/>
                <w:szCs w:val="28"/>
              </w:rPr>
              <w:t xml:space="preserve"> </w:t>
            </w:r>
            <w:r w:rsidR="00FD2FCB">
              <w:rPr>
                <w:sz w:val="28"/>
                <w:szCs w:val="28"/>
              </w:rPr>
              <w:t>марта</w:t>
            </w:r>
            <w:r w:rsidR="00D952AE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20</w:t>
            </w:r>
            <w:r w:rsidR="00A532C1" w:rsidRPr="006E7540">
              <w:rPr>
                <w:sz w:val="28"/>
                <w:szCs w:val="28"/>
              </w:rPr>
              <w:t>2</w:t>
            </w:r>
            <w:r w:rsidR="00FD2FCB">
              <w:rPr>
                <w:sz w:val="28"/>
                <w:szCs w:val="28"/>
              </w:rPr>
              <w:t>3</w:t>
            </w:r>
            <w:r w:rsidR="00D952AE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года, по адресу: 4500</w:t>
            </w:r>
            <w:r w:rsidR="00B206E8" w:rsidRPr="006E7540">
              <w:rPr>
                <w:sz w:val="28"/>
                <w:szCs w:val="28"/>
              </w:rPr>
              <w:t>15</w:t>
            </w:r>
            <w:r w:rsidRPr="006E7540">
              <w:rPr>
                <w:sz w:val="28"/>
                <w:szCs w:val="28"/>
              </w:rPr>
              <w:t xml:space="preserve">, Республика Башкортостан, </w:t>
            </w:r>
            <w:r w:rsidR="00A4057E" w:rsidRPr="006E7540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г. Уфа, ул. К.</w:t>
            </w:r>
            <w:r w:rsidR="00CD7CEB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 xml:space="preserve">Маркса, д. 37, корпус 2, этаж </w:t>
            </w:r>
            <w:r w:rsidR="00A532C1" w:rsidRPr="006E7540">
              <w:rPr>
                <w:sz w:val="28"/>
                <w:szCs w:val="28"/>
              </w:rPr>
              <w:t>2</w:t>
            </w:r>
            <w:r w:rsidRPr="006E7540">
              <w:rPr>
                <w:sz w:val="28"/>
                <w:szCs w:val="28"/>
              </w:rPr>
              <w:t xml:space="preserve">, </w:t>
            </w:r>
            <w:r w:rsidR="00A532C1" w:rsidRPr="006E7540">
              <w:rPr>
                <w:sz w:val="28"/>
                <w:szCs w:val="28"/>
              </w:rPr>
              <w:t>офис 202</w:t>
            </w:r>
            <w:r w:rsidRPr="006E7540">
              <w:rPr>
                <w:sz w:val="28"/>
                <w:szCs w:val="28"/>
              </w:rPr>
              <w:t>.</w:t>
            </w:r>
          </w:p>
        </w:tc>
      </w:tr>
      <w:tr w:rsidR="00533245" w:rsidRPr="00047504" w14:paraId="677803D6" w14:textId="77777777" w:rsidTr="00E92116">
        <w:trPr>
          <w:jc w:val="center"/>
        </w:trPr>
        <w:tc>
          <w:tcPr>
            <w:tcW w:w="10102" w:type="dxa"/>
          </w:tcPr>
          <w:p w14:paraId="5E8D22AC" w14:textId="081712D6" w:rsidR="00533245" w:rsidRPr="006E7540" w:rsidRDefault="00533245" w:rsidP="006E754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6E7540">
              <w:rPr>
                <w:sz w:val="28"/>
                <w:szCs w:val="28"/>
              </w:rPr>
              <w:t xml:space="preserve">Дата рассмотрения и оценки заявок на участие в </w:t>
            </w:r>
            <w:r w:rsidR="00DC43C3" w:rsidRPr="006E7540">
              <w:rPr>
                <w:sz w:val="28"/>
                <w:szCs w:val="28"/>
              </w:rPr>
              <w:t>К</w:t>
            </w:r>
            <w:r w:rsidRPr="006E7540">
              <w:rPr>
                <w:sz w:val="28"/>
                <w:szCs w:val="28"/>
              </w:rPr>
              <w:t>онкурсе: «</w:t>
            </w:r>
            <w:r w:rsidR="00D952AE">
              <w:rPr>
                <w:sz w:val="28"/>
                <w:szCs w:val="28"/>
              </w:rPr>
              <w:t>1</w:t>
            </w:r>
            <w:r w:rsidR="00FD2FCB">
              <w:rPr>
                <w:sz w:val="28"/>
                <w:szCs w:val="28"/>
              </w:rPr>
              <w:t>6</w:t>
            </w:r>
            <w:r w:rsidRPr="006E7540">
              <w:rPr>
                <w:sz w:val="28"/>
                <w:szCs w:val="28"/>
              </w:rPr>
              <w:t>»</w:t>
            </w:r>
            <w:r w:rsidR="00E90E70" w:rsidRPr="006E7540">
              <w:rPr>
                <w:sz w:val="28"/>
                <w:szCs w:val="28"/>
              </w:rPr>
              <w:t xml:space="preserve"> </w:t>
            </w:r>
            <w:r w:rsidR="00FD2FCB">
              <w:rPr>
                <w:sz w:val="28"/>
                <w:szCs w:val="28"/>
              </w:rPr>
              <w:t>марта</w:t>
            </w:r>
            <w:r w:rsidRPr="006E7540">
              <w:rPr>
                <w:sz w:val="28"/>
                <w:szCs w:val="28"/>
              </w:rPr>
              <w:t xml:space="preserve"> </w:t>
            </w:r>
            <w:r w:rsidR="00FD2FCB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20</w:t>
            </w:r>
            <w:r w:rsidR="00DD48BE" w:rsidRPr="006E7540">
              <w:rPr>
                <w:sz w:val="28"/>
                <w:szCs w:val="28"/>
              </w:rPr>
              <w:t>2</w:t>
            </w:r>
            <w:r w:rsidR="00FD2FCB">
              <w:rPr>
                <w:sz w:val="28"/>
                <w:szCs w:val="28"/>
              </w:rPr>
              <w:t>3</w:t>
            </w:r>
            <w:r w:rsidR="00D952AE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года.</w:t>
            </w:r>
          </w:p>
        </w:tc>
      </w:tr>
      <w:tr w:rsidR="00533245" w:rsidRPr="00047504" w14:paraId="3EB2E728" w14:textId="77777777" w:rsidTr="00E92116">
        <w:trPr>
          <w:jc w:val="center"/>
        </w:trPr>
        <w:tc>
          <w:tcPr>
            <w:tcW w:w="10102" w:type="dxa"/>
          </w:tcPr>
          <w:p w14:paraId="02382367" w14:textId="426E1B07" w:rsidR="00533245" w:rsidRPr="00047504" w:rsidRDefault="00533245" w:rsidP="008019B4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lastRenderedPageBreak/>
              <w:t xml:space="preserve">Критерии оценки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</w:t>
            </w:r>
            <w:r w:rsidRPr="005A7554">
              <w:rPr>
                <w:sz w:val="28"/>
                <w:szCs w:val="28"/>
              </w:rPr>
              <w:t xml:space="preserve">: </w:t>
            </w:r>
            <w:r w:rsidR="001A4FD8" w:rsidRPr="005A7554">
              <w:rPr>
                <w:sz w:val="28"/>
                <w:szCs w:val="28"/>
              </w:rPr>
              <w:t>процент</w:t>
            </w:r>
            <w:r w:rsidR="00B206E8" w:rsidRPr="005A7554">
              <w:rPr>
                <w:sz w:val="28"/>
                <w:szCs w:val="28"/>
              </w:rPr>
              <w:t>ы</w:t>
            </w:r>
            <w:r w:rsidR="001A4FD8" w:rsidRPr="005A7554">
              <w:rPr>
                <w:sz w:val="28"/>
                <w:szCs w:val="28"/>
              </w:rPr>
              <w:t>, предлагаемы</w:t>
            </w:r>
            <w:r w:rsidR="00B206E8" w:rsidRPr="005A7554">
              <w:rPr>
                <w:sz w:val="28"/>
                <w:szCs w:val="28"/>
              </w:rPr>
              <w:t>е</w:t>
            </w:r>
            <w:r w:rsidR="001A4FD8" w:rsidRPr="005A7554">
              <w:rPr>
                <w:sz w:val="28"/>
                <w:szCs w:val="28"/>
              </w:rPr>
              <w:t xml:space="preserve"> </w:t>
            </w:r>
            <w:r w:rsidR="00DD48BE">
              <w:rPr>
                <w:sz w:val="28"/>
                <w:szCs w:val="28"/>
              </w:rPr>
              <w:t>кредитной организацией</w:t>
            </w:r>
            <w:r w:rsidR="001A4FD8" w:rsidRPr="005A7554">
              <w:rPr>
                <w:sz w:val="28"/>
                <w:szCs w:val="28"/>
              </w:rPr>
              <w:t xml:space="preserve"> (1 балл за каждую десятую часть процента (0,1%=1 балл)), которые начисляются на </w:t>
            </w:r>
            <w:r w:rsidR="00FB64B9">
              <w:rPr>
                <w:sz w:val="28"/>
                <w:szCs w:val="28"/>
              </w:rPr>
              <w:t>остаток</w:t>
            </w:r>
            <w:r w:rsidR="00FB64B9" w:rsidRPr="00FB64B9">
              <w:rPr>
                <w:sz w:val="28"/>
                <w:szCs w:val="28"/>
              </w:rPr>
              <w:t xml:space="preserve"> денежных средств, находящихся на расчетном счете</w:t>
            </w:r>
            <w:r w:rsidR="00B206E8" w:rsidRPr="005A7554">
              <w:rPr>
                <w:sz w:val="28"/>
                <w:szCs w:val="28"/>
              </w:rPr>
              <w:t>.</w:t>
            </w:r>
          </w:p>
        </w:tc>
      </w:tr>
      <w:tr w:rsidR="00533245" w:rsidRPr="00047504" w14:paraId="64AA0053" w14:textId="77777777" w:rsidTr="00E92116">
        <w:trPr>
          <w:trHeight w:val="883"/>
          <w:jc w:val="center"/>
        </w:trPr>
        <w:tc>
          <w:tcPr>
            <w:tcW w:w="10102" w:type="dxa"/>
          </w:tcPr>
          <w:p w14:paraId="705AC0F9" w14:textId="27F3E98F" w:rsidR="00533245" w:rsidRPr="00047504" w:rsidRDefault="00533245" w:rsidP="00D82982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Победитель </w:t>
            </w:r>
            <w:r w:rsidR="00526408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онкурса получит право заключить договор</w:t>
            </w:r>
            <w:r w:rsidR="003F11F3">
              <w:rPr>
                <w:sz w:val="28"/>
                <w:szCs w:val="28"/>
              </w:rPr>
              <w:t xml:space="preserve"> банковского счета для</w:t>
            </w:r>
            <w:r w:rsidRPr="00047504">
              <w:rPr>
                <w:sz w:val="28"/>
                <w:szCs w:val="28"/>
              </w:rPr>
              <w:t xml:space="preserve"> </w:t>
            </w:r>
            <w:r w:rsidR="003F11F3" w:rsidRPr="003F11F3">
              <w:rPr>
                <w:sz w:val="28"/>
                <w:szCs w:val="28"/>
              </w:rPr>
              <w:t xml:space="preserve">размещения </w:t>
            </w:r>
            <w:r w:rsidR="00DD48BE">
              <w:rPr>
                <w:sz w:val="28"/>
                <w:szCs w:val="28"/>
              </w:rPr>
              <w:t xml:space="preserve">денежных </w:t>
            </w:r>
            <w:r w:rsidR="003F11F3" w:rsidRPr="003F11F3">
              <w:rPr>
                <w:sz w:val="28"/>
                <w:szCs w:val="28"/>
              </w:rPr>
              <w:t xml:space="preserve">средств </w:t>
            </w:r>
            <w:r w:rsidR="00906D15" w:rsidRPr="00F75CC7">
              <w:rPr>
                <w:sz w:val="28"/>
                <w:szCs w:val="28"/>
              </w:rPr>
              <w:t>фонда поддержки инвестиционных инициатив</w:t>
            </w:r>
            <w:r w:rsidR="003F11F3" w:rsidRPr="003F11F3">
              <w:rPr>
                <w:sz w:val="28"/>
                <w:szCs w:val="28"/>
              </w:rPr>
              <w:t xml:space="preserve"> на расчетных счетах</w:t>
            </w:r>
            <w:r w:rsidRPr="00047504">
              <w:rPr>
                <w:sz w:val="28"/>
                <w:szCs w:val="28"/>
              </w:rPr>
              <w:t xml:space="preserve"> с </w:t>
            </w:r>
            <w:r w:rsidR="00B206E8">
              <w:rPr>
                <w:sz w:val="28"/>
                <w:szCs w:val="28"/>
              </w:rPr>
              <w:t>О</w:t>
            </w:r>
            <w:r w:rsidRPr="00047504">
              <w:rPr>
                <w:sz w:val="28"/>
                <w:szCs w:val="28"/>
              </w:rPr>
              <w:t>рганизатором. Договор заключается</w:t>
            </w:r>
            <w:r w:rsidR="00B206E8">
              <w:rPr>
                <w:sz w:val="28"/>
                <w:szCs w:val="28"/>
              </w:rPr>
              <w:t xml:space="preserve"> </w:t>
            </w:r>
            <w:r w:rsidR="00D82982">
              <w:rPr>
                <w:sz w:val="28"/>
                <w:szCs w:val="28"/>
              </w:rPr>
              <w:t>в течение</w:t>
            </w:r>
            <w:r w:rsidRPr="00047504">
              <w:rPr>
                <w:sz w:val="28"/>
                <w:szCs w:val="28"/>
              </w:rPr>
              <w:t xml:space="preserve"> </w:t>
            </w:r>
            <w:r w:rsidR="00526408">
              <w:rPr>
                <w:sz w:val="28"/>
                <w:szCs w:val="28"/>
              </w:rPr>
              <w:t>5 (пяти) рабочих</w:t>
            </w:r>
            <w:r w:rsidRPr="00047504">
              <w:rPr>
                <w:sz w:val="28"/>
                <w:szCs w:val="28"/>
              </w:rPr>
              <w:t xml:space="preserve"> дней с даты размещения на официальном сайте протокола рассмотрения и оценки заявок на участие в </w:t>
            </w:r>
            <w:r w:rsidR="00526408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онкурсе.</w:t>
            </w:r>
          </w:p>
        </w:tc>
      </w:tr>
    </w:tbl>
    <w:p w14:paraId="04D667A9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363AF5A5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9A34F5B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3529B3B3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0E1E29E1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FFD9178" w14:textId="29A4B976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F6BC02E" w14:textId="7429645D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2FC4B2E" w14:textId="1A871372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4B01BB5A" w14:textId="75BDA5D0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078F1188" w14:textId="67E3BB05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68AA5BB" w14:textId="3FEA68EF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1EC86255" w14:textId="367645D9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262652E" w14:textId="71A566AA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sectPr w:rsidR="000E0D7D" w:rsidSect="00B14591">
      <w:headerReference w:type="default" r:id="rId9"/>
      <w:footerReference w:type="even" r:id="rId10"/>
      <w:headerReference w:type="first" r:id="rId11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42B8" w14:textId="77777777" w:rsidR="00620185" w:rsidRDefault="00620185" w:rsidP="00533245">
      <w:r>
        <w:separator/>
      </w:r>
    </w:p>
  </w:endnote>
  <w:endnote w:type="continuationSeparator" w:id="0">
    <w:p w14:paraId="30F702B1" w14:textId="77777777" w:rsidR="00620185" w:rsidRDefault="0062018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637EB6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637EB6" w:rsidRDefault="00FD2FC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59AC" w14:textId="77777777" w:rsidR="00620185" w:rsidRDefault="00620185" w:rsidP="00533245">
      <w:r>
        <w:separator/>
      </w:r>
    </w:p>
  </w:footnote>
  <w:footnote w:type="continuationSeparator" w:id="0">
    <w:p w14:paraId="1E7C780D" w14:textId="77777777" w:rsidR="00620185" w:rsidRDefault="0062018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637EB6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637EB6" w:rsidRDefault="00FD2FC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637EB6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637EB6" w:rsidRDefault="00FD2FC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900137471">
    <w:abstractNumId w:val="1"/>
  </w:num>
  <w:num w:numId="2" w16cid:durableId="22826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2097"/>
    <w:rsid w:val="000429CC"/>
    <w:rsid w:val="00042BFF"/>
    <w:rsid w:val="00044F3F"/>
    <w:rsid w:val="00047AD8"/>
    <w:rsid w:val="00051B10"/>
    <w:rsid w:val="000529FD"/>
    <w:rsid w:val="000546B9"/>
    <w:rsid w:val="00057845"/>
    <w:rsid w:val="000700F6"/>
    <w:rsid w:val="00070A13"/>
    <w:rsid w:val="00071949"/>
    <w:rsid w:val="0007524A"/>
    <w:rsid w:val="00076C98"/>
    <w:rsid w:val="000823B6"/>
    <w:rsid w:val="00083AC4"/>
    <w:rsid w:val="0008626E"/>
    <w:rsid w:val="00090414"/>
    <w:rsid w:val="00095337"/>
    <w:rsid w:val="000963D5"/>
    <w:rsid w:val="000A4C21"/>
    <w:rsid w:val="000A62C8"/>
    <w:rsid w:val="000B0B6D"/>
    <w:rsid w:val="000B1678"/>
    <w:rsid w:val="000C3540"/>
    <w:rsid w:val="000C557F"/>
    <w:rsid w:val="000E0D7D"/>
    <w:rsid w:val="000E3DE7"/>
    <w:rsid w:val="000E6A51"/>
    <w:rsid w:val="000F3A99"/>
    <w:rsid w:val="000F73AF"/>
    <w:rsid w:val="00105697"/>
    <w:rsid w:val="001212D4"/>
    <w:rsid w:val="00125055"/>
    <w:rsid w:val="001407DA"/>
    <w:rsid w:val="00141E13"/>
    <w:rsid w:val="00150B06"/>
    <w:rsid w:val="00162B2F"/>
    <w:rsid w:val="00163E44"/>
    <w:rsid w:val="00164A1B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E066C"/>
    <w:rsid w:val="001E25EE"/>
    <w:rsid w:val="001F365F"/>
    <w:rsid w:val="001F373B"/>
    <w:rsid w:val="001F6583"/>
    <w:rsid w:val="002002EE"/>
    <w:rsid w:val="00200375"/>
    <w:rsid w:val="0020039F"/>
    <w:rsid w:val="00204FA1"/>
    <w:rsid w:val="00206CA9"/>
    <w:rsid w:val="00214CDA"/>
    <w:rsid w:val="002175CB"/>
    <w:rsid w:val="00224ACD"/>
    <w:rsid w:val="002276A6"/>
    <w:rsid w:val="00233A5B"/>
    <w:rsid w:val="00233C56"/>
    <w:rsid w:val="00236351"/>
    <w:rsid w:val="00240757"/>
    <w:rsid w:val="00241069"/>
    <w:rsid w:val="002539B8"/>
    <w:rsid w:val="00273CB5"/>
    <w:rsid w:val="00281967"/>
    <w:rsid w:val="002836E1"/>
    <w:rsid w:val="002911D0"/>
    <w:rsid w:val="00292F36"/>
    <w:rsid w:val="002A6EC8"/>
    <w:rsid w:val="002B0FDF"/>
    <w:rsid w:val="002B1D4A"/>
    <w:rsid w:val="002B1FA4"/>
    <w:rsid w:val="002B548E"/>
    <w:rsid w:val="002D161C"/>
    <w:rsid w:val="002D7712"/>
    <w:rsid w:val="002E4E74"/>
    <w:rsid w:val="002E66EA"/>
    <w:rsid w:val="002F44EC"/>
    <w:rsid w:val="0030248B"/>
    <w:rsid w:val="003036DC"/>
    <w:rsid w:val="003154EF"/>
    <w:rsid w:val="00321ABA"/>
    <w:rsid w:val="00321E6E"/>
    <w:rsid w:val="00322580"/>
    <w:rsid w:val="00322772"/>
    <w:rsid w:val="0032490B"/>
    <w:rsid w:val="00325EDA"/>
    <w:rsid w:val="0032604D"/>
    <w:rsid w:val="0033346E"/>
    <w:rsid w:val="00341E14"/>
    <w:rsid w:val="00342258"/>
    <w:rsid w:val="0034232E"/>
    <w:rsid w:val="00344A4A"/>
    <w:rsid w:val="00350DFD"/>
    <w:rsid w:val="00352A2F"/>
    <w:rsid w:val="00361D2B"/>
    <w:rsid w:val="00364649"/>
    <w:rsid w:val="00364F16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B152F"/>
    <w:rsid w:val="003C7595"/>
    <w:rsid w:val="003D7178"/>
    <w:rsid w:val="003E14B8"/>
    <w:rsid w:val="003E3854"/>
    <w:rsid w:val="003E39DD"/>
    <w:rsid w:val="003E6B0C"/>
    <w:rsid w:val="003F11F3"/>
    <w:rsid w:val="003F5200"/>
    <w:rsid w:val="00400C42"/>
    <w:rsid w:val="0042064C"/>
    <w:rsid w:val="00422299"/>
    <w:rsid w:val="00423C9F"/>
    <w:rsid w:val="00443524"/>
    <w:rsid w:val="00444457"/>
    <w:rsid w:val="004500F5"/>
    <w:rsid w:val="004513AC"/>
    <w:rsid w:val="00457DF7"/>
    <w:rsid w:val="004616FC"/>
    <w:rsid w:val="0046770D"/>
    <w:rsid w:val="0047038A"/>
    <w:rsid w:val="00473C58"/>
    <w:rsid w:val="004A031E"/>
    <w:rsid w:val="004A5175"/>
    <w:rsid w:val="004B1F5B"/>
    <w:rsid w:val="004B21CE"/>
    <w:rsid w:val="004B686D"/>
    <w:rsid w:val="004B7096"/>
    <w:rsid w:val="004C17ED"/>
    <w:rsid w:val="004D7BEB"/>
    <w:rsid w:val="004E43DB"/>
    <w:rsid w:val="004E7286"/>
    <w:rsid w:val="004F4624"/>
    <w:rsid w:val="004F5A74"/>
    <w:rsid w:val="00510661"/>
    <w:rsid w:val="005144E1"/>
    <w:rsid w:val="00516AF9"/>
    <w:rsid w:val="005209B2"/>
    <w:rsid w:val="00524F36"/>
    <w:rsid w:val="00526408"/>
    <w:rsid w:val="00531B4B"/>
    <w:rsid w:val="00533245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3F76"/>
    <w:rsid w:val="005A5739"/>
    <w:rsid w:val="005A6BCF"/>
    <w:rsid w:val="005A7554"/>
    <w:rsid w:val="005B66F0"/>
    <w:rsid w:val="005B67F5"/>
    <w:rsid w:val="005C5912"/>
    <w:rsid w:val="005E0D65"/>
    <w:rsid w:val="005E188D"/>
    <w:rsid w:val="005E697E"/>
    <w:rsid w:val="005F1A6C"/>
    <w:rsid w:val="005F1DC2"/>
    <w:rsid w:val="005F2537"/>
    <w:rsid w:val="005F4A49"/>
    <w:rsid w:val="005F4CDC"/>
    <w:rsid w:val="006015A8"/>
    <w:rsid w:val="006135B6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1E92"/>
    <w:rsid w:val="006427CE"/>
    <w:rsid w:val="00644FBA"/>
    <w:rsid w:val="00660361"/>
    <w:rsid w:val="00660665"/>
    <w:rsid w:val="00664B8C"/>
    <w:rsid w:val="006712B3"/>
    <w:rsid w:val="0067299C"/>
    <w:rsid w:val="00690EEB"/>
    <w:rsid w:val="00697D1C"/>
    <w:rsid w:val="006A27CF"/>
    <w:rsid w:val="006A6704"/>
    <w:rsid w:val="006A6DFB"/>
    <w:rsid w:val="006B77BD"/>
    <w:rsid w:val="006C39F1"/>
    <w:rsid w:val="006D6F06"/>
    <w:rsid w:val="006E1893"/>
    <w:rsid w:val="006E7540"/>
    <w:rsid w:val="00706BDB"/>
    <w:rsid w:val="0073388B"/>
    <w:rsid w:val="00734E01"/>
    <w:rsid w:val="007419BE"/>
    <w:rsid w:val="007450DF"/>
    <w:rsid w:val="0074572A"/>
    <w:rsid w:val="007477E3"/>
    <w:rsid w:val="0075167E"/>
    <w:rsid w:val="00752363"/>
    <w:rsid w:val="00752921"/>
    <w:rsid w:val="00755D1F"/>
    <w:rsid w:val="007669F8"/>
    <w:rsid w:val="0077101F"/>
    <w:rsid w:val="007710F6"/>
    <w:rsid w:val="00777CA2"/>
    <w:rsid w:val="00786E11"/>
    <w:rsid w:val="00797603"/>
    <w:rsid w:val="007A3D7D"/>
    <w:rsid w:val="007A71AE"/>
    <w:rsid w:val="007B6F27"/>
    <w:rsid w:val="007C0F7E"/>
    <w:rsid w:val="007C358B"/>
    <w:rsid w:val="007C5CE7"/>
    <w:rsid w:val="007D0D34"/>
    <w:rsid w:val="007D2F41"/>
    <w:rsid w:val="007E134C"/>
    <w:rsid w:val="007F06B3"/>
    <w:rsid w:val="007F309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156C0"/>
    <w:rsid w:val="00820511"/>
    <w:rsid w:val="00820863"/>
    <w:rsid w:val="008260D7"/>
    <w:rsid w:val="008264DB"/>
    <w:rsid w:val="00835E2B"/>
    <w:rsid w:val="00852E59"/>
    <w:rsid w:val="00856847"/>
    <w:rsid w:val="00867B13"/>
    <w:rsid w:val="00871CF9"/>
    <w:rsid w:val="00875B1F"/>
    <w:rsid w:val="0088162E"/>
    <w:rsid w:val="00894BAC"/>
    <w:rsid w:val="008A035B"/>
    <w:rsid w:val="008A46B7"/>
    <w:rsid w:val="008B181C"/>
    <w:rsid w:val="008B45EF"/>
    <w:rsid w:val="008B611F"/>
    <w:rsid w:val="008D0C86"/>
    <w:rsid w:val="008D0D84"/>
    <w:rsid w:val="008F03CF"/>
    <w:rsid w:val="008F1ED3"/>
    <w:rsid w:val="008F3298"/>
    <w:rsid w:val="008F5050"/>
    <w:rsid w:val="00902985"/>
    <w:rsid w:val="009048D1"/>
    <w:rsid w:val="00906D15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6C7B"/>
    <w:rsid w:val="0097070D"/>
    <w:rsid w:val="00972232"/>
    <w:rsid w:val="00972815"/>
    <w:rsid w:val="00982F63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3849"/>
    <w:rsid w:val="00A3777E"/>
    <w:rsid w:val="00A4057E"/>
    <w:rsid w:val="00A5106B"/>
    <w:rsid w:val="00A532C1"/>
    <w:rsid w:val="00A53CCB"/>
    <w:rsid w:val="00A54707"/>
    <w:rsid w:val="00A70336"/>
    <w:rsid w:val="00A74FAA"/>
    <w:rsid w:val="00A75B67"/>
    <w:rsid w:val="00A77022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E23C1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16FCE"/>
    <w:rsid w:val="00B206E8"/>
    <w:rsid w:val="00B2228C"/>
    <w:rsid w:val="00B320F8"/>
    <w:rsid w:val="00B4069A"/>
    <w:rsid w:val="00B40771"/>
    <w:rsid w:val="00B46837"/>
    <w:rsid w:val="00B477BF"/>
    <w:rsid w:val="00B50AE5"/>
    <w:rsid w:val="00B63055"/>
    <w:rsid w:val="00B64774"/>
    <w:rsid w:val="00B724D6"/>
    <w:rsid w:val="00B73868"/>
    <w:rsid w:val="00B74F24"/>
    <w:rsid w:val="00B75A6C"/>
    <w:rsid w:val="00B82ABB"/>
    <w:rsid w:val="00B90C1C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3460"/>
    <w:rsid w:val="00C16B02"/>
    <w:rsid w:val="00C205F0"/>
    <w:rsid w:val="00C22D69"/>
    <w:rsid w:val="00C2412F"/>
    <w:rsid w:val="00C25E00"/>
    <w:rsid w:val="00C30789"/>
    <w:rsid w:val="00C33A4F"/>
    <w:rsid w:val="00C516D2"/>
    <w:rsid w:val="00C57BA3"/>
    <w:rsid w:val="00C67F07"/>
    <w:rsid w:val="00C77221"/>
    <w:rsid w:val="00C81C52"/>
    <w:rsid w:val="00C91C1D"/>
    <w:rsid w:val="00C92CE1"/>
    <w:rsid w:val="00C940AF"/>
    <w:rsid w:val="00CB1940"/>
    <w:rsid w:val="00CC1241"/>
    <w:rsid w:val="00CC3209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6976"/>
    <w:rsid w:val="00D16DF1"/>
    <w:rsid w:val="00D209EC"/>
    <w:rsid w:val="00D2572B"/>
    <w:rsid w:val="00D35354"/>
    <w:rsid w:val="00D37C59"/>
    <w:rsid w:val="00D40D7C"/>
    <w:rsid w:val="00D46275"/>
    <w:rsid w:val="00D53352"/>
    <w:rsid w:val="00D57124"/>
    <w:rsid w:val="00D76376"/>
    <w:rsid w:val="00D82982"/>
    <w:rsid w:val="00D84414"/>
    <w:rsid w:val="00D9110C"/>
    <w:rsid w:val="00D93475"/>
    <w:rsid w:val="00D952AE"/>
    <w:rsid w:val="00DA24D2"/>
    <w:rsid w:val="00DA339A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6AB0"/>
    <w:rsid w:val="00DE7B9B"/>
    <w:rsid w:val="00DE7DB0"/>
    <w:rsid w:val="00DF0BAD"/>
    <w:rsid w:val="00DF37B7"/>
    <w:rsid w:val="00DF4C8A"/>
    <w:rsid w:val="00E03143"/>
    <w:rsid w:val="00E03D65"/>
    <w:rsid w:val="00E05E55"/>
    <w:rsid w:val="00E10B1F"/>
    <w:rsid w:val="00E10B22"/>
    <w:rsid w:val="00E24A6A"/>
    <w:rsid w:val="00E26632"/>
    <w:rsid w:val="00E275CE"/>
    <w:rsid w:val="00E27E27"/>
    <w:rsid w:val="00E33BD8"/>
    <w:rsid w:val="00E37D12"/>
    <w:rsid w:val="00E51921"/>
    <w:rsid w:val="00E534DA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3509"/>
    <w:rsid w:val="00E87375"/>
    <w:rsid w:val="00E90E70"/>
    <w:rsid w:val="00E92205"/>
    <w:rsid w:val="00E94DB3"/>
    <w:rsid w:val="00EA2EA8"/>
    <w:rsid w:val="00EB7390"/>
    <w:rsid w:val="00EC3835"/>
    <w:rsid w:val="00EC6687"/>
    <w:rsid w:val="00EC6BD3"/>
    <w:rsid w:val="00ED3938"/>
    <w:rsid w:val="00ED7267"/>
    <w:rsid w:val="00EE2741"/>
    <w:rsid w:val="00EF4A06"/>
    <w:rsid w:val="00F03F56"/>
    <w:rsid w:val="00F063B0"/>
    <w:rsid w:val="00F21B66"/>
    <w:rsid w:val="00F330F3"/>
    <w:rsid w:val="00F37B26"/>
    <w:rsid w:val="00F40C6A"/>
    <w:rsid w:val="00F54192"/>
    <w:rsid w:val="00F64762"/>
    <w:rsid w:val="00F715F6"/>
    <w:rsid w:val="00F75CC7"/>
    <w:rsid w:val="00F81DC1"/>
    <w:rsid w:val="00F906CA"/>
    <w:rsid w:val="00F921FD"/>
    <w:rsid w:val="00F96B04"/>
    <w:rsid w:val="00FA073D"/>
    <w:rsid w:val="00FA24E0"/>
    <w:rsid w:val="00FA7226"/>
    <w:rsid w:val="00FB2545"/>
    <w:rsid w:val="00FB5541"/>
    <w:rsid w:val="00FB64B9"/>
    <w:rsid w:val="00FC04C8"/>
    <w:rsid w:val="00FC32D6"/>
    <w:rsid w:val="00FC7C2C"/>
    <w:rsid w:val="00FD00F2"/>
    <w:rsid w:val="00FD1ECD"/>
    <w:rsid w:val="00FD21E3"/>
    <w:rsid w:val="00FD2FCB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mbr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4218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267</cp:revision>
  <cp:lastPrinted>2022-05-19T05:57:00Z</cp:lastPrinted>
  <dcterms:created xsi:type="dcterms:W3CDTF">2019-08-05T10:02:00Z</dcterms:created>
  <dcterms:modified xsi:type="dcterms:W3CDTF">2023-02-03T04:31:00Z</dcterms:modified>
</cp:coreProperties>
</file>